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2835"/>
        <w:gridCol w:w="1732"/>
      </w:tblGrid>
      <w:tr w:rsidR="003649EE" w:rsidRPr="002075A2" w14:paraId="455ECEDF" w14:textId="77777777" w:rsidTr="003649EE">
        <w:trPr>
          <w:trHeight w:val="386"/>
        </w:trPr>
        <w:tc>
          <w:tcPr>
            <w:tcW w:w="24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12E455" w14:textId="16E6E3F3" w:rsidR="003649EE" w:rsidRPr="00FA3EA6" w:rsidRDefault="0056344A" w:rsidP="003649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649EE" w:rsidRPr="00922A48">
              <w:rPr>
                <w:b/>
                <w:bCs/>
              </w:rPr>
              <w:t>ACUERDO ESPECÍFICO DE CONFIDENCIALIDAD</w:t>
            </w:r>
            <w:r>
              <w:rPr>
                <w:b/>
                <w:bCs/>
              </w:rPr>
              <w:t xml:space="preserve"> </w:t>
            </w:r>
            <w:r w:rsidRPr="0056344A">
              <w:rPr>
                <w:b/>
                <w:bCs/>
              </w:rPr>
              <w:t>PARA PROVEEDORES, CONTRATISTAS Y SOCIOS</w:t>
            </w:r>
          </w:p>
        </w:tc>
        <w:tc>
          <w:tcPr>
            <w:tcW w:w="1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E48C7" w14:textId="7CA3A791" w:rsidR="003649EE" w:rsidRPr="0087200D" w:rsidRDefault="003649EE" w:rsidP="004340E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00D">
              <w:rPr>
                <w:rFonts w:ascii="Arial" w:hAnsi="Arial" w:cs="Arial"/>
                <w:b/>
                <w:bCs/>
                <w:sz w:val="20"/>
                <w:szCs w:val="20"/>
              </w:rPr>
              <w:t>Fecha Emisión: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200D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4/</w:t>
            </w:r>
            <w:r w:rsidR="004340E8">
              <w:rPr>
                <w:rFonts w:ascii="Arial" w:hAnsi="Arial" w:cs="Arial"/>
                <w:b/>
                <w:bCs/>
                <w:sz w:val="20"/>
                <w:szCs w:val="20"/>
              </w:rPr>
              <w:t>07/04</w:t>
            </w:r>
            <w:bookmarkStart w:id="0" w:name="_GoBack"/>
            <w:bookmarkEnd w:id="0"/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AC119" w14:textId="45ABDAE4" w:rsidR="003649EE" w:rsidRPr="003649EE" w:rsidRDefault="003649EE" w:rsidP="003649E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649EE">
              <w:rPr>
                <w:rFonts w:ascii="Arial" w:hAnsi="Arial" w:cs="Arial"/>
                <w:b/>
              </w:rPr>
              <w:t>PE-GT-F-19</w:t>
            </w:r>
          </w:p>
        </w:tc>
      </w:tr>
      <w:tr w:rsidR="003649EE" w:rsidRPr="002075A2" w14:paraId="5090EE3F" w14:textId="77777777" w:rsidTr="002A0020">
        <w:trPr>
          <w:trHeight w:val="474"/>
        </w:trPr>
        <w:tc>
          <w:tcPr>
            <w:tcW w:w="248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32557" w14:textId="77777777" w:rsidR="003649EE" w:rsidRPr="002075A2" w:rsidRDefault="003649EE" w:rsidP="002A002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C5CC4" w14:textId="77777777" w:rsidR="003649EE" w:rsidRPr="0087200D" w:rsidRDefault="003649EE" w:rsidP="002A002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0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Revisión N.°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F7CBA" w14:textId="202AAE5D" w:rsidR="003649EE" w:rsidRPr="0087200D" w:rsidRDefault="003649EE" w:rsidP="002A0020">
            <w:pPr>
              <w:spacing w:after="0"/>
              <w:jc w:val="center"/>
              <w:rPr>
                <w:rStyle w:val="Nmerodepgina"/>
                <w:rFonts w:ascii="Arial" w:hAnsi="Arial" w:cs="Arial"/>
                <w:b/>
                <w:sz w:val="20"/>
                <w:szCs w:val="20"/>
              </w:rPr>
            </w:pPr>
            <w:r w:rsidRPr="003B598D">
              <w:rPr>
                <w:rStyle w:val="Nmerodepgina"/>
                <w:rFonts w:ascii="Arial" w:hAnsi="Arial" w:cs="Arial"/>
                <w:b/>
                <w:sz w:val="20"/>
                <w:szCs w:val="20"/>
                <w:lang w:val="es-ES"/>
              </w:rPr>
              <w:t xml:space="preserve">Página </w: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instrText>PAGE  \* Arabic  \* MERGEFORMAT</w:instrTex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92265" w:rsidRPr="00092265">
              <w:rPr>
                <w:rStyle w:val="Nmerodepgina"/>
                <w:rFonts w:ascii="Arial" w:hAnsi="Arial" w:cs="Arial"/>
                <w:b/>
                <w:bCs/>
                <w:noProof/>
                <w:sz w:val="20"/>
                <w:szCs w:val="20"/>
                <w:lang w:val="es-ES"/>
              </w:rPr>
              <w:t>1</w: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B598D">
              <w:rPr>
                <w:rStyle w:val="Nmerodepgina"/>
                <w:rFonts w:ascii="Arial" w:hAnsi="Arial" w:cs="Arial"/>
                <w:b/>
                <w:sz w:val="20"/>
                <w:szCs w:val="20"/>
                <w:lang w:val="es-ES"/>
              </w:rPr>
              <w:t xml:space="preserve"> de </w: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instrText>NUMPAGES  \* Arabic  \* MERGEFORMAT</w:instrTex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92265" w:rsidRPr="00092265">
              <w:rPr>
                <w:rStyle w:val="Nmerodepgina"/>
                <w:rFonts w:ascii="Arial" w:hAnsi="Arial" w:cs="Arial"/>
                <w:b/>
                <w:bCs/>
                <w:noProof/>
                <w:sz w:val="20"/>
                <w:szCs w:val="20"/>
                <w:lang w:val="es-ES"/>
              </w:rPr>
              <w:t>1</w: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5390F75" w14:textId="77777777" w:rsidR="003649EE" w:rsidRDefault="003649EE" w:rsidP="00493F78">
      <w:pPr>
        <w:spacing w:after="0" w:line="240" w:lineRule="auto"/>
        <w:jc w:val="center"/>
        <w:rPr>
          <w:b/>
          <w:bCs/>
        </w:rPr>
      </w:pPr>
    </w:p>
    <w:p w14:paraId="67F606F8" w14:textId="77777777" w:rsidR="00493F78" w:rsidRPr="00922A48" w:rsidRDefault="00493F78" w:rsidP="00493F78">
      <w:pPr>
        <w:spacing w:after="0" w:line="240" w:lineRule="auto"/>
        <w:jc w:val="center"/>
        <w:rPr>
          <w:b/>
          <w:bCs/>
        </w:rPr>
      </w:pPr>
    </w:p>
    <w:p w14:paraId="64763BD2" w14:textId="77777777" w:rsidR="00493F78" w:rsidRPr="00922A48" w:rsidRDefault="00493F78" w:rsidP="00922A48">
      <w:pPr>
        <w:jc w:val="both"/>
      </w:pPr>
      <w:r w:rsidRPr="00922A48">
        <w:t xml:space="preserve">El/La suscrito/a </w:t>
      </w:r>
      <w:r w:rsidRPr="00922A48">
        <w:rPr>
          <w:color w:val="D9D9D9" w:themeColor="background1" w:themeShade="D9"/>
        </w:rPr>
        <w:t>[Nombre completo y No. Identificación]</w:t>
      </w:r>
      <w:r w:rsidRPr="00922A48">
        <w:t xml:space="preserve">, obrando en nombre propio/en representación de </w:t>
      </w:r>
      <w:r w:rsidRPr="00922A48">
        <w:rPr>
          <w:color w:val="D9D9D9" w:themeColor="background1" w:themeShade="D9"/>
        </w:rPr>
        <w:t>[Nombre persona jurídica]</w:t>
      </w:r>
      <w:r w:rsidRPr="00922A48">
        <w:t>, declaro libre y espontáneamente que conozco y acepto el presente acuerdo de confidencialidad con la Universidad Militar Nueva Granada en los siguientes términos:</w:t>
      </w:r>
    </w:p>
    <w:p w14:paraId="26E1DE6D" w14:textId="77777777" w:rsidR="00493F78" w:rsidRPr="00922A48" w:rsidRDefault="00493F78" w:rsidP="00922A48">
      <w:pPr>
        <w:jc w:val="both"/>
      </w:pPr>
      <w:r w:rsidRPr="00922A48">
        <w:t>PRIMERO. Me comprometo a cumplir con los lineamientos de la política de seguridad de la información de la UMNG y a guardar absoluta confidencialidad y secreto profesional sobre toda información clasificada por la UMNG como pública, pública clasificada y pública reservada a la que tenga acceso en ejecución de las actividades contratadas.</w:t>
      </w:r>
    </w:p>
    <w:p w14:paraId="421ECE18" w14:textId="77777777" w:rsidR="00493F78" w:rsidRPr="00922A48" w:rsidRDefault="00493F78" w:rsidP="00922A48">
      <w:pPr>
        <w:jc w:val="both"/>
      </w:pPr>
      <w:r w:rsidRPr="00922A48">
        <w:t>SEGUNDO. La información sometida a reserva por la UMNG será usada únicamente para la finalidad determinada y en cumplimiento del objeto contractual o de la relación legal existente con la Universidad, y para ningún otro propósito.</w:t>
      </w:r>
    </w:p>
    <w:p w14:paraId="32D54809" w14:textId="77777777" w:rsidR="00493F78" w:rsidRPr="00922A48" w:rsidRDefault="00493F78" w:rsidP="00922A48">
      <w:pPr>
        <w:jc w:val="both"/>
      </w:pPr>
      <w:r w:rsidRPr="00922A48">
        <w:t>TERCERO. Implementaré todas las medidas físicas, técnicas y administrativas necesarias, acordes con estándares aplicables y la política de seguridad de la información de la UMNG, para proteger la confidencialidad, integridad y disponibilidad de los datos e información de propiedad de la Universidad.</w:t>
      </w:r>
    </w:p>
    <w:p w14:paraId="3B394887" w14:textId="77777777" w:rsidR="00493F78" w:rsidRPr="00922A48" w:rsidRDefault="00493F78" w:rsidP="00922A48">
      <w:pPr>
        <w:jc w:val="both"/>
      </w:pPr>
      <w:r w:rsidRPr="00922A48">
        <w:t>CUARTO. La UMNG tendrá el derecho de verificar el cumplimiento de tales medidas y política de seguridad en mis actividades e infraestructura tecnológica.</w:t>
      </w:r>
    </w:p>
    <w:p w14:paraId="1FA032EB" w14:textId="77777777" w:rsidR="00493F78" w:rsidRPr="00922A48" w:rsidRDefault="00493F78" w:rsidP="00922A48">
      <w:pPr>
        <w:jc w:val="both"/>
      </w:pPr>
      <w:r w:rsidRPr="00922A48">
        <w:t>QUINTO. Toda la información suministrada por la UMNG o a la que acceda en ejecución de las labores contratadas, es de propiedad exclusiva de la Universidad. No podré conservar copias o respaldos de esta después de terminado el contrato.</w:t>
      </w:r>
    </w:p>
    <w:p w14:paraId="5FCE2CF9" w14:textId="77777777" w:rsidR="00493F78" w:rsidRPr="00922A48" w:rsidRDefault="00493F78" w:rsidP="00922A48">
      <w:pPr>
        <w:jc w:val="both"/>
      </w:pPr>
      <w:r w:rsidRPr="00922A48">
        <w:t>SEXTO. Todo producto, servicio, software, investigación o resultado en general derivado de la ejecución del contrato, junto con su documentación asociada, será propiedad exclusiva de la UMNG. Realizaré cesión total de derechos de propiedad intelectual a favor de la Universidad.</w:t>
      </w:r>
    </w:p>
    <w:p w14:paraId="03A030DD" w14:textId="77777777" w:rsidR="00493F78" w:rsidRPr="00922A48" w:rsidRDefault="00493F78" w:rsidP="00922A48">
      <w:pPr>
        <w:jc w:val="both"/>
      </w:pPr>
      <w:r w:rsidRPr="00922A48">
        <w:t>La violación de estos compromisos acarreará las acciones legales correspondientes.</w:t>
      </w:r>
    </w:p>
    <w:p w14:paraId="337F510C" w14:textId="77777777" w:rsidR="00493F78" w:rsidRPr="00922A48" w:rsidRDefault="00493F78" w:rsidP="00922A48">
      <w:pPr>
        <w:jc w:val="both"/>
      </w:pPr>
      <w:r w:rsidRPr="00922A48">
        <w:t>En constancia firmo completando nombre, documento de identificación y cargo:</w:t>
      </w:r>
    </w:p>
    <w:p w14:paraId="3DB434B2" w14:textId="77777777" w:rsidR="00493F78" w:rsidRPr="00922A48" w:rsidRDefault="00493F78" w:rsidP="00493F78"/>
    <w:p w14:paraId="36550D21" w14:textId="77777777" w:rsidR="00493F78" w:rsidRPr="00922A48" w:rsidRDefault="00493F78" w:rsidP="00493F78">
      <w:pPr>
        <w:rPr>
          <w:color w:val="D9D9D9" w:themeColor="background1" w:themeShade="D9"/>
          <w:lang w:val="es-ES"/>
        </w:rPr>
      </w:pPr>
      <w:bookmarkStart w:id="1" w:name="_Hlk159515480"/>
      <w:r w:rsidRPr="00922A48">
        <w:rPr>
          <w:color w:val="D9D9D9" w:themeColor="background1" w:themeShade="D9"/>
          <w:lang w:val="es-ES"/>
        </w:rPr>
        <w:t>[Nombre y firma]</w:t>
      </w:r>
    </w:p>
    <w:p w14:paraId="77E587AC" w14:textId="77777777" w:rsidR="00493F78" w:rsidRPr="00922A48" w:rsidRDefault="00493F78" w:rsidP="00493F78">
      <w:pPr>
        <w:rPr>
          <w:color w:val="D9D9D9" w:themeColor="background1" w:themeShade="D9"/>
          <w:lang w:val="es-ES"/>
        </w:rPr>
      </w:pPr>
      <w:r w:rsidRPr="00922A48">
        <w:rPr>
          <w:color w:val="D9D9D9" w:themeColor="background1" w:themeShade="D9"/>
          <w:lang w:val="es-ES"/>
        </w:rPr>
        <w:t>No. Identificación</w:t>
      </w:r>
    </w:p>
    <w:p w14:paraId="3B92C5C6" w14:textId="77777777" w:rsidR="00493F78" w:rsidRPr="00922A48" w:rsidRDefault="00493F78" w:rsidP="00493F78">
      <w:pPr>
        <w:rPr>
          <w:color w:val="D9D9D9" w:themeColor="background1" w:themeShade="D9"/>
          <w:lang w:val="es-ES"/>
        </w:rPr>
      </w:pPr>
      <w:r w:rsidRPr="00922A48">
        <w:rPr>
          <w:color w:val="D9D9D9" w:themeColor="background1" w:themeShade="D9"/>
          <w:lang w:val="es-ES"/>
        </w:rPr>
        <w:t>[Cargo]</w:t>
      </w:r>
      <w:bookmarkEnd w:id="1"/>
    </w:p>
    <w:sectPr w:rsidR="00493F78" w:rsidRPr="00922A48" w:rsidSect="003649E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86B70" w14:textId="77777777" w:rsidR="007A7F39" w:rsidRDefault="007A7F39" w:rsidP="00493F78">
      <w:pPr>
        <w:spacing w:after="0" w:line="240" w:lineRule="auto"/>
      </w:pPr>
      <w:r>
        <w:separator/>
      </w:r>
    </w:p>
  </w:endnote>
  <w:endnote w:type="continuationSeparator" w:id="0">
    <w:p w14:paraId="318C2A08" w14:textId="77777777" w:rsidR="007A7F39" w:rsidRDefault="007A7F39" w:rsidP="0049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28AB4" w14:textId="77777777" w:rsidR="007A7F39" w:rsidRDefault="007A7F39" w:rsidP="00493F78">
      <w:pPr>
        <w:spacing w:after="0" w:line="240" w:lineRule="auto"/>
      </w:pPr>
      <w:r>
        <w:separator/>
      </w:r>
    </w:p>
  </w:footnote>
  <w:footnote w:type="continuationSeparator" w:id="0">
    <w:p w14:paraId="271DFACF" w14:textId="77777777" w:rsidR="007A7F39" w:rsidRDefault="007A7F39" w:rsidP="0049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6C2D" w14:textId="77777777" w:rsidR="003649EE" w:rsidRPr="00DF5575" w:rsidRDefault="003649EE" w:rsidP="003649EE">
    <w:pPr>
      <w:pStyle w:val="Encabezado"/>
      <w:jc w:val="center"/>
      <w:rPr>
        <w:rFonts w:ascii="Arial" w:hAnsi="Arial" w:cs="Arial"/>
        <w:b/>
        <w:sz w:val="28"/>
        <w:szCs w:val="28"/>
      </w:rPr>
    </w:pPr>
    <w:r w:rsidRPr="00DF5575">
      <w:rPr>
        <w:rFonts w:ascii="Arial" w:hAnsi="Arial" w:cs="Arial"/>
        <w:b/>
        <w:sz w:val="28"/>
        <w:szCs w:val="28"/>
      </w:rPr>
      <w:t>UNIVERSIDAD MILITAR NUEVA GRAN</w:t>
    </w:r>
    <w:r>
      <w:rPr>
        <w:rFonts w:ascii="Arial" w:hAnsi="Arial" w:cs="Arial"/>
        <w:b/>
        <w:sz w:val="28"/>
        <w:szCs w:val="28"/>
      </w:rPr>
      <w:t>ADA</w:t>
    </w:r>
  </w:p>
  <w:p w14:paraId="4B55BA30" w14:textId="77777777" w:rsidR="003649EE" w:rsidRDefault="003649EE" w:rsidP="003649EE">
    <w:pPr>
      <w:pStyle w:val="Encabezado"/>
      <w:tabs>
        <w:tab w:val="left" w:pos="2066"/>
        <w:tab w:val="center" w:pos="4703"/>
        <w:tab w:val="right" w:pos="9406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  <w:noProof/>
        <w:lang w:eastAsia="es-CO"/>
      </w:rPr>
      <w:drawing>
        <wp:inline distT="0" distB="0" distL="0" distR="0" wp14:anchorId="203E0E81" wp14:editId="07BF2A2E">
          <wp:extent cx="600075" cy="552450"/>
          <wp:effectExtent l="0" t="0" r="0" b="0"/>
          <wp:docPr id="520055064" name="Imagen 520055064" descr="escudo sin no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sin no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</w:p>
  <w:p w14:paraId="32D493FD" w14:textId="77777777" w:rsidR="003649EE" w:rsidRDefault="004340E8" w:rsidP="003649EE">
    <w:pPr>
      <w:pStyle w:val="Encabezado"/>
    </w:pPr>
    <w:r>
      <w:rPr>
        <w:rFonts w:ascii="Arial" w:hAnsi="Arial" w:cs="Arial"/>
        <w:b/>
        <w:sz w:val="20"/>
        <w:szCs w:val="20"/>
      </w:rPr>
      <w:pict w14:anchorId="5E024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5pt;height:6.65pt" o:hrpct="0" o:hralign="center" o:hr="t">
          <v:imagedata r:id="rId2" o:title="BD21328_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78"/>
    <w:rsid w:val="00017F7C"/>
    <w:rsid w:val="00092265"/>
    <w:rsid w:val="002652AC"/>
    <w:rsid w:val="003214A7"/>
    <w:rsid w:val="003649EE"/>
    <w:rsid w:val="004340E8"/>
    <w:rsid w:val="00444E4F"/>
    <w:rsid w:val="00493F78"/>
    <w:rsid w:val="0056344A"/>
    <w:rsid w:val="005B6293"/>
    <w:rsid w:val="0060361D"/>
    <w:rsid w:val="00704085"/>
    <w:rsid w:val="0078041F"/>
    <w:rsid w:val="007A7F39"/>
    <w:rsid w:val="00813D57"/>
    <w:rsid w:val="00844252"/>
    <w:rsid w:val="008506F3"/>
    <w:rsid w:val="00922A48"/>
    <w:rsid w:val="00AA70A5"/>
    <w:rsid w:val="00D7757B"/>
    <w:rsid w:val="00D8194E"/>
    <w:rsid w:val="00D86B0C"/>
    <w:rsid w:val="00E17010"/>
    <w:rsid w:val="00ED51CA"/>
    <w:rsid w:val="00F21F1A"/>
    <w:rsid w:val="00F9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C99AC"/>
  <w15:chartTrackingRefBased/>
  <w15:docId w15:val="{F611CD35-369B-4402-952B-71A8378C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78"/>
  </w:style>
  <w:style w:type="paragraph" w:styleId="Ttulo1">
    <w:name w:val="heading 1"/>
    <w:basedOn w:val="Normal"/>
    <w:next w:val="Normal"/>
    <w:link w:val="Ttulo1Car"/>
    <w:uiPriority w:val="9"/>
    <w:qFormat/>
    <w:rsid w:val="0049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F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F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F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F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F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F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3F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3F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3F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F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3F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93F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F78"/>
  </w:style>
  <w:style w:type="character" w:styleId="Nmerodelnea">
    <w:name w:val="line number"/>
    <w:basedOn w:val="Fuentedeprrafopredeter"/>
    <w:uiPriority w:val="99"/>
    <w:semiHidden/>
    <w:unhideWhenUsed/>
    <w:rsid w:val="00493F78"/>
  </w:style>
  <w:style w:type="paragraph" w:styleId="Piedepgina">
    <w:name w:val="footer"/>
    <w:basedOn w:val="Normal"/>
    <w:link w:val="PiedepginaCar"/>
    <w:uiPriority w:val="99"/>
    <w:unhideWhenUsed/>
    <w:rsid w:val="00493F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F78"/>
  </w:style>
  <w:style w:type="character" w:styleId="Nmerodepgina">
    <w:name w:val="page number"/>
    <w:basedOn w:val="Fuentedeprrafopredeter"/>
    <w:rsid w:val="0036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0393-003E-4556-A4D5-16F7C964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ciso umng</dc:creator>
  <cp:keywords/>
  <dc:description/>
  <cp:lastModifiedBy>Kelly Nathalia Raigoso Sanchez</cp:lastModifiedBy>
  <cp:revision>11</cp:revision>
  <cp:lastPrinted>2024-07-04T14:10:00Z</cp:lastPrinted>
  <dcterms:created xsi:type="dcterms:W3CDTF">2024-06-05T20:23:00Z</dcterms:created>
  <dcterms:modified xsi:type="dcterms:W3CDTF">2024-07-04T14:22:00Z</dcterms:modified>
</cp:coreProperties>
</file>