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249E8E9" w14:textId="769820DA" w:rsidR="00B1517F" w:rsidRDefault="00F956F7" w:rsidP="0071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EB2BB0" w:rsidRPr="00EB2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EXT EES-3272</w:t>
            </w:r>
          </w:p>
          <w:p w14:paraId="41495D72" w14:textId="2DEE2990" w:rsidR="000954A9" w:rsidRPr="00EB2BB0" w:rsidRDefault="00EB2BB0" w:rsidP="00EB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2BB0">
              <w:rPr>
                <w:rFonts w:ascii="Calibri" w:hAnsi="Calibri" w:cs="Calibri"/>
                <w:b/>
                <w:bCs/>
                <w:sz w:val="18"/>
                <w:szCs w:val="18"/>
              </w:rPr>
              <w:t>Participación política de las FARC. Reviviendo el caso de la Unión Patriótica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3980511" w:rsidR="000954A9" w:rsidRPr="000954A9" w:rsidRDefault="00717695" w:rsidP="0003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032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B2B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(3 cupos)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CDEC888" w:rsidR="00A50A05" w:rsidRPr="00EB3F04" w:rsidRDefault="0053313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studiante 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relaciones internacionales y estudios políticos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2BBFFD34" w:rsidR="00B1517F" w:rsidRPr="00EB3F04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14:paraId="313C79E4" w14:textId="3B1CEB6E" w:rsidR="00EB3F04" w:rsidRPr="00EB3F04" w:rsidRDefault="000E1092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estímulo para otorgar</w:t>
            </w:r>
            <w:r w:rsidR="00E866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8662C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corresponde</w:t>
            </w:r>
            <w:r w:rsidR="00BB4239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 w:rsidR="00BB4239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$ 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1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,4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90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,</w:t>
            </w:r>
            <w:r w:rsidR="00EB2BB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608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seis meses de actividades</w:t>
            </w:r>
            <w:r w:rsidR="00032AE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7D019042" w14:textId="7BE85816" w:rsidR="00BB4239" w:rsidRPr="00122C22" w:rsidRDefault="00EB3F04" w:rsidP="00122C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400828F1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 presente convocatoria.</w:t>
            </w:r>
          </w:p>
          <w:p w14:paraId="14176DDC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1D3891B" w14:textId="34DCC6D6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3F2BBACC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043B11A" w:rsidR="0002779E" w:rsidRPr="000954A9" w:rsidRDefault="00EB2BB0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53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A83E22A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1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F8FFEE1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B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septiembres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C2F3782" w:rsidR="0002779E" w:rsidRDefault="00EB2BB0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r w:rsidR="005331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614B759" w:rsidR="0002779E" w:rsidRPr="000954A9" w:rsidRDefault="00EB2BB0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9B1D01" w14:textId="273F3C7C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 su conocimiento 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382FB9B" w14:textId="56D33350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EB3F04" w:rsidRDefault="00AE2A80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6BFC8443" w:rsidR="00553E6C" w:rsidRPr="00AE2A80" w:rsidRDefault="00553E6C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Publicación(es) en revistas indexadas verificables</w:t>
            </w:r>
            <w:r w:rsidR="00E872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la hay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551335AE" w:rsidR="00E36E47" w:rsidRPr="00A50A05" w:rsidRDefault="00506CEA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para presentar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845A8B" w:rsidR="00A50A05" w:rsidRPr="00A50A05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3F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6E483F26" w:rsidR="00B1517F" w:rsidRDefault="00657344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433A787" w:rsidR="00531139" w:rsidRPr="000954A9" w:rsidRDefault="00531139" w:rsidP="0005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enviará al correo electrónic</w:t>
            </w:r>
            <w:r w:rsidR="009441F5" w:rsidRP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 </w:t>
            </w:r>
            <w:hyperlink r:id="rId7" w:history="1">
              <w:r w:rsidR="00EB2BB0" w:rsidRPr="00EB2BB0">
                <w:rPr>
                  <w:rStyle w:val="Hipervnculo"/>
                  <w:sz w:val="20"/>
                  <w:szCs w:val="20"/>
                </w:rPr>
                <w:t>camilo.devia</w:t>
              </w:r>
              <w:r w:rsidR="00EB2BB0" w:rsidRPr="00EB2BB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@uni</w:t>
              </w:r>
              <w:r w:rsidR="00EB2BB0" w:rsidRPr="00ED0DF8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militar.edu.co</w:t>
              </w:r>
            </w:hyperlink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el asunto Postulación Auxiliar de investigación 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EXT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EES-3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La documentación debe estar completa para ser tenida en cuenta. El Correo debe llegar antes de las 5pm del día 1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506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C1ED" w14:textId="77777777" w:rsidR="00EC1CC9" w:rsidRDefault="00EC1CC9" w:rsidP="00B83B7D">
      <w:pPr>
        <w:spacing w:after="0" w:line="240" w:lineRule="auto"/>
      </w:pPr>
      <w:r>
        <w:separator/>
      </w:r>
    </w:p>
  </w:endnote>
  <w:endnote w:type="continuationSeparator" w:id="0">
    <w:p w14:paraId="46086240" w14:textId="77777777" w:rsidR="00EC1CC9" w:rsidRDefault="00EC1CC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1948" w14:textId="77777777" w:rsidR="00EC1CC9" w:rsidRDefault="00EC1CC9" w:rsidP="00B83B7D">
      <w:pPr>
        <w:spacing w:after="0" w:line="240" w:lineRule="auto"/>
      </w:pPr>
      <w:r>
        <w:separator/>
      </w:r>
    </w:p>
  </w:footnote>
  <w:footnote w:type="continuationSeparator" w:id="0">
    <w:p w14:paraId="031009FF" w14:textId="77777777" w:rsidR="00EC1CC9" w:rsidRDefault="00EC1CC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01BAB82A"/>
    <w:lvl w:ilvl="0" w:tplc="9D24E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2A38EED8"/>
    <w:lvl w:ilvl="0" w:tplc="7E76E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32AE1"/>
    <w:rsid w:val="00051974"/>
    <w:rsid w:val="0005203B"/>
    <w:rsid w:val="00054CF9"/>
    <w:rsid w:val="000954A9"/>
    <w:rsid w:val="00097F53"/>
    <w:rsid w:val="000D0CB5"/>
    <w:rsid w:val="000D3A7B"/>
    <w:rsid w:val="000E1092"/>
    <w:rsid w:val="000E3A86"/>
    <w:rsid w:val="00122C22"/>
    <w:rsid w:val="00146C27"/>
    <w:rsid w:val="001701A8"/>
    <w:rsid w:val="0019463E"/>
    <w:rsid w:val="001B2C8F"/>
    <w:rsid w:val="001C0637"/>
    <w:rsid w:val="002122ED"/>
    <w:rsid w:val="00230DFC"/>
    <w:rsid w:val="002436B3"/>
    <w:rsid w:val="0028082A"/>
    <w:rsid w:val="00286E06"/>
    <w:rsid w:val="002A274D"/>
    <w:rsid w:val="002A2B90"/>
    <w:rsid w:val="002B2E44"/>
    <w:rsid w:val="002B53F6"/>
    <w:rsid w:val="002D0A1C"/>
    <w:rsid w:val="002D216A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A0DCC"/>
    <w:rsid w:val="005047AF"/>
    <w:rsid w:val="00506CEA"/>
    <w:rsid w:val="00531139"/>
    <w:rsid w:val="00533135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57344"/>
    <w:rsid w:val="006C5EE5"/>
    <w:rsid w:val="006F0EBB"/>
    <w:rsid w:val="006F473F"/>
    <w:rsid w:val="00717695"/>
    <w:rsid w:val="0078746C"/>
    <w:rsid w:val="007A12A9"/>
    <w:rsid w:val="007C18CC"/>
    <w:rsid w:val="007F61E3"/>
    <w:rsid w:val="00875486"/>
    <w:rsid w:val="008754BF"/>
    <w:rsid w:val="00891C38"/>
    <w:rsid w:val="008B44A5"/>
    <w:rsid w:val="008D1DAE"/>
    <w:rsid w:val="008F3615"/>
    <w:rsid w:val="009035DE"/>
    <w:rsid w:val="00907D0C"/>
    <w:rsid w:val="00941C8E"/>
    <w:rsid w:val="009441F5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75292"/>
    <w:rsid w:val="00A81562"/>
    <w:rsid w:val="00AE2A80"/>
    <w:rsid w:val="00AF25D1"/>
    <w:rsid w:val="00AF5C6D"/>
    <w:rsid w:val="00B1517F"/>
    <w:rsid w:val="00B1752C"/>
    <w:rsid w:val="00B17580"/>
    <w:rsid w:val="00B214B4"/>
    <w:rsid w:val="00B45ADA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D7762"/>
    <w:rsid w:val="00CE697A"/>
    <w:rsid w:val="00CF4F1F"/>
    <w:rsid w:val="00D03EAE"/>
    <w:rsid w:val="00D11589"/>
    <w:rsid w:val="00D30365"/>
    <w:rsid w:val="00D618A1"/>
    <w:rsid w:val="00DA16AE"/>
    <w:rsid w:val="00E35CD7"/>
    <w:rsid w:val="00E36E47"/>
    <w:rsid w:val="00E40829"/>
    <w:rsid w:val="00E8662C"/>
    <w:rsid w:val="00E872E9"/>
    <w:rsid w:val="00EB2BB0"/>
    <w:rsid w:val="00EB3F04"/>
    <w:rsid w:val="00EC1CC9"/>
    <w:rsid w:val="00ED1FF1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4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ilo.dev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Carlos García Perilla</cp:lastModifiedBy>
  <cp:revision>3</cp:revision>
  <cp:lastPrinted>2019-02-11T13:13:00Z</cp:lastPrinted>
  <dcterms:created xsi:type="dcterms:W3CDTF">2020-09-08T19:03:00Z</dcterms:created>
  <dcterms:modified xsi:type="dcterms:W3CDTF">2020-09-08T19:40:00Z</dcterms:modified>
</cp:coreProperties>
</file>