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9B7656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Pr="009B7656" w:rsidRDefault="000954A9" w:rsidP="00D303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6A4BF60A" w14:textId="2E4F4419" w:rsidR="000954A9" w:rsidRPr="009B7656" w:rsidRDefault="00F956F7" w:rsidP="009B7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0"/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B7656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INV-HUM-3182</w:t>
            </w:r>
            <w:r w:rsidR="009B7656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 “FOMENTO DEL ESTUDIO DE LA BIOÉTICA CON PROYECTO PILOTO EN LA UNIVERSIDAD MILITAR NUEVA GRANADA, PARA LOS PLANES CURRICULARES DE PREGRADO Y PREGRADO, EN ACOPIO DE LAS DECLARACIONES UNIVERSALES DE LA UNESCO REFERENTES A LA BIOÉTICA Y DERECHOS HUMANOS: ANÁLISIS COMPARATIVO CON ITALIA Y ESPAÑA”.</w:t>
            </w:r>
          </w:p>
          <w:p w14:paraId="41495D72" w14:textId="214EE24A" w:rsidR="009B7656" w:rsidRPr="009B7656" w:rsidRDefault="009B7656" w:rsidP="009B76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9B7656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9B7656" w:rsidRDefault="00B60AE7" w:rsidP="0053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77F2D653" w:rsidR="000954A9" w:rsidRPr="009B7656" w:rsidRDefault="009B7656" w:rsidP="00083B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Auxiliar de investigación de </w:t>
            </w:r>
            <w:r w:rsidR="00565C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posgrado</w:t>
            </w:r>
            <w:r w:rsidR="00C463C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(</w:t>
            </w:r>
            <w:r w:rsidR="00083B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Maestría en Educación y Doctorado</w:t>
            </w:r>
            <w:r w:rsidR="00C463C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en </w:t>
            </w:r>
            <w:r w:rsidR="00083B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Bioética</w:t>
            </w:r>
            <w:r w:rsidR="00C463C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50A05" w:rsidRPr="009B7656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9B7656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9B7656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23F2EF76" w:rsidR="00A50A05" w:rsidRPr="009B7656" w:rsidRDefault="000465A9" w:rsidP="00083B0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Estudiante 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 doctorado en bioética</w:t>
            </w:r>
            <w:r w:rsidR="00083B0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o de Maestría en Educación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activo de la UMNG con aptitudes de 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investigación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,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buen manejo de bases de datos y búsqueda sistemática de información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en diferentes idiomas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, habilidades de lectura y escritura, 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C463C4"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capacidad crítica y de análisis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para la argumentación teórica, 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con afinidad por el trabajo en equipo y el trabajo autónomo,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preferiblemente con experiencia en redacción de libros y artículos científicos.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A6426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bookmarkStart w:id="1" w:name="_GoBack"/>
            <w:bookmarkEnd w:id="1"/>
          </w:p>
        </w:tc>
      </w:tr>
      <w:tr w:rsidR="000954A9" w:rsidRPr="009B7656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9B7656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9B7656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3CDE0B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>Ser estudiante activo del programa de doctorado en Bioética de la UMNG.</w:t>
            </w:r>
          </w:p>
          <w:p w14:paraId="7C1F090F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Para estudiantes de primer semestre, tener un P.G.A de pregrado o maestría igual o superior a 3.6. En caso de estar en segundo semestre o superior, contar con un P.G.A de 4.0 en el último semestre cursado doctorado en la UMNG. </w:t>
            </w:r>
          </w:p>
          <w:p w14:paraId="4DAB8613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Contar con buen manejo del inglés. </w:t>
            </w:r>
          </w:p>
          <w:p w14:paraId="48436A08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No debe tener ningún otro vínculo laboral, contractual o estímulo con la UMNG en ninguna modalidad. </w:t>
            </w:r>
          </w:p>
          <w:p w14:paraId="5D479AA8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>No haber recibido el beneficio durante más de dos años en cualquier modalidad de la UMNG.</w:t>
            </w:r>
          </w:p>
          <w:p w14:paraId="1F051280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No recibir ningún otro tipo de estímulo, mientras se encuentre en el programa. </w:t>
            </w:r>
          </w:p>
          <w:p w14:paraId="7A527F81" w14:textId="2FD8F41E" w:rsidR="00FC3CF7" w:rsidRPr="009B7656" w:rsidRDefault="00FC3CF7" w:rsidP="00364E0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9B7656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9B7656" w:rsidRDefault="00B60AE7" w:rsidP="000954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531139" w:rsidRPr="009B7656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5C2ED763" w:rsidR="00531139" w:rsidRPr="009B7656" w:rsidRDefault="008E0F24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Profesional con título académico en cualquier campo del saber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9B7656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10329E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PGA: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E405593" w:rsidR="00531139" w:rsidRPr="009B7656" w:rsidRDefault="008E0F24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54F7076" w:rsidR="00531139" w:rsidRPr="009B7656" w:rsidRDefault="008E0F24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Estar cursando Doctorado en Bioética </w:t>
            </w:r>
            <w:r w:rsidR="00083B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o Maestría en Educación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en la UMNG</w:t>
            </w:r>
          </w:p>
        </w:tc>
      </w:tr>
      <w:tr w:rsidR="00531139" w:rsidRPr="009B7656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4ED00A6" w:rsidR="00531139" w:rsidRPr="009B7656" w:rsidRDefault="008E0F24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60463D24" w:rsidR="00531139" w:rsidRPr="009B7656" w:rsidRDefault="00C463C4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5. ESTÍMULO ECONÓMICO</w:t>
            </w:r>
            <w:r w:rsidR="005B24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B2486" w:rsidRPr="00C618E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(establecido en la Resolución 1811 de 25 de mayo de 2018)</w:t>
            </w:r>
          </w:p>
        </w:tc>
      </w:tr>
      <w:tr w:rsidR="009B7656" w:rsidRPr="009B7656" w14:paraId="153C5D36" w14:textId="77777777" w:rsidTr="00CB3CDB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5AF8B" w14:textId="392638D6" w:rsidR="009B7656" w:rsidRPr="00C463C4" w:rsidRDefault="00C463C4" w:rsidP="00C463C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463C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Los Auxiliares de Investigación de posgrado en doctorado se beneficiarán de un estímulo económico de tres salarios mínimos mensuales legales vigentes (3 SMMLV**),</w:t>
            </w:r>
            <w:r w:rsidR="000D1BD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correspondiente a: </w:t>
            </w:r>
            <w:r w:rsidR="000D1BD9" w:rsidRPr="00912A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$ 2’484.348 COP</w:t>
            </w:r>
            <w:r w:rsidR="000D1BD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0D1BD9" w:rsidRPr="00912A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de</w:t>
            </w:r>
            <w:r w:rsidRPr="00912A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manera mensual</w:t>
            </w:r>
            <w:r w:rsidRPr="00C463C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por un periodo de diez (10) meses en la vigencia del proyecto.</w:t>
            </w:r>
            <w:r w:rsidR="000D1BD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Con una disponibilidad de tiempo de </w:t>
            </w:r>
            <w:r w:rsidR="000D1BD9" w:rsidRPr="000D1B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10 horas semanales.</w:t>
            </w:r>
          </w:p>
        </w:tc>
      </w:tr>
      <w:tr w:rsidR="009B7656" w:rsidRPr="009B7656" w14:paraId="6E72A79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</w:tcPr>
          <w:p w14:paraId="29DF1699" w14:textId="19E9BCCC" w:rsidR="009B7656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. EXPERIENCIA LABORAL Y/O PROFESIONAL (en caso de que aplique)</w:t>
            </w:r>
          </w:p>
        </w:tc>
      </w:tr>
      <w:tr w:rsidR="00531139" w:rsidRPr="009B7656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53B0B83E" w14:textId="1F5E5711" w:rsidR="00531139" w:rsidRPr="009B7656" w:rsidRDefault="008E0F24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3 años o más 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B7656" w:rsidRDefault="00531139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B7656" w:rsidRDefault="00531139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9B7656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4DF94A0D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Orientación a resultados:___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Conocimiento del entorno:_____</w:t>
            </w:r>
          </w:p>
        </w:tc>
      </w:tr>
      <w:tr w:rsidR="00531139" w:rsidRPr="009B7656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Relaciones Públicas:_____</w:t>
            </w:r>
          </w:p>
        </w:tc>
      </w:tr>
      <w:tr w:rsidR="00531139" w:rsidRPr="009B7656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F8DBDA8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Pensamiento Estratégico:__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 w:rsidR="00531139" w:rsidRPr="009B7656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433EE96C" w:rsidR="00531139" w:rsidRPr="009B7656" w:rsidRDefault="00DA16AE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Análisis Crítico</w:t>
            </w:r>
            <w:r w:rsidR="00531139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:___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="00531139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BB1C5AC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Investigación:___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</w:t>
            </w:r>
          </w:p>
        </w:tc>
      </w:tr>
      <w:tr w:rsidR="00531139" w:rsidRPr="009B7656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Docencia:_____</w:t>
            </w:r>
          </w:p>
        </w:tc>
      </w:tr>
      <w:tr w:rsidR="00531139" w:rsidRPr="009B7656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50DF62E4" w:rsidR="00531139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64E0A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9B7656" w:rsidRDefault="00C45C9D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8E0F24" w:rsidRPr="009B7656" w14:paraId="490F40EE" w14:textId="77777777" w:rsidTr="00C021A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0B005E" w14:textId="1C9F25AB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Exploración de referentes teóricos sobre la temática del proyecto en fuentes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académicas/científicas en relación con los temas asociados al proyecto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42479FFA" w:rsidR="008E0F24" w:rsidRPr="00CB3CDB" w:rsidRDefault="008E0F24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Marzo-diciembre de 2020</w:t>
            </w:r>
          </w:p>
        </w:tc>
      </w:tr>
      <w:tr w:rsidR="008E0F24" w:rsidRPr="009B7656" w14:paraId="0507D5D9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03F6A65" w14:textId="42551AE7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Manejo de las referencias bibliográficas y documentos trabajados para el proyecto en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un software de gestión bibliográfica y de referenciación como puede ser Endnote,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Mendeley, Zotero, Refworks, etc. (Para conservación y manejo de archivos electrónicos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de ellas).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0B6EF074" w:rsidR="008E0F24" w:rsidRPr="00CB3CDB" w:rsidRDefault="008E0F24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347BA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Marzo-diciembre de 2020</w:t>
            </w:r>
          </w:p>
        </w:tc>
      </w:tr>
      <w:tr w:rsidR="008E0F24" w:rsidRPr="009B7656" w14:paraId="4D55A763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80A5BF5" w14:textId="7D53F875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Participación en la redacción de al menos 2 artículos académicos para publicación en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revistas académicas indexadas por Colciencias (Ahora Ministerio de Ciencia, Tecnología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e Innovación) – promedio 1 por semestre y/o en ponencias.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5BD12336" w:rsidR="008E0F24" w:rsidRPr="00CB3CDB" w:rsidRDefault="008E0F24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347BA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Marzo-diciembre de 2020</w:t>
            </w:r>
          </w:p>
        </w:tc>
      </w:tr>
      <w:tr w:rsidR="008E0F24" w:rsidRPr="009B7656" w14:paraId="6DAEFDA8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317517" w14:textId="694FDEB1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Elaboración de informes parciales para el líder del proyecto y la Vicerrectoría de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Investigaciones (avances mensuales) y de informes finales (resultados) para el líder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65C122" w14:textId="27E4A9AE" w:rsidR="008E0F24" w:rsidRPr="00CB3CDB" w:rsidRDefault="008E0F24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347BA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Marzo-diciembre de 2020</w:t>
            </w:r>
          </w:p>
        </w:tc>
      </w:tr>
      <w:tr w:rsidR="008E0F24" w:rsidRPr="009B7656" w14:paraId="0C188030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45FABC" w14:textId="1917A3D3" w:rsidR="008E0F24" w:rsidRPr="008E0F24" w:rsidRDefault="008E0F24" w:rsidP="008E0F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Participación en las reuniones del equipo de proyecto (al menos una por semana) para las tutorías, la presentación de avances, la discusión de documentos, la corrección de textos, etc.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0DCEF" w14:textId="7530CDA0" w:rsidR="008E0F24" w:rsidRPr="00CB3CDB" w:rsidRDefault="008E0F24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347BA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Marzo-diciembre de 2020</w:t>
            </w:r>
          </w:p>
        </w:tc>
      </w:tr>
      <w:tr w:rsidR="008E0F24" w:rsidRPr="009B7656" w14:paraId="5CFC5955" w14:textId="77777777" w:rsidTr="00CB3CD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1E2331" w14:textId="14D65A00" w:rsidR="008E0F24" w:rsidRPr="00CB3CDB" w:rsidRDefault="008E0F24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>Apoyo a los investigadores en la preparación de los proyectos de investigación para la convocatoria 2021 de la UMNG.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8F42F" w14:textId="6C5E69B7" w:rsidR="008E0F24" w:rsidRPr="00CB3CDB" w:rsidRDefault="008E0F24" w:rsidP="00CB3CD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347BA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Marzo-diciembre de 2020</w:t>
            </w:r>
          </w:p>
        </w:tc>
      </w:tr>
      <w:tr w:rsidR="00531139" w:rsidRPr="009B7656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31139" w:rsidRPr="009B7656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017C635" w:rsidR="00531139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9B7656" w14:paraId="222CD96B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2"/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2"/>
            <w:r w:rsidR="001701A8"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2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9B83" w14:textId="55C6E806" w:rsidR="00531139" w:rsidRPr="009B7656" w:rsidRDefault="00083B04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27</w:t>
            </w:r>
            <w:r w:rsidR="007E5D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febrero</w:t>
            </w:r>
            <w:r w:rsidR="00CB3CDB" w:rsidRPr="00CB3CD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9B7656" w14:paraId="137BC84E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DD6ADE6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2. </w:t>
            </w:r>
            <w:r w:rsidR="000D1BD9" w:rsidRPr="000D1BD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Entrega de documentación vía correo electrónico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6D60" w14:textId="4D70FCFD" w:rsidR="00531139" w:rsidRPr="009B7656" w:rsidRDefault="00083B04" w:rsidP="00083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Desde el 27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7E5D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febrero hasta el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6 de marzo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2020.</w:t>
            </w:r>
          </w:p>
        </w:tc>
      </w:tr>
      <w:tr w:rsidR="00531139" w:rsidRPr="009B7656" w14:paraId="62084BE1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46A20" w14:textId="6FAAF742" w:rsidR="00531139" w:rsidRPr="009B7656" w:rsidRDefault="00083B04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Marzo 17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9B7656" w14:paraId="1396EA9B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9575" w14:textId="54125E01" w:rsidR="00531139" w:rsidRPr="009B7656" w:rsidRDefault="000465A9" w:rsidP="008754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4. Entrevista 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C9E05" w14:textId="69EB85D1" w:rsidR="00531139" w:rsidRPr="009B7656" w:rsidRDefault="00083B04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Marzo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17 a 26</w:t>
            </w:r>
            <w:r w:rsidR="007E5D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de 2020</w:t>
            </w:r>
          </w:p>
        </w:tc>
      </w:tr>
      <w:tr w:rsidR="000465A9" w:rsidRPr="009B7656" w14:paraId="1F46A410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2ED7" w14:textId="578C5D3A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3"/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admitido</w:t>
            </w:r>
            <w:commentRangeEnd w:id="3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3"/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AEB04" w14:textId="1A66E61C" w:rsidR="000465A9" w:rsidRPr="009B7656" w:rsidRDefault="00083B04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Marzo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27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0465A9" w:rsidRPr="009B7656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  <w:p w14:paraId="57D692D3" w14:textId="7777777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0465A9" w:rsidRPr="009B7656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E068884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. DOCUMENTACIÓN (REQUISITOS DE ENTREGA FÍSICA)</w:t>
            </w:r>
          </w:p>
        </w:tc>
      </w:tr>
      <w:tr w:rsidR="000465A9" w:rsidRPr="009B7656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12FE2D" w14:textId="04A6D3E4" w:rsidR="0004079A" w:rsidRPr="0004079A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1.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Carta de presentación del candidato y la expresión de la inexistencia de vínculo laboral o de prestación de servicios con la UMNG, ni de recibir doble estímulo como auxiliar de investigación durante el año 2020. </w:t>
            </w:r>
          </w:p>
          <w:p w14:paraId="06ADCB89" w14:textId="260F8740" w:rsidR="0004079A" w:rsidRPr="0004079A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2.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Manifestación escrita indicando el compromiso de trabajar en el proyecto de investigación proyecto bajo la dirección del investigador principal (Amparo de Jesús Zárate Cuello PhD) y que la labor como auxiliar de investigación de posgrado no interfiere o afecta negativamente el normal desarrollo de su actividad académica en el doctorado o la maestría que cursa.</w:t>
            </w:r>
          </w:p>
          <w:p w14:paraId="5465E950" w14:textId="08A3EB82" w:rsidR="0004079A" w:rsidRPr="0004079A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3.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Fotocopia de la cédula de ciudadanía.</w:t>
            </w:r>
          </w:p>
          <w:p w14:paraId="25A91C7E" w14:textId="7984F20B" w:rsidR="000465A9" w:rsidRPr="009B7656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Certificado de estudio del programa de doctorado que está cursando en la UMNG, en el que indique su calidad de estudiante activo y el PGA.</w:t>
            </w:r>
          </w:p>
        </w:tc>
      </w:tr>
      <w:tr w:rsidR="000465A9" w:rsidRPr="009B7656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12B2D40E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10</w:t>
            </w: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. CRITERIOS DE EVALUACIÓN</w:t>
            </w:r>
          </w:p>
        </w:tc>
      </w:tr>
      <w:tr w:rsidR="000465A9" w:rsidRPr="009B7656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0465A9" w:rsidRPr="009B7656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75BE7FC9" w14:textId="193A15C2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La postulación deberá contener TODOS los documentos exigidos en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la Resolución 1811 de 2018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465A9" w:rsidRPr="009B7656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25CC867B" w14:textId="67EAC343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lastRenderedPageBreak/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465A9" w:rsidRPr="009B7656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2BBB97D5" w14:textId="4976D58F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465A9" w:rsidRPr="009B7656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3F8E781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</w:t>
            </w: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. CRITERIOS DE DESEMPATE</w:t>
            </w:r>
          </w:p>
        </w:tc>
      </w:tr>
      <w:tr w:rsidR="000465A9" w:rsidRPr="009B7656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9D9E5D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Promedio general acumulado P.G.A</w:t>
            </w:r>
          </w:p>
        </w:tc>
      </w:tr>
      <w:tr w:rsidR="000465A9" w:rsidRPr="009B7656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8B9C2A4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Criterio 2: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 Nivel de inglés</w:t>
            </w:r>
          </w:p>
        </w:tc>
      </w:tr>
      <w:tr w:rsidR="000465A9" w:rsidRPr="009B7656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3B47F6A0" w:rsidR="000465A9" w:rsidRPr="009B7656" w:rsidRDefault="000D1BD9" w:rsidP="000465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*Nota.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El correo electrónico para el envío de los documentos es </w:t>
            </w:r>
            <w:hyperlink r:id="rId9" w:history="1">
              <w:r w:rsidRPr="00534D09">
                <w:rPr>
                  <w:rStyle w:val="Hipervnculo"/>
                  <w:rFonts w:eastAsia="Times New Roman" w:cstheme="minorHAnsi"/>
                  <w:sz w:val="20"/>
                  <w:szCs w:val="20"/>
                  <w:lang w:eastAsia="es-CO"/>
                </w:rPr>
                <w:t>amparo.zarate@unimilitar.edu.co</w:t>
              </w:r>
            </w:hyperlink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10"/>
      <w:footerReference w:type="default" r:id="rId11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2" w:author="Andrea Torres Rojas" w:date="2018-03-09T11:05:00Z" w:initials="ATR">
    <w:p w14:paraId="46905A58" w14:textId="2DA9EF50" w:rsidR="001701A8" w:rsidRDefault="001701A8">
      <w:pPr>
        <w:pStyle w:val="Textocomentario"/>
      </w:pPr>
      <w:r>
        <w:rPr>
          <w:rStyle w:val="Refdecomentario"/>
        </w:rPr>
        <w:annotationRef/>
      </w:r>
      <w:r w:rsidR="00973B36">
        <w:t>Duración</w:t>
      </w:r>
      <w:r w:rsidR="00C45C9D">
        <w:t xml:space="preserve"> 10 días</w:t>
      </w:r>
      <w:r>
        <w:t xml:space="preserve"> </w:t>
      </w:r>
      <w:r w:rsidR="005A1A55">
        <w:t>– La publicación del formato es realizada por el Centro de Investigaciones, a través de la División de Publicaciones, Comunicaciones y Mercadeo</w:t>
      </w:r>
    </w:p>
  </w:comment>
  <w:comment w:id="3" w:author="Andrea Torres Rojas" w:date="2018-03-09T11:24:00Z" w:initials="ATR">
    <w:p w14:paraId="3EE15449" w14:textId="77777777" w:rsidR="000465A9" w:rsidRDefault="000465A9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EE7CA4" w15:done="0"/>
  <w15:commentEx w15:paraId="46905A58" w15:done="0"/>
  <w15:commentEx w15:paraId="3EE1544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BD3E" w14:textId="77777777" w:rsidR="000C4E00" w:rsidRDefault="000C4E00" w:rsidP="00B83B7D">
      <w:pPr>
        <w:spacing w:after="0" w:line="240" w:lineRule="auto"/>
      </w:pPr>
      <w:r>
        <w:separator/>
      </w:r>
    </w:p>
  </w:endnote>
  <w:endnote w:type="continuationSeparator" w:id="0">
    <w:p w14:paraId="7D0B07B4" w14:textId="77777777" w:rsidR="000C4E00" w:rsidRDefault="000C4E00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B97E8CC" w:rsidR="00D30365" w:rsidRPr="00097F53" w:rsidRDefault="00097F53" w:rsidP="00B614BD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B614BD">
            <w:rPr>
              <w:i/>
              <w:sz w:val="14"/>
              <w:szCs w:val="14"/>
              <w:lang w:val="pt-BR"/>
            </w:rPr>
            <w:t>Diana Caicedo</w:t>
          </w:r>
        </w:p>
      </w:tc>
      <w:tc>
        <w:tcPr>
          <w:tcW w:w="3260" w:type="dxa"/>
        </w:tcPr>
        <w:p w14:paraId="0487BF5D" w14:textId="619CD9A1" w:rsidR="00D30365" w:rsidRPr="00D30365" w:rsidRDefault="00B614BD" w:rsidP="00B614BD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Dra.</w:t>
          </w:r>
          <w:r w:rsidR="00097F53">
            <w:rPr>
              <w:i/>
              <w:sz w:val="14"/>
              <w:szCs w:val="14"/>
            </w:rPr>
            <w:t xml:space="preserve"> Ma</w:t>
          </w:r>
          <w:r>
            <w:rPr>
              <w:i/>
              <w:sz w:val="14"/>
              <w:szCs w:val="14"/>
            </w:rPr>
            <w:t>rtha Patiño</w:t>
          </w:r>
          <w:r w:rsidR="00097F53">
            <w:rPr>
              <w:i/>
              <w:sz w:val="14"/>
              <w:szCs w:val="14"/>
            </w:rPr>
            <w:t xml:space="preserve">, </w:t>
          </w:r>
          <w:r w:rsidR="00D30365"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260E" w14:textId="77777777" w:rsidR="000C4E00" w:rsidRDefault="000C4E00" w:rsidP="00B83B7D">
      <w:pPr>
        <w:spacing w:after="0" w:line="240" w:lineRule="auto"/>
      </w:pPr>
      <w:r>
        <w:separator/>
      </w:r>
    </w:p>
  </w:footnote>
  <w:footnote w:type="continuationSeparator" w:id="0">
    <w:p w14:paraId="6F245A0D" w14:textId="77777777" w:rsidR="000C4E00" w:rsidRDefault="000C4E00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D3C"/>
    <w:multiLevelType w:val="hybridMultilevel"/>
    <w:tmpl w:val="D4289032"/>
    <w:lvl w:ilvl="0" w:tplc="35E4CB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079A"/>
    <w:rsid w:val="000465A9"/>
    <w:rsid w:val="0005203B"/>
    <w:rsid w:val="00083B04"/>
    <w:rsid w:val="000954A9"/>
    <w:rsid w:val="00097F53"/>
    <w:rsid w:val="000C4E00"/>
    <w:rsid w:val="000D0CB5"/>
    <w:rsid w:val="000D1BD9"/>
    <w:rsid w:val="001701A8"/>
    <w:rsid w:val="0019463E"/>
    <w:rsid w:val="001C0637"/>
    <w:rsid w:val="002436B3"/>
    <w:rsid w:val="0027604A"/>
    <w:rsid w:val="0028082A"/>
    <w:rsid w:val="002B2E44"/>
    <w:rsid w:val="002B53F6"/>
    <w:rsid w:val="002D0A1C"/>
    <w:rsid w:val="002D6443"/>
    <w:rsid w:val="00364E0A"/>
    <w:rsid w:val="00390344"/>
    <w:rsid w:val="003B0AD5"/>
    <w:rsid w:val="003C4D14"/>
    <w:rsid w:val="003F423B"/>
    <w:rsid w:val="00405D2D"/>
    <w:rsid w:val="00410B23"/>
    <w:rsid w:val="004E4A00"/>
    <w:rsid w:val="005047AF"/>
    <w:rsid w:val="00531139"/>
    <w:rsid w:val="005372F3"/>
    <w:rsid w:val="0056303C"/>
    <w:rsid w:val="00565CCE"/>
    <w:rsid w:val="00575C71"/>
    <w:rsid w:val="005A1A55"/>
    <w:rsid w:val="005B2486"/>
    <w:rsid w:val="00614AE2"/>
    <w:rsid w:val="00651BED"/>
    <w:rsid w:val="006F473F"/>
    <w:rsid w:val="007D2C76"/>
    <w:rsid w:val="007E5D71"/>
    <w:rsid w:val="00875486"/>
    <w:rsid w:val="008754BF"/>
    <w:rsid w:val="00891C38"/>
    <w:rsid w:val="008B44A5"/>
    <w:rsid w:val="008D1DAE"/>
    <w:rsid w:val="008E0F24"/>
    <w:rsid w:val="008F6B7C"/>
    <w:rsid w:val="009035DE"/>
    <w:rsid w:val="00912A06"/>
    <w:rsid w:val="00946B52"/>
    <w:rsid w:val="00973B36"/>
    <w:rsid w:val="00990ACE"/>
    <w:rsid w:val="009B563A"/>
    <w:rsid w:val="009B7656"/>
    <w:rsid w:val="009B7F67"/>
    <w:rsid w:val="009E76AC"/>
    <w:rsid w:val="00A06818"/>
    <w:rsid w:val="00A36812"/>
    <w:rsid w:val="00A434CE"/>
    <w:rsid w:val="00A4410C"/>
    <w:rsid w:val="00A50A05"/>
    <w:rsid w:val="00A6426D"/>
    <w:rsid w:val="00A81562"/>
    <w:rsid w:val="00AF5C6D"/>
    <w:rsid w:val="00B1752C"/>
    <w:rsid w:val="00B17580"/>
    <w:rsid w:val="00B214B4"/>
    <w:rsid w:val="00B51ED2"/>
    <w:rsid w:val="00B60AE7"/>
    <w:rsid w:val="00B614BD"/>
    <w:rsid w:val="00B83B7D"/>
    <w:rsid w:val="00BC3B31"/>
    <w:rsid w:val="00C105E8"/>
    <w:rsid w:val="00C366A9"/>
    <w:rsid w:val="00C45C9D"/>
    <w:rsid w:val="00C463C4"/>
    <w:rsid w:val="00C80F80"/>
    <w:rsid w:val="00CB3CDB"/>
    <w:rsid w:val="00CD7762"/>
    <w:rsid w:val="00D03EAE"/>
    <w:rsid w:val="00D11589"/>
    <w:rsid w:val="00D30365"/>
    <w:rsid w:val="00D618A1"/>
    <w:rsid w:val="00DA16AE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1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paro.zarate@unimilitar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ESTUDIANTE 2</cp:lastModifiedBy>
  <cp:revision>96</cp:revision>
  <cp:lastPrinted>2018-03-09T17:55:00Z</cp:lastPrinted>
  <dcterms:created xsi:type="dcterms:W3CDTF">2020-01-31T16:38:00Z</dcterms:created>
  <dcterms:modified xsi:type="dcterms:W3CDTF">2020-02-27T16:14:00Z</dcterms:modified>
</cp:coreProperties>
</file>