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35" w:rsidRDefault="007F5F35" w:rsidP="006571B4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30CA1" w:rsidRPr="00E71D4E" w:rsidRDefault="00EE747C" w:rsidP="006571B4">
      <w:pPr>
        <w:jc w:val="both"/>
        <w:rPr>
          <w:rFonts w:ascii="Arial" w:hAnsi="Arial" w:cs="Arial"/>
          <w:b/>
          <w:sz w:val="24"/>
          <w:szCs w:val="24"/>
        </w:rPr>
      </w:pPr>
      <w:r w:rsidRPr="00E71D4E">
        <w:rPr>
          <w:rFonts w:ascii="Arial" w:hAnsi="Arial" w:cs="Arial"/>
          <w:b/>
          <w:sz w:val="24"/>
          <w:szCs w:val="24"/>
        </w:rPr>
        <w:t>¿</w:t>
      </w:r>
      <w:r w:rsidR="009B3458" w:rsidRPr="00E71D4E">
        <w:rPr>
          <w:rFonts w:ascii="Arial" w:hAnsi="Arial" w:cs="Arial"/>
          <w:b/>
          <w:sz w:val="24"/>
          <w:szCs w:val="24"/>
        </w:rPr>
        <w:t>CUÀLES SON LOS REQUISITOS PARA LA VINCULACIÓN</w:t>
      </w:r>
      <w:r w:rsidRPr="00E71D4E">
        <w:rPr>
          <w:rFonts w:ascii="Arial" w:hAnsi="Arial" w:cs="Arial"/>
          <w:b/>
          <w:sz w:val="24"/>
          <w:szCs w:val="24"/>
        </w:rPr>
        <w:t xml:space="preserve">? </w:t>
      </w:r>
    </w:p>
    <w:p w:rsidR="009B3458" w:rsidRPr="00E71D4E" w:rsidRDefault="00EE747C" w:rsidP="006571B4">
      <w:p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A continuación se relaciona los documentos requeridos para la vinculación de los empleados públicos administrativos, trabajadore</w:t>
      </w:r>
      <w:r w:rsidR="00223E95" w:rsidRPr="00E71D4E">
        <w:rPr>
          <w:rFonts w:ascii="Arial" w:hAnsi="Arial" w:cs="Arial"/>
          <w:sz w:val="24"/>
          <w:szCs w:val="24"/>
        </w:rPr>
        <w:t>s oficiales, docentes de planta, supernumerarios y ocasionales</w:t>
      </w:r>
      <w:r w:rsidRPr="00E71D4E">
        <w:rPr>
          <w:rFonts w:ascii="Arial" w:hAnsi="Arial" w:cs="Arial"/>
          <w:sz w:val="24"/>
          <w:szCs w:val="24"/>
        </w:rPr>
        <w:t>.</w:t>
      </w:r>
    </w:p>
    <w:p w:rsidR="00EE747C" w:rsidRPr="00E71D4E" w:rsidRDefault="009B3458" w:rsidP="006571B4">
      <w:p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Ingrese a la página web</w:t>
      </w:r>
      <w:r w:rsidR="00C81501" w:rsidRPr="00E71D4E">
        <w:rPr>
          <w:rFonts w:ascii="Arial" w:hAnsi="Arial" w:cs="Arial"/>
          <w:sz w:val="24"/>
          <w:szCs w:val="24"/>
        </w:rPr>
        <w:t xml:space="preserve"> (</w:t>
      </w:r>
      <w:r w:rsidRPr="00E71D4E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C81501" w:rsidRPr="00E71D4E">
          <w:rPr>
            <w:rStyle w:val="Hipervnculo"/>
            <w:rFonts w:ascii="Arial" w:hAnsi="Arial" w:cs="Arial"/>
            <w:sz w:val="24"/>
            <w:szCs w:val="24"/>
          </w:rPr>
          <w:t>www.unmg.edu.co</w:t>
        </w:r>
      </w:hyperlink>
      <w:r w:rsidR="00A56A5B" w:rsidRPr="00E71D4E">
        <w:rPr>
          <w:rFonts w:ascii="Arial" w:hAnsi="Arial" w:cs="Arial"/>
          <w:sz w:val="24"/>
          <w:szCs w:val="24"/>
        </w:rPr>
        <w:t xml:space="preserve"> </w:t>
      </w:r>
      <w:r w:rsidR="00A56A5B" w:rsidRPr="00E71D4E">
        <w:rPr>
          <w:rFonts w:ascii="Arial" w:hAnsi="Arial" w:cs="Arial"/>
          <w:sz w:val="24"/>
          <w:szCs w:val="24"/>
          <w:lang w:val="es-ES"/>
        </w:rPr>
        <w:t>intranet/dependencias/div. Talento Humano/formatos varios</w:t>
      </w:r>
      <w:r w:rsidR="002A3BF0" w:rsidRPr="00E71D4E">
        <w:rPr>
          <w:rFonts w:ascii="Arial" w:hAnsi="Arial" w:cs="Arial"/>
          <w:sz w:val="24"/>
          <w:szCs w:val="24"/>
        </w:rPr>
        <w:t xml:space="preserve">). </w:t>
      </w:r>
      <w:r w:rsidR="00C81501" w:rsidRPr="00E71D4E">
        <w:rPr>
          <w:rFonts w:ascii="Arial" w:hAnsi="Arial" w:cs="Arial"/>
          <w:sz w:val="24"/>
          <w:szCs w:val="24"/>
        </w:rPr>
        <w:t xml:space="preserve"> </w:t>
      </w:r>
      <w:r w:rsidR="002A3BF0" w:rsidRPr="00E71D4E">
        <w:rPr>
          <w:rFonts w:ascii="Arial" w:hAnsi="Arial" w:cs="Arial"/>
          <w:sz w:val="24"/>
          <w:szCs w:val="24"/>
        </w:rPr>
        <w:t>Descargue</w:t>
      </w:r>
      <w:r w:rsidR="00C81501" w:rsidRPr="00E71D4E">
        <w:rPr>
          <w:rFonts w:ascii="Arial" w:hAnsi="Arial" w:cs="Arial"/>
          <w:sz w:val="24"/>
          <w:szCs w:val="24"/>
        </w:rPr>
        <w:t xml:space="preserve"> los s</w:t>
      </w:r>
      <w:r w:rsidR="00176D7E" w:rsidRPr="00E71D4E">
        <w:rPr>
          <w:rFonts w:ascii="Arial" w:hAnsi="Arial" w:cs="Arial"/>
          <w:sz w:val="24"/>
          <w:szCs w:val="24"/>
        </w:rPr>
        <w:t>iguientes formato</w:t>
      </w:r>
      <w:r w:rsidR="00671830" w:rsidRPr="00E71D4E">
        <w:rPr>
          <w:rFonts w:ascii="Arial" w:hAnsi="Arial" w:cs="Arial"/>
          <w:sz w:val="24"/>
          <w:szCs w:val="24"/>
        </w:rPr>
        <w:t xml:space="preserve">s y diligencie en su totalidad </w:t>
      </w:r>
      <w:r w:rsidR="00C90CCF" w:rsidRPr="00E71D4E">
        <w:rPr>
          <w:rFonts w:ascii="Arial" w:hAnsi="Arial" w:cs="Arial"/>
          <w:sz w:val="24"/>
          <w:szCs w:val="24"/>
        </w:rPr>
        <w:t xml:space="preserve"> sin enmendaduras.</w:t>
      </w:r>
    </w:p>
    <w:p w:rsidR="00540187" w:rsidRPr="00E71D4E" w:rsidRDefault="00C81501" w:rsidP="006571B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Requisitos de Vinculación de Funcionarios.</w:t>
      </w:r>
    </w:p>
    <w:p w:rsidR="00EE747C" w:rsidRPr="00E71D4E" w:rsidRDefault="00EE747C" w:rsidP="006571B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Formato Único Hoja de Vida</w:t>
      </w:r>
      <w:r w:rsidR="00540187" w:rsidRPr="00E71D4E">
        <w:rPr>
          <w:rFonts w:ascii="Arial" w:hAnsi="Arial" w:cs="Arial"/>
          <w:sz w:val="24"/>
          <w:szCs w:val="24"/>
        </w:rPr>
        <w:t xml:space="preserve"> </w:t>
      </w:r>
    </w:p>
    <w:p w:rsidR="00540187" w:rsidRPr="00E71D4E" w:rsidRDefault="00540187" w:rsidP="006571B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Formato Único Declaración</w:t>
      </w:r>
      <w:r w:rsidR="00C81501" w:rsidRPr="00E71D4E">
        <w:rPr>
          <w:rFonts w:ascii="Arial" w:hAnsi="Arial" w:cs="Arial"/>
          <w:sz w:val="24"/>
          <w:szCs w:val="24"/>
        </w:rPr>
        <w:t xml:space="preserve"> Juramentada de Bienes y Rentas, actividad económica</w:t>
      </w:r>
      <w:r w:rsidRPr="00E71D4E">
        <w:rPr>
          <w:rFonts w:ascii="Arial" w:hAnsi="Arial" w:cs="Arial"/>
          <w:sz w:val="24"/>
          <w:szCs w:val="24"/>
        </w:rPr>
        <w:t xml:space="preserve"> </w:t>
      </w:r>
    </w:p>
    <w:p w:rsidR="00EE747C" w:rsidRPr="00E71D4E" w:rsidRDefault="00540187" w:rsidP="006571B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Formato de Afiliaciones al Sistema de Seguridad Social y Cesantías</w:t>
      </w:r>
    </w:p>
    <w:p w:rsidR="00540187" w:rsidRPr="00E71D4E" w:rsidRDefault="00540187" w:rsidP="006571B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Formato de Autorización de Pago con depósito automático</w:t>
      </w:r>
    </w:p>
    <w:p w:rsidR="00540187" w:rsidRPr="00E71D4E" w:rsidRDefault="00540187" w:rsidP="006571B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Formato de Compromiso de Confidencialidad</w:t>
      </w:r>
    </w:p>
    <w:p w:rsidR="00540187" w:rsidRPr="00E71D4E" w:rsidRDefault="00540187" w:rsidP="006571B4">
      <w:pPr>
        <w:jc w:val="both"/>
        <w:rPr>
          <w:rFonts w:ascii="Arial" w:hAnsi="Arial" w:cs="Arial"/>
          <w:b/>
          <w:sz w:val="24"/>
          <w:szCs w:val="24"/>
        </w:rPr>
      </w:pPr>
    </w:p>
    <w:p w:rsidR="00540187" w:rsidRPr="00E71D4E" w:rsidRDefault="006B6D8C" w:rsidP="006571B4">
      <w:pPr>
        <w:jc w:val="both"/>
        <w:rPr>
          <w:rFonts w:ascii="Arial" w:hAnsi="Arial" w:cs="Arial"/>
          <w:b/>
          <w:sz w:val="24"/>
          <w:szCs w:val="24"/>
        </w:rPr>
      </w:pPr>
      <w:r w:rsidRPr="00E71D4E">
        <w:rPr>
          <w:rFonts w:ascii="Arial" w:hAnsi="Arial" w:cs="Arial"/>
          <w:b/>
          <w:sz w:val="24"/>
          <w:szCs w:val="24"/>
        </w:rPr>
        <w:t xml:space="preserve">¿CUALES SON LAS </w:t>
      </w:r>
      <w:r w:rsidR="00BE016D" w:rsidRPr="00E71D4E">
        <w:rPr>
          <w:rFonts w:ascii="Arial" w:hAnsi="Arial" w:cs="Arial"/>
          <w:b/>
          <w:sz w:val="24"/>
          <w:szCs w:val="24"/>
        </w:rPr>
        <w:t>INSTRUCCIONES PARA SOLICITAR UNA CERTIFICACIÓN?</w:t>
      </w:r>
    </w:p>
    <w:p w:rsidR="00671830" w:rsidRPr="00E71D4E" w:rsidRDefault="00671830" w:rsidP="006571B4">
      <w:pPr>
        <w:ind w:left="-284" w:right="-142"/>
        <w:jc w:val="both"/>
        <w:rPr>
          <w:rFonts w:ascii="Arial" w:hAnsi="Arial" w:cs="Arial"/>
          <w:sz w:val="24"/>
          <w:szCs w:val="24"/>
          <w:lang w:val="es-ES"/>
        </w:rPr>
      </w:pPr>
      <w:r w:rsidRPr="00E71D4E">
        <w:rPr>
          <w:rFonts w:ascii="Arial" w:hAnsi="Arial" w:cs="Arial"/>
          <w:sz w:val="24"/>
          <w:szCs w:val="24"/>
        </w:rPr>
        <w:t xml:space="preserve">Ingrese a la página web ( </w:t>
      </w:r>
      <w:hyperlink r:id="rId8" w:history="1">
        <w:r w:rsidRPr="00E71D4E">
          <w:rPr>
            <w:rStyle w:val="Hipervnculo"/>
            <w:rFonts w:ascii="Arial" w:hAnsi="Arial" w:cs="Arial"/>
            <w:sz w:val="24"/>
            <w:szCs w:val="24"/>
          </w:rPr>
          <w:t>www.unmg.edu.co</w:t>
        </w:r>
      </w:hyperlink>
      <w:r w:rsidR="00A56A5B" w:rsidRPr="00E71D4E">
        <w:rPr>
          <w:rFonts w:ascii="Arial" w:hAnsi="Arial" w:cs="Arial"/>
          <w:sz w:val="24"/>
          <w:szCs w:val="24"/>
          <w:lang w:val="es-ES"/>
        </w:rPr>
        <w:t xml:space="preserve"> intranet/dependencias/div. Talento Humano/formatos varios</w:t>
      </w:r>
      <w:r w:rsidRPr="00E71D4E">
        <w:rPr>
          <w:rFonts w:ascii="Arial" w:hAnsi="Arial" w:cs="Arial"/>
          <w:sz w:val="24"/>
          <w:szCs w:val="24"/>
        </w:rPr>
        <w:t xml:space="preserve">). A continuación descargue </w:t>
      </w:r>
      <w:r w:rsidR="00C90CCF" w:rsidRPr="00E71D4E">
        <w:rPr>
          <w:rFonts w:ascii="Arial" w:hAnsi="Arial" w:cs="Arial"/>
          <w:sz w:val="24"/>
          <w:szCs w:val="24"/>
        </w:rPr>
        <w:t>el formato de solicitud de certificaciones laborales, diligencie en su totalidad</w:t>
      </w:r>
      <w:r w:rsidRPr="00E71D4E">
        <w:rPr>
          <w:rFonts w:ascii="Arial" w:hAnsi="Arial" w:cs="Arial"/>
          <w:sz w:val="24"/>
          <w:szCs w:val="24"/>
        </w:rPr>
        <w:t xml:space="preserve"> sin enmendaduras).</w:t>
      </w:r>
    </w:p>
    <w:p w:rsidR="00C90CCF" w:rsidRPr="00E71D4E" w:rsidRDefault="00C90CCF" w:rsidP="006571B4">
      <w:p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A continuación realice el siguiente proceso:</w:t>
      </w:r>
    </w:p>
    <w:p w:rsidR="00C90CCF" w:rsidRPr="00E71D4E" w:rsidRDefault="00C90CCF" w:rsidP="006571B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Por Cada certificación que solicite, cancele en el BANCO HELM, el valor de: $ 3000 pesos moneda corriente.</w:t>
      </w:r>
    </w:p>
    <w:p w:rsidR="00C90CCF" w:rsidRPr="00E71D4E" w:rsidRDefault="00C90CCF" w:rsidP="006571B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E016D" w:rsidRPr="00E71D4E" w:rsidRDefault="00C90CCF" w:rsidP="006571B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Entregue en la recepción de la División de Gestión del Talento Humano, el formato completamente diligenciado, anexando el recibo de pago.</w:t>
      </w:r>
    </w:p>
    <w:p w:rsidR="00C90CCF" w:rsidRPr="00E71D4E" w:rsidRDefault="00C90CCF" w:rsidP="006571B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90CCF" w:rsidRPr="00E71D4E" w:rsidRDefault="00C90CCF" w:rsidP="006571B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B6D8C" w:rsidRPr="00E71D4E" w:rsidRDefault="006B6D8C" w:rsidP="006571B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Las Certificaciones se reclamarán en la División de Talento Humano: en el horario de Lunes, Miércoles y Jueves (2:00 am a 4:00 pm) y Martes y Viernes (7:00 am a 1:00 pm).</w:t>
      </w:r>
    </w:p>
    <w:p w:rsidR="00C90CCF" w:rsidRPr="00E71D4E" w:rsidRDefault="00C90CCF" w:rsidP="006571B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E3AD3" w:rsidRPr="007F5F35" w:rsidRDefault="00C90CCF" w:rsidP="006571B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71D4E">
        <w:rPr>
          <w:rFonts w:ascii="Arial" w:hAnsi="Arial" w:cs="Arial"/>
          <w:b/>
          <w:sz w:val="24"/>
          <w:szCs w:val="24"/>
        </w:rPr>
        <w:t>Recuerde p</w:t>
      </w:r>
      <w:r w:rsidR="006B6D8C" w:rsidRPr="00E71D4E">
        <w:rPr>
          <w:rFonts w:ascii="Arial" w:hAnsi="Arial" w:cs="Arial"/>
          <w:b/>
          <w:sz w:val="24"/>
          <w:szCs w:val="24"/>
        </w:rPr>
        <w:t>ara la Entrega:</w:t>
      </w:r>
      <w:r w:rsidR="006B6D8C" w:rsidRPr="00E71D4E">
        <w:rPr>
          <w:rFonts w:ascii="Arial" w:hAnsi="Arial" w:cs="Arial"/>
          <w:sz w:val="24"/>
          <w:szCs w:val="24"/>
        </w:rPr>
        <w:t xml:space="preserve"> Certificación </w:t>
      </w:r>
      <w:r w:rsidRPr="00E71D4E">
        <w:rPr>
          <w:rFonts w:ascii="Arial" w:hAnsi="Arial" w:cs="Arial"/>
          <w:sz w:val="24"/>
          <w:szCs w:val="24"/>
        </w:rPr>
        <w:t>Vinculación (</w:t>
      </w:r>
      <w:r w:rsidR="006B6D8C" w:rsidRPr="00E71D4E">
        <w:rPr>
          <w:rFonts w:ascii="Arial" w:hAnsi="Arial" w:cs="Arial"/>
          <w:b/>
          <w:sz w:val="24"/>
          <w:szCs w:val="24"/>
        </w:rPr>
        <w:t>Tres (3) días hábiles a partir del día siguiente)</w:t>
      </w:r>
      <w:r w:rsidR="006B6D8C" w:rsidRPr="00E71D4E">
        <w:rPr>
          <w:rFonts w:ascii="Arial" w:hAnsi="Arial" w:cs="Arial"/>
          <w:sz w:val="24"/>
          <w:szCs w:val="24"/>
        </w:rPr>
        <w:t xml:space="preserve"> y Certificación </w:t>
      </w:r>
      <w:r w:rsidRPr="00E71D4E">
        <w:rPr>
          <w:rFonts w:ascii="Arial" w:hAnsi="Arial" w:cs="Arial"/>
          <w:sz w:val="24"/>
          <w:szCs w:val="24"/>
        </w:rPr>
        <w:t xml:space="preserve">de Aportes a Seguridad Social </w:t>
      </w:r>
      <w:r w:rsidRPr="00E71D4E">
        <w:rPr>
          <w:rFonts w:ascii="Arial" w:hAnsi="Arial" w:cs="Arial"/>
          <w:b/>
          <w:sz w:val="24"/>
          <w:szCs w:val="24"/>
        </w:rPr>
        <w:t>(</w:t>
      </w:r>
      <w:r w:rsidR="006B6D8C" w:rsidRPr="00E71D4E">
        <w:rPr>
          <w:rFonts w:ascii="Arial" w:hAnsi="Arial" w:cs="Arial"/>
          <w:b/>
          <w:sz w:val="24"/>
          <w:szCs w:val="24"/>
        </w:rPr>
        <w:t xml:space="preserve">Quince (15) </w:t>
      </w:r>
      <w:r w:rsidR="009B3458" w:rsidRPr="00E71D4E">
        <w:rPr>
          <w:rFonts w:ascii="Arial" w:hAnsi="Arial" w:cs="Arial"/>
          <w:b/>
          <w:sz w:val="24"/>
          <w:szCs w:val="24"/>
        </w:rPr>
        <w:t>días hábiles).</w:t>
      </w:r>
      <w:r w:rsidR="006B6D8C" w:rsidRPr="00E71D4E">
        <w:rPr>
          <w:rFonts w:ascii="Arial" w:hAnsi="Arial" w:cs="Arial"/>
          <w:b/>
          <w:sz w:val="24"/>
          <w:szCs w:val="24"/>
        </w:rPr>
        <w:t xml:space="preserve"> </w:t>
      </w:r>
    </w:p>
    <w:p w:rsidR="007F5F35" w:rsidRDefault="007F5F35" w:rsidP="006571B4">
      <w:pPr>
        <w:jc w:val="both"/>
        <w:rPr>
          <w:rFonts w:ascii="Arial" w:hAnsi="Arial" w:cs="Arial"/>
          <w:b/>
          <w:sz w:val="24"/>
          <w:szCs w:val="24"/>
        </w:rPr>
      </w:pPr>
    </w:p>
    <w:p w:rsidR="00540187" w:rsidRPr="00570CC7" w:rsidRDefault="00764526" w:rsidP="006571B4">
      <w:pPr>
        <w:jc w:val="both"/>
        <w:rPr>
          <w:rFonts w:ascii="Arial" w:hAnsi="Arial" w:cs="Arial"/>
          <w:b/>
          <w:sz w:val="24"/>
          <w:szCs w:val="24"/>
        </w:rPr>
      </w:pPr>
      <w:r w:rsidRPr="00E71D4E">
        <w:rPr>
          <w:rFonts w:ascii="Arial" w:hAnsi="Arial" w:cs="Arial"/>
          <w:b/>
          <w:sz w:val="24"/>
          <w:szCs w:val="24"/>
        </w:rPr>
        <w:t xml:space="preserve">¿CUAL ES EL PROCEDIMIENTO PARA </w:t>
      </w:r>
      <w:r w:rsidR="00FD34BF">
        <w:rPr>
          <w:rFonts w:ascii="Arial" w:hAnsi="Arial" w:cs="Arial"/>
          <w:b/>
          <w:sz w:val="24"/>
          <w:szCs w:val="24"/>
        </w:rPr>
        <w:t xml:space="preserve">SOLICITAR </w:t>
      </w:r>
      <w:r w:rsidR="00FD34BF" w:rsidRPr="00570CC7">
        <w:rPr>
          <w:rFonts w:ascii="Arial" w:hAnsi="Arial" w:cs="Arial"/>
          <w:b/>
          <w:sz w:val="24"/>
          <w:szCs w:val="24"/>
        </w:rPr>
        <w:t>EDUCACIÓN FORMAL</w:t>
      </w:r>
      <w:r w:rsidRPr="00570CC7">
        <w:rPr>
          <w:rFonts w:ascii="Arial" w:hAnsi="Arial" w:cs="Arial"/>
          <w:b/>
          <w:sz w:val="24"/>
          <w:szCs w:val="24"/>
        </w:rPr>
        <w:t>?</w:t>
      </w:r>
    </w:p>
    <w:p w:rsidR="00F03A2C" w:rsidRPr="00E71D4E" w:rsidRDefault="00F03A2C" w:rsidP="006571B4">
      <w:p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 xml:space="preserve">Ingrese a la página web ( </w:t>
      </w:r>
      <w:hyperlink r:id="rId9" w:history="1">
        <w:r w:rsidRPr="00E71D4E">
          <w:rPr>
            <w:rStyle w:val="Hipervnculo"/>
            <w:rFonts w:ascii="Arial" w:hAnsi="Arial" w:cs="Arial"/>
            <w:sz w:val="24"/>
            <w:szCs w:val="24"/>
          </w:rPr>
          <w:t>www.unmg.edu.co</w:t>
        </w:r>
      </w:hyperlink>
      <w:r w:rsidRPr="00E71D4E">
        <w:rPr>
          <w:rFonts w:ascii="Arial" w:hAnsi="Arial" w:cs="Arial"/>
          <w:sz w:val="24"/>
          <w:szCs w:val="24"/>
          <w:lang w:val="es-ES"/>
        </w:rPr>
        <w:t xml:space="preserve"> intranet/dependencias/div. Talento Humano/formatos varios</w:t>
      </w:r>
      <w:r w:rsidRPr="00E71D4E">
        <w:rPr>
          <w:rFonts w:ascii="Arial" w:hAnsi="Arial" w:cs="Arial"/>
          <w:sz w:val="24"/>
          <w:szCs w:val="24"/>
        </w:rPr>
        <w:t>). A continuación descargue el formato Solicitud de Capacitación Avanzada UMNG diligencie en su totalidad sin enmendaduras</w:t>
      </w:r>
    </w:p>
    <w:p w:rsidR="00540187" w:rsidRPr="00E71D4E" w:rsidRDefault="00764526" w:rsidP="006571B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Diligencie el formato en su totalidad (Letra Imprenta)</w:t>
      </w:r>
    </w:p>
    <w:p w:rsidR="00764526" w:rsidRPr="00E71D4E" w:rsidRDefault="00764526" w:rsidP="006571B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Anexo a la solicitud de capacitación, entregue la información correspondiente al apoyo económico a tomar, según corresponda:</w:t>
      </w:r>
    </w:p>
    <w:p w:rsidR="00BE3AD3" w:rsidRPr="00E71D4E" w:rsidRDefault="00BE3AD3" w:rsidP="006571B4">
      <w:pPr>
        <w:pStyle w:val="Prrafodelista"/>
        <w:ind w:left="660"/>
        <w:jc w:val="both"/>
        <w:rPr>
          <w:rFonts w:ascii="Arial" w:hAnsi="Arial" w:cs="Arial"/>
          <w:b/>
          <w:sz w:val="24"/>
          <w:szCs w:val="24"/>
        </w:rPr>
      </w:pPr>
    </w:p>
    <w:p w:rsidR="00764526" w:rsidRDefault="00764526" w:rsidP="006571B4">
      <w:pPr>
        <w:pStyle w:val="Prrafodelista"/>
        <w:ind w:left="660"/>
        <w:jc w:val="both"/>
        <w:rPr>
          <w:rFonts w:ascii="Arial" w:hAnsi="Arial" w:cs="Arial"/>
          <w:b/>
          <w:sz w:val="24"/>
          <w:szCs w:val="24"/>
        </w:rPr>
      </w:pPr>
      <w:r w:rsidRPr="00E71D4E">
        <w:rPr>
          <w:rFonts w:ascii="Arial" w:hAnsi="Arial" w:cs="Arial"/>
          <w:b/>
          <w:sz w:val="24"/>
          <w:szCs w:val="24"/>
        </w:rPr>
        <w:t>Docentes (Primera vez)</w:t>
      </w:r>
    </w:p>
    <w:p w:rsidR="00EF5508" w:rsidRPr="00E71D4E" w:rsidRDefault="00EF5508" w:rsidP="006571B4">
      <w:pPr>
        <w:pStyle w:val="Prrafodelista"/>
        <w:ind w:left="660"/>
        <w:jc w:val="both"/>
        <w:rPr>
          <w:rFonts w:ascii="Arial" w:hAnsi="Arial" w:cs="Arial"/>
          <w:b/>
          <w:sz w:val="24"/>
          <w:szCs w:val="24"/>
        </w:rPr>
      </w:pPr>
    </w:p>
    <w:p w:rsidR="00764526" w:rsidRPr="00E71D4E" w:rsidRDefault="00764526" w:rsidP="006571B4">
      <w:pPr>
        <w:pStyle w:val="Prrafodelista"/>
        <w:ind w:left="660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Acta de aprobación del Comité de Facultad</w:t>
      </w:r>
    </w:p>
    <w:p w:rsidR="00764526" w:rsidRPr="00506BEE" w:rsidRDefault="00764526" w:rsidP="006571B4">
      <w:pPr>
        <w:pStyle w:val="Prrafodelista"/>
        <w:ind w:left="660"/>
        <w:jc w:val="both"/>
        <w:rPr>
          <w:rFonts w:ascii="Arial" w:hAnsi="Arial" w:cs="Arial"/>
          <w:color w:val="FF0000"/>
          <w:sz w:val="24"/>
          <w:szCs w:val="24"/>
        </w:rPr>
      </w:pPr>
      <w:r w:rsidRPr="00506BEE">
        <w:rPr>
          <w:rFonts w:ascii="Arial" w:hAnsi="Arial" w:cs="Arial"/>
          <w:color w:val="FF0000"/>
          <w:sz w:val="24"/>
          <w:szCs w:val="24"/>
        </w:rPr>
        <w:t>Requisitos contemplados en el artículo 12 de la Resolución 2502 de 2010,</w:t>
      </w:r>
      <w:r w:rsidRPr="00E71D4E">
        <w:rPr>
          <w:rFonts w:ascii="Arial" w:hAnsi="Arial" w:cs="Arial"/>
          <w:sz w:val="24"/>
          <w:szCs w:val="24"/>
        </w:rPr>
        <w:t xml:space="preserve"> </w:t>
      </w:r>
      <w:r w:rsidR="00506BEE" w:rsidRPr="00506BEE">
        <w:rPr>
          <w:rFonts w:ascii="Arial" w:hAnsi="Arial" w:cs="Arial"/>
          <w:b/>
          <w:i/>
          <w:color w:val="FF0000"/>
          <w:sz w:val="24"/>
          <w:szCs w:val="24"/>
        </w:rPr>
        <w:t>Esta resolución la otra semana  se modificara</w:t>
      </w:r>
      <w:r w:rsidR="00506BEE">
        <w:rPr>
          <w:rFonts w:ascii="Arial" w:hAnsi="Arial" w:cs="Arial"/>
          <w:sz w:val="24"/>
          <w:szCs w:val="24"/>
        </w:rPr>
        <w:t xml:space="preserve"> </w:t>
      </w:r>
      <w:r w:rsidRPr="00506BEE">
        <w:rPr>
          <w:rFonts w:ascii="Arial" w:hAnsi="Arial" w:cs="Arial"/>
          <w:color w:val="FF0000"/>
          <w:sz w:val="24"/>
          <w:szCs w:val="24"/>
        </w:rPr>
        <w:t>por la cual se establece y reglamenta el Plan de Formación Avanza</w:t>
      </w:r>
      <w:r w:rsidR="00A02997" w:rsidRPr="00506BEE">
        <w:rPr>
          <w:rFonts w:ascii="Arial" w:hAnsi="Arial" w:cs="Arial"/>
          <w:color w:val="FF0000"/>
          <w:sz w:val="24"/>
          <w:szCs w:val="24"/>
        </w:rPr>
        <w:t xml:space="preserve">da para </w:t>
      </w:r>
      <w:r w:rsidRPr="00506BEE">
        <w:rPr>
          <w:rFonts w:ascii="Arial" w:hAnsi="Arial" w:cs="Arial"/>
          <w:color w:val="FF0000"/>
          <w:sz w:val="24"/>
          <w:szCs w:val="24"/>
        </w:rPr>
        <w:t>los Docentes de Planta de la UMNG.</w:t>
      </w:r>
    </w:p>
    <w:p w:rsidR="00BE3AD3" w:rsidRPr="00E71D4E" w:rsidRDefault="00BE3AD3" w:rsidP="006571B4">
      <w:pPr>
        <w:pStyle w:val="Prrafodelista"/>
        <w:ind w:left="660"/>
        <w:jc w:val="both"/>
        <w:rPr>
          <w:rFonts w:ascii="Arial" w:hAnsi="Arial" w:cs="Arial"/>
          <w:b/>
          <w:sz w:val="24"/>
          <w:szCs w:val="24"/>
        </w:rPr>
      </w:pPr>
    </w:p>
    <w:p w:rsidR="00764526" w:rsidRDefault="00764526" w:rsidP="006571B4">
      <w:pPr>
        <w:pStyle w:val="Prrafodelista"/>
        <w:ind w:left="660"/>
        <w:jc w:val="both"/>
        <w:rPr>
          <w:rFonts w:ascii="Arial" w:hAnsi="Arial" w:cs="Arial"/>
          <w:b/>
          <w:sz w:val="24"/>
          <w:szCs w:val="24"/>
        </w:rPr>
      </w:pPr>
      <w:r w:rsidRPr="00E71D4E">
        <w:rPr>
          <w:rFonts w:ascii="Arial" w:hAnsi="Arial" w:cs="Arial"/>
          <w:b/>
          <w:sz w:val="24"/>
          <w:szCs w:val="24"/>
        </w:rPr>
        <w:t>Personal Administrativo (Primera vez)</w:t>
      </w:r>
    </w:p>
    <w:p w:rsidR="00EF5508" w:rsidRPr="00E71D4E" w:rsidRDefault="00EF5508" w:rsidP="006571B4">
      <w:pPr>
        <w:pStyle w:val="Prrafodelista"/>
        <w:ind w:left="660"/>
        <w:jc w:val="both"/>
        <w:rPr>
          <w:rFonts w:ascii="Arial" w:hAnsi="Arial" w:cs="Arial"/>
          <w:b/>
          <w:sz w:val="24"/>
          <w:szCs w:val="24"/>
        </w:rPr>
      </w:pPr>
    </w:p>
    <w:p w:rsidR="00F03A2C" w:rsidRPr="00E71D4E" w:rsidRDefault="005A456B" w:rsidP="006571B4">
      <w:pPr>
        <w:pStyle w:val="Prrafodelista"/>
        <w:ind w:left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Cumplir con los </w:t>
      </w:r>
      <w:r w:rsidR="00F03A2C" w:rsidRPr="00E71D4E">
        <w:rPr>
          <w:rFonts w:ascii="Arial" w:hAnsi="Arial" w:cs="Arial"/>
          <w:sz w:val="24"/>
          <w:szCs w:val="24"/>
        </w:rPr>
        <w:t xml:space="preserve">Requisitos contemplados en el artículo </w:t>
      </w:r>
      <w:r>
        <w:rPr>
          <w:rFonts w:ascii="Arial" w:hAnsi="Arial" w:cs="Arial"/>
          <w:sz w:val="24"/>
          <w:szCs w:val="24"/>
        </w:rPr>
        <w:t xml:space="preserve">10 y 11 </w:t>
      </w:r>
      <w:r w:rsidR="00F03A2C" w:rsidRPr="00E71D4E">
        <w:rPr>
          <w:rFonts w:ascii="Arial" w:hAnsi="Arial" w:cs="Arial"/>
          <w:sz w:val="24"/>
          <w:szCs w:val="24"/>
        </w:rPr>
        <w:t>de la Resolución</w:t>
      </w:r>
      <w:r>
        <w:rPr>
          <w:rFonts w:ascii="Arial" w:hAnsi="Arial" w:cs="Arial"/>
          <w:sz w:val="24"/>
          <w:szCs w:val="24"/>
        </w:rPr>
        <w:t xml:space="preserve"> 325 de 2012.</w:t>
      </w:r>
    </w:p>
    <w:p w:rsidR="005A456B" w:rsidRDefault="005A456B" w:rsidP="006571B4">
      <w:pPr>
        <w:pStyle w:val="Prrafodelista"/>
        <w:ind w:left="660"/>
        <w:jc w:val="both"/>
        <w:rPr>
          <w:rFonts w:ascii="Arial" w:hAnsi="Arial" w:cs="Arial"/>
          <w:sz w:val="24"/>
          <w:szCs w:val="24"/>
        </w:rPr>
      </w:pPr>
    </w:p>
    <w:p w:rsidR="005E3C4F" w:rsidRPr="00E71D4E" w:rsidRDefault="00F03A2C" w:rsidP="006571B4">
      <w:pPr>
        <w:pStyle w:val="Prrafodelista"/>
        <w:ind w:left="660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 xml:space="preserve">No se aceptan solicitudes, ni documentos con tachones, rayones, enmendaduras o </w:t>
      </w:r>
    </w:p>
    <w:p w:rsidR="00F03A2C" w:rsidRPr="00E71D4E" w:rsidRDefault="00F03A2C" w:rsidP="006571B4">
      <w:pPr>
        <w:pStyle w:val="Prrafodelista"/>
        <w:ind w:left="660"/>
        <w:jc w:val="both"/>
        <w:rPr>
          <w:rFonts w:ascii="Arial" w:hAnsi="Arial" w:cs="Arial"/>
          <w:sz w:val="24"/>
          <w:szCs w:val="24"/>
        </w:rPr>
      </w:pPr>
      <w:proofErr w:type="gramStart"/>
      <w:r w:rsidRPr="00E71D4E">
        <w:rPr>
          <w:rFonts w:ascii="Arial" w:hAnsi="Arial" w:cs="Arial"/>
          <w:sz w:val="24"/>
          <w:szCs w:val="24"/>
        </w:rPr>
        <w:t>ilegibles</w:t>
      </w:r>
      <w:proofErr w:type="gramEnd"/>
      <w:r w:rsidRPr="00E71D4E">
        <w:rPr>
          <w:rFonts w:ascii="Arial" w:hAnsi="Arial" w:cs="Arial"/>
          <w:sz w:val="24"/>
          <w:szCs w:val="24"/>
        </w:rPr>
        <w:t>.</w:t>
      </w:r>
    </w:p>
    <w:p w:rsidR="005E3C4F" w:rsidRPr="00E71D4E" w:rsidRDefault="005E3C4F" w:rsidP="006571B4">
      <w:pPr>
        <w:pStyle w:val="Prrafodelista"/>
        <w:ind w:left="660"/>
        <w:jc w:val="both"/>
        <w:rPr>
          <w:rFonts w:ascii="Arial" w:hAnsi="Arial" w:cs="Arial"/>
          <w:sz w:val="24"/>
          <w:szCs w:val="24"/>
        </w:rPr>
      </w:pPr>
    </w:p>
    <w:p w:rsidR="005E3C4F" w:rsidRPr="00E71D4E" w:rsidRDefault="005E3C4F" w:rsidP="006571B4">
      <w:pPr>
        <w:pStyle w:val="Prrafodelista"/>
        <w:ind w:left="660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Después de ser aprobada la capacitación, se le notificará al funcionario por medio de medio de un oficio.</w:t>
      </w:r>
    </w:p>
    <w:p w:rsidR="005E3C4F" w:rsidRPr="00E71D4E" w:rsidRDefault="005E3C4F" w:rsidP="006571B4">
      <w:pPr>
        <w:pStyle w:val="Prrafodelista"/>
        <w:ind w:left="660"/>
        <w:jc w:val="both"/>
        <w:rPr>
          <w:rFonts w:ascii="Arial" w:hAnsi="Arial" w:cs="Arial"/>
          <w:sz w:val="24"/>
          <w:szCs w:val="24"/>
        </w:rPr>
      </w:pPr>
    </w:p>
    <w:p w:rsidR="005E3C4F" w:rsidRPr="00E71D4E" w:rsidRDefault="0061201C" w:rsidP="006571B4">
      <w:pPr>
        <w:pStyle w:val="Prrafodelista"/>
        <w:ind w:left="660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El funcionario</w:t>
      </w:r>
      <w:r w:rsidR="005E3C4F" w:rsidRPr="00E71D4E">
        <w:rPr>
          <w:rFonts w:ascii="Arial" w:hAnsi="Arial" w:cs="Arial"/>
          <w:sz w:val="24"/>
          <w:szCs w:val="24"/>
        </w:rPr>
        <w:t xml:space="preserve"> notificado, debe acercarse</w:t>
      </w:r>
      <w:r w:rsidRPr="00E71D4E">
        <w:rPr>
          <w:rFonts w:ascii="Arial" w:hAnsi="Arial" w:cs="Arial"/>
          <w:sz w:val="24"/>
          <w:szCs w:val="24"/>
        </w:rPr>
        <w:t xml:space="preserve"> nuevamente a la División de Talento Humano y confirmar si la documentación está completamente </w:t>
      </w:r>
      <w:r w:rsidR="005E3C4F" w:rsidRPr="00E71D4E">
        <w:rPr>
          <w:rFonts w:ascii="Arial" w:hAnsi="Arial" w:cs="Arial"/>
          <w:sz w:val="24"/>
          <w:szCs w:val="24"/>
        </w:rPr>
        <w:t xml:space="preserve"> </w:t>
      </w:r>
      <w:r w:rsidR="005F0CA4" w:rsidRPr="00E71D4E">
        <w:rPr>
          <w:rFonts w:ascii="Arial" w:hAnsi="Arial" w:cs="Arial"/>
          <w:sz w:val="24"/>
          <w:szCs w:val="24"/>
        </w:rPr>
        <w:t xml:space="preserve">para legalización correspondiente y así surtir el acto administrativo (Resolución) </w:t>
      </w:r>
    </w:p>
    <w:p w:rsidR="005F0CA4" w:rsidRPr="00E71D4E" w:rsidRDefault="005F0CA4" w:rsidP="006571B4">
      <w:pPr>
        <w:pStyle w:val="Prrafodelista"/>
        <w:ind w:left="660"/>
        <w:jc w:val="both"/>
        <w:rPr>
          <w:rFonts w:ascii="Arial" w:hAnsi="Arial" w:cs="Arial"/>
          <w:sz w:val="24"/>
          <w:szCs w:val="24"/>
        </w:rPr>
      </w:pPr>
    </w:p>
    <w:p w:rsidR="005F0CA4" w:rsidRPr="00E71D4E" w:rsidRDefault="005F0CA4" w:rsidP="006571B4">
      <w:pPr>
        <w:pStyle w:val="Prrafodelista"/>
        <w:ind w:left="660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 xml:space="preserve">El funcionario debe legalizar ante la División de Gestión de Talento Humano los siguientes documentos, por concepto </w:t>
      </w:r>
      <w:r w:rsidR="001C2AD0" w:rsidRPr="00E71D4E">
        <w:rPr>
          <w:rFonts w:ascii="Arial" w:hAnsi="Arial" w:cs="Arial"/>
          <w:sz w:val="24"/>
          <w:szCs w:val="24"/>
        </w:rPr>
        <w:t>del apoyo económico otorgado:</w:t>
      </w:r>
    </w:p>
    <w:p w:rsidR="001C2AD0" w:rsidRPr="00E71D4E" w:rsidRDefault="001C2AD0" w:rsidP="006571B4">
      <w:pPr>
        <w:pStyle w:val="Prrafodelista"/>
        <w:ind w:left="660"/>
        <w:jc w:val="both"/>
        <w:rPr>
          <w:rFonts w:ascii="Arial" w:hAnsi="Arial" w:cs="Arial"/>
          <w:sz w:val="24"/>
          <w:szCs w:val="24"/>
        </w:rPr>
      </w:pPr>
    </w:p>
    <w:p w:rsidR="001C2AD0" w:rsidRPr="00E71D4E" w:rsidRDefault="001C2AD0" w:rsidP="006571B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Carta de Compromiso: Firmar Documento.</w:t>
      </w:r>
    </w:p>
    <w:p w:rsidR="001C2AD0" w:rsidRPr="00E71D4E" w:rsidRDefault="001C2AD0" w:rsidP="006571B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Sacar Fotocopia de la Carta de compromiso por a</w:t>
      </w:r>
      <w:r w:rsidR="00A02997" w:rsidRPr="00E71D4E">
        <w:rPr>
          <w:rFonts w:ascii="Arial" w:hAnsi="Arial" w:cs="Arial"/>
          <w:sz w:val="24"/>
          <w:szCs w:val="24"/>
        </w:rPr>
        <w:t xml:space="preserve">mbos lados para entregarla a la </w:t>
      </w:r>
      <w:r w:rsidRPr="00E71D4E">
        <w:rPr>
          <w:rFonts w:ascii="Arial" w:hAnsi="Arial" w:cs="Arial"/>
          <w:sz w:val="24"/>
          <w:szCs w:val="24"/>
        </w:rPr>
        <w:t>Aseguradora para efecto de la expedición de la póliza.</w:t>
      </w:r>
    </w:p>
    <w:p w:rsidR="001C2AD0" w:rsidRPr="00E71D4E" w:rsidRDefault="001C2AD0" w:rsidP="006571B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Cuando se reciba la Póliza por parte de la Aseguradora, deberá ser firmada</w:t>
      </w:r>
    </w:p>
    <w:p w:rsidR="001C2AD0" w:rsidRPr="00E71D4E" w:rsidRDefault="001C2AD0" w:rsidP="006571B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 xml:space="preserve">Devolver a la División de gestión de Talento Humano, un solo paquete con los anteriores documentos </w:t>
      </w:r>
      <w:r w:rsidRPr="00E71D4E">
        <w:rPr>
          <w:rFonts w:ascii="Arial" w:hAnsi="Arial" w:cs="Arial"/>
          <w:b/>
          <w:sz w:val="24"/>
          <w:szCs w:val="24"/>
        </w:rPr>
        <w:t>originales.</w:t>
      </w:r>
    </w:p>
    <w:p w:rsidR="001C2AD0" w:rsidRPr="00E71D4E" w:rsidRDefault="001C2AD0" w:rsidP="006571B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Si es renovación de apoyo en capacitación, solo se deberá entregar la Carta de compromiso firmada y la póliza correspondiente.</w:t>
      </w:r>
    </w:p>
    <w:p w:rsidR="001C2AD0" w:rsidRPr="00E71D4E" w:rsidRDefault="001C2AD0" w:rsidP="006571B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Si es cumplimiento por contraprestación, se debe entregar la carta de compromiso final y la póliza correspondiente que registrara tanto en valores, como en tiempo según al compromiso que el funcionario adquiere con la Universidad a partir de la obtención del título.</w:t>
      </w:r>
    </w:p>
    <w:p w:rsidR="005E3C4F" w:rsidRPr="00E71D4E" w:rsidRDefault="005E3C4F" w:rsidP="006571B4">
      <w:pPr>
        <w:pStyle w:val="Prrafodelista"/>
        <w:ind w:left="660"/>
        <w:jc w:val="both"/>
        <w:rPr>
          <w:rFonts w:ascii="Arial" w:hAnsi="Arial" w:cs="Arial"/>
          <w:sz w:val="24"/>
          <w:szCs w:val="24"/>
        </w:rPr>
      </w:pPr>
    </w:p>
    <w:p w:rsidR="005E3C4F" w:rsidRPr="00E71D4E" w:rsidRDefault="005E3C4F" w:rsidP="006571B4">
      <w:pPr>
        <w:pStyle w:val="Prrafodelista"/>
        <w:ind w:left="660"/>
        <w:jc w:val="both"/>
        <w:rPr>
          <w:rFonts w:ascii="Arial" w:hAnsi="Arial" w:cs="Arial"/>
          <w:sz w:val="24"/>
          <w:szCs w:val="24"/>
        </w:rPr>
      </w:pPr>
    </w:p>
    <w:p w:rsidR="00D8325A" w:rsidRPr="00E71D4E" w:rsidRDefault="00D8325A" w:rsidP="006571B4">
      <w:pPr>
        <w:jc w:val="both"/>
        <w:rPr>
          <w:rFonts w:ascii="Arial" w:hAnsi="Arial" w:cs="Arial"/>
          <w:b/>
          <w:sz w:val="24"/>
          <w:szCs w:val="24"/>
        </w:rPr>
      </w:pPr>
      <w:r w:rsidRPr="00E71D4E">
        <w:rPr>
          <w:rFonts w:ascii="Arial" w:hAnsi="Arial" w:cs="Arial"/>
          <w:b/>
          <w:sz w:val="24"/>
          <w:szCs w:val="24"/>
        </w:rPr>
        <w:t>PREGUNTAS NOMINA</w:t>
      </w:r>
    </w:p>
    <w:p w:rsidR="00D8325A" w:rsidRPr="00E71D4E" w:rsidRDefault="00D8325A" w:rsidP="006571B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71D4E">
        <w:rPr>
          <w:rFonts w:ascii="Arial" w:hAnsi="Arial" w:cs="Arial"/>
          <w:b/>
          <w:sz w:val="24"/>
          <w:szCs w:val="24"/>
        </w:rPr>
        <w:t>¿CUÁLES SON LAS PRESTACIONES SOCIALES DE LOS EMPLEADOS PÚBLICOS  DE LA UNIVERSIDAD MILITAR NUEVA GRANADA?</w:t>
      </w:r>
    </w:p>
    <w:p w:rsidR="00D8325A" w:rsidRPr="00E71D4E" w:rsidRDefault="00D8325A" w:rsidP="006571B4">
      <w:p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Empleados públicos administrativos:</w:t>
      </w:r>
    </w:p>
    <w:p w:rsidR="00D8325A" w:rsidRPr="00E71D4E" w:rsidRDefault="00D8325A" w:rsidP="006571B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8325A" w:rsidRPr="00E71D4E" w:rsidRDefault="00D8325A" w:rsidP="006571B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 xml:space="preserve">Bonificación por servicios prestados: Cumplido un año de servicios continuos; 50% o 35% de acuerdo al decreto vigente que establece la escalara salarial de los empleados públicos </w:t>
      </w:r>
    </w:p>
    <w:p w:rsidR="00D8325A" w:rsidRPr="00E71D4E" w:rsidRDefault="00D8325A" w:rsidP="006571B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Prima de servicios: Se paga en el mes de julio a los empleados públicos con mínimo 6 meses de vinculación de planta; 50% del sueldo</w:t>
      </w:r>
    </w:p>
    <w:p w:rsidR="00D8325A" w:rsidRPr="00E71D4E" w:rsidRDefault="00D8325A" w:rsidP="006571B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lastRenderedPageBreak/>
        <w:t>Prima de vacaciones: 50% del sueldo</w:t>
      </w:r>
    </w:p>
    <w:p w:rsidR="00D8325A" w:rsidRPr="00E71D4E" w:rsidRDefault="00D8325A" w:rsidP="006571B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 xml:space="preserve">Prima de Navidad: Se paga en el mes diciembre, un (1) sueldo </w:t>
      </w:r>
    </w:p>
    <w:p w:rsidR="00D8325A" w:rsidRPr="00E71D4E" w:rsidRDefault="00D8325A" w:rsidP="006571B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Bonificación especial de recreación: Cuando se sale a disfrutar vacaciones, 2 días de sueldo.</w:t>
      </w:r>
    </w:p>
    <w:p w:rsidR="00D8325A" w:rsidRPr="00E71D4E" w:rsidRDefault="00D8325A" w:rsidP="006571B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8325A" w:rsidRPr="00E71D4E" w:rsidRDefault="00D8325A" w:rsidP="006571B4">
      <w:p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Empleados públicos docentes:</w:t>
      </w:r>
    </w:p>
    <w:p w:rsidR="00D8325A" w:rsidRPr="00E71D4E" w:rsidRDefault="00D8325A" w:rsidP="006571B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8325A" w:rsidRPr="00E71D4E" w:rsidRDefault="00D8325A" w:rsidP="006571B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 xml:space="preserve">Bonificación por servicios prestados: Cumplido un año de servicios continuos, 50% o 35% de acuerdo al decreto vigente que establece el valor del punto de los empleados públicos docentes. </w:t>
      </w:r>
    </w:p>
    <w:p w:rsidR="00D8325A" w:rsidRPr="00E71D4E" w:rsidRDefault="00D8325A" w:rsidP="006571B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Prima de servicios: Se paga en el mes de julio a los empleados públicos docentes con mínimo 6 meses de vinculación de planta, un (1) sueldo</w:t>
      </w:r>
    </w:p>
    <w:p w:rsidR="00D8325A" w:rsidRPr="00E71D4E" w:rsidRDefault="00D8325A" w:rsidP="006571B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Prima de vacaciones: 2/3 partes del sueldo se paga en el mes de noviembre.</w:t>
      </w:r>
    </w:p>
    <w:p w:rsidR="00D8325A" w:rsidRPr="00E71D4E" w:rsidRDefault="00D8325A" w:rsidP="006571B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 xml:space="preserve">Prima de Navidad: Se paga en el mes diciembre, un (1) sueldo </w:t>
      </w:r>
    </w:p>
    <w:p w:rsidR="00D8325A" w:rsidRPr="00E71D4E" w:rsidRDefault="00D8325A" w:rsidP="006571B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8325A" w:rsidRDefault="00D8325A" w:rsidP="006571B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71D4E">
        <w:rPr>
          <w:rFonts w:ascii="Arial" w:hAnsi="Arial" w:cs="Arial"/>
          <w:b/>
          <w:sz w:val="24"/>
          <w:szCs w:val="24"/>
        </w:rPr>
        <w:t>¿CUANDO SE TIENE DERECHO A VACACIONES Y CUANTOS DÍAS?</w:t>
      </w:r>
    </w:p>
    <w:p w:rsidR="006571B4" w:rsidRPr="00E71D4E" w:rsidRDefault="00D8325A" w:rsidP="006571B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Empleados Públicos administrativos</w:t>
      </w:r>
      <w:r w:rsidR="00181AEC" w:rsidRPr="00E71D4E">
        <w:rPr>
          <w:rFonts w:ascii="Arial" w:hAnsi="Arial" w:cs="Arial"/>
          <w:sz w:val="24"/>
          <w:szCs w:val="24"/>
        </w:rPr>
        <w:t>: Tiene</w:t>
      </w:r>
      <w:r w:rsidRPr="00E71D4E">
        <w:rPr>
          <w:rFonts w:ascii="Arial" w:hAnsi="Arial" w:cs="Arial"/>
          <w:sz w:val="24"/>
          <w:szCs w:val="24"/>
        </w:rPr>
        <w:t xml:space="preserve"> derecho a 15 días hábiles de vacaciones por cada año de servicio cumplido y se deben disfrutar  de forma continua en los próximos 365 días.</w:t>
      </w:r>
    </w:p>
    <w:p w:rsidR="00D8325A" w:rsidRPr="00E71D4E" w:rsidRDefault="00D8325A" w:rsidP="006571B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Empleados Públicos docentes: tienen derecho a 15 días calendario en la mitad de año y 15 días hábiles a final de año.</w:t>
      </w:r>
    </w:p>
    <w:p w:rsidR="005E3C4F" w:rsidRPr="00E71D4E" w:rsidRDefault="005E3C4F" w:rsidP="00F03A2C">
      <w:pPr>
        <w:pStyle w:val="Prrafodelista"/>
        <w:ind w:left="660"/>
        <w:jc w:val="both"/>
        <w:rPr>
          <w:rFonts w:ascii="Arial" w:hAnsi="Arial" w:cs="Arial"/>
          <w:sz w:val="24"/>
          <w:szCs w:val="24"/>
        </w:rPr>
      </w:pPr>
    </w:p>
    <w:p w:rsidR="006571B4" w:rsidRPr="00E71D4E" w:rsidRDefault="006571B4" w:rsidP="00F03A2C">
      <w:pPr>
        <w:pStyle w:val="Prrafodelista"/>
        <w:ind w:left="660"/>
        <w:jc w:val="both"/>
        <w:rPr>
          <w:rFonts w:ascii="Arial" w:hAnsi="Arial" w:cs="Arial"/>
          <w:b/>
          <w:sz w:val="24"/>
          <w:szCs w:val="24"/>
        </w:rPr>
      </w:pPr>
    </w:p>
    <w:p w:rsidR="008C62F4" w:rsidRPr="00E71D4E" w:rsidRDefault="008C62F4" w:rsidP="008C62F4">
      <w:pPr>
        <w:jc w:val="both"/>
        <w:rPr>
          <w:rFonts w:ascii="Arial" w:hAnsi="Arial" w:cs="Arial"/>
          <w:b/>
          <w:sz w:val="24"/>
          <w:szCs w:val="24"/>
        </w:rPr>
      </w:pPr>
      <w:r w:rsidRPr="00E71D4E">
        <w:rPr>
          <w:rFonts w:ascii="Arial" w:hAnsi="Arial" w:cs="Arial"/>
          <w:b/>
          <w:sz w:val="24"/>
          <w:szCs w:val="24"/>
        </w:rPr>
        <w:t>¿QUE FUNC</w:t>
      </w:r>
      <w:r w:rsidR="00DE6B4C" w:rsidRPr="00E71D4E">
        <w:rPr>
          <w:rFonts w:ascii="Arial" w:hAnsi="Arial" w:cs="Arial"/>
          <w:b/>
          <w:sz w:val="24"/>
          <w:szCs w:val="24"/>
        </w:rPr>
        <w:t>IÓN CUMPLE EL ARCHIVO</w:t>
      </w:r>
      <w:r w:rsidRPr="00E71D4E">
        <w:rPr>
          <w:rFonts w:ascii="Arial" w:hAnsi="Arial" w:cs="Arial"/>
          <w:b/>
          <w:sz w:val="24"/>
          <w:szCs w:val="24"/>
        </w:rPr>
        <w:t>?</w:t>
      </w:r>
    </w:p>
    <w:p w:rsidR="008C62F4" w:rsidRPr="00E71D4E" w:rsidRDefault="008C62F4" w:rsidP="008C62F4">
      <w:p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Compromete toda la documentación que es sometida a continua utilización y consulta administrativa por la oficina productora u otras que la soliciten.</w:t>
      </w:r>
    </w:p>
    <w:p w:rsidR="008C62F4" w:rsidRPr="00E71D4E" w:rsidRDefault="008C62F4" w:rsidP="008C62F4">
      <w:pPr>
        <w:jc w:val="both"/>
        <w:rPr>
          <w:rFonts w:ascii="Arial" w:hAnsi="Arial" w:cs="Arial"/>
          <w:sz w:val="24"/>
          <w:szCs w:val="24"/>
        </w:rPr>
      </w:pPr>
    </w:p>
    <w:p w:rsidR="008C62F4" w:rsidRPr="00E71D4E" w:rsidRDefault="008C62F4" w:rsidP="008C62F4">
      <w:pPr>
        <w:jc w:val="both"/>
        <w:rPr>
          <w:rFonts w:ascii="Arial" w:hAnsi="Arial" w:cs="Arial"/>
          <w:b/>
          <w:sz w:val="24"/>
          <w:szCs w:val="24"/>
        </w:rPr>
      </w:pPr>
      <w:r w:rsidRPr="00E71D4E">
        <w:rPr>
          <w:rFonts w:ascii="Arial" w:hAnsi="Arial" w:cs="Arial"/>
          <w:b/>
          <w:sz w:val="24"/>
          <w:szCs w:val="24"/>
        </w:rPr>
        <w:t>¿</w:t>
      </w:r>
      <w:r w:rsidR="00DE6B4C" w:rsidRPr="00E71D4E">
        <w:rPr>
          <w:rFonts w:ascii="Arial" w:hAnsi="Arial" w:cs="Arial"/>
          <w:b/>
          <w:sz w:val="24"/>
          <w:szCs w:val="24"/>
        </w:rPr>
        <w:t>QUE SERVICIOS PRESTA EL</w:t>
      </w:r>
      <w:r w:rsidRPr="00E71D4E">
        <w:rPr>
          <w:rFonts w:ascii="Arial" w:hAnsi="Arial" w:cs="Arial"/>
          <w:b/>
          <w:sz w:val="24"/>
          <w:szCs w:val="24"/>
        </w:rPr>
        <w:t xml:space="preserve"> ARCHIVO?</w:t>
      </w:r>
    </w:p>
    <w:p w:rsidR="008C62F4" w:rsidRPr="00E71D4E" w:rsidRDefault="008C62F4" w:rsidP="008C62F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Servicio de Archivo</w:t>
      </w:r>
    </w:p>
    <w:p w:rsidR="008C62F4" w:rsidRPr="00E71D4E" w:rsidRDefault="008C62F4" w:rsidP="008C62F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Servicio de Consulta</w:t>
      </w:r>
    </w:p>
    <w:p w:rsidR="008C62F4" w:rsidRPr="00E71D4E" w:rsidRDefault="008C62F4" w:rsidP="008C62F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Servicio de Asesoría y Formación Archivística</w:t>
      </w:r>
    </w:p>
    <w:p w:rsidR="008C62F4" w:rsidRPr="00E71D4E" w:rsidRDefault="008C62F4" w:rsidP="008C62F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Servicio Reprografía</w:t>
      </w:r>
    </w:p>
    <w:p w:rsidR="008C62F4" w:rsidRPr="00E71D4E" w:rsidRDefault="008C62F4" w:rsidP="008C62F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Servicio de Trascripción de Documentos</w:t>
      </w:r>
    </w:p>
    <w:p w:rsidR="00C730DD" w:rsidRPr="00E71D4E" w:rsidRDefault="00C730DD" w:rsidP="00C730D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730DD" w:rsidRDefault="00C730DD" w:rsidP="00C730DD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C730DD" w:rsidRPr="00E71D4E" w:rsidRDefault="00C730DD" w:rsidP="00C730DD">
      <w:pPr>
        <w:jc w:val="both"/>
        <w:rPr>
          <w:rFonts w:ascii="Arial" w:hAnsi="Arial" w:cs="Arial"/>
          <w:b/>
          <w:sz w:val="24"/>
          <w:szCs w:val="24"/>
        </w:rPr>
      </w:pPr>
      <w:r w:rsidRPr="00E71D4E">
        <w:rPr>
          <w:rFonts w:ascii="Arial" w:hAnsi="Arial" w:cs="Arial"/>
          <w:b/>
          <w:sz w:val="24"/>
          <w:szCs w:val="24"/>
        </w:rPr>
        <w:t>¿QUÉ DOCUMENTOS REPOSAN EN EL ARCHIVO?</w:t>
      </w:r>
    </w:p>
    <w:p w:rsidR="00C730DD" w:rsidRPr="00E71D4E" w:rsidRDefault="00C730DD" w:rsidP="00C730D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Historias Laborales:</w:t>
      </w:r>
    </w:p>
    <w:p w:rsidR="00C730DD" w:rsidRPr="00E71D4E" w:rsidRDefault="00C730DD" w:rsidP="00C730D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730DD" w:rsidRPr="00E71D4E" w:rsidRDefault="00C730DD" w:rsidP="00C730D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Actos administrativos que señalen las situaciones administrativas del funcionario.</w:t>
      </w:r>
    </w:p>
    <w:p w:rsidR="00C730DD" w:rsidRPr="00E71D4E" w:rsidRDefault="00C730DD" w:rsidP="00C730D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730DD" w:rsidRPr="00E71D4E" w:rsidRDefault="00C730DD" w:rsidP="00C730D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Vacaciones</w:t>
      </w:r>
    </w:p>
    <w:p w:rsidR="00C730DD" w:rsidRPr="00E71D4E" w:rsidRDefault="00C730DD" w:rsidP="00C730D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Licencias</w:t>
      </w:r>
    </w:p>
    <w:p w:rsidR="00C730DD" w:rsidRPr="00E71D4E" w:rsidRDefault="00C730DD" w:rsidP="00C730D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Comisiones</w:t>
      </w:r>
    </w:p>
    <w:p w:rsidR="00C730DD" w:rsidRPr="00E71D4E" w:rsidRDefault="00C730DD" w:rsidP="00C730D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lastRenderedPageBreak/>
        <w:t>Ascensos</w:t>
      </w:r>
    </w:p>
    <w:p w:rsidR="00C730DD" w:rsidRPr="00E71D4E" w:rsidRDefault="00C730DD" w:rsidP="00C730D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Traslados</w:t>
      </w:r>
    </w:p>
    <w:p w:rsidR="00C730DD" w:rsidRPr="00E71D4E" w:rsidRDefault="00C730DD" w:rsidP="00C730D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Encargos</w:t>
      </w:r>
    </w:p>
    <w:p w:rsidR="00C730DD" w:rsidRPr="00E71D4E" w:rsidRDefault="00C730DD" w:rsidP="00C730D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Permisos</w:t>
      </w:r>
    </w:p>
    <w:p w:rsidR="00C730DD" w:rsidRPr="00E71D4E" w:rsidRDefault="00C730DD" w:rsidP="00C730D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Ausencias temporales</w:t>
      </w:r>
    </w:p>
    <w:p w:rsidR="00C730DD" w:rsidRPr="00E71D4E" w:rsidRDefault="00C730DD" w:rsidP="00C730D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Inscripciones en carrera administrativa</w:t>
      </w:r>
    </w:p>
    <w:p w:rsidR="00C730DD" w:rsidRPr="00E71D4E" w:rsidRDefault="00C730DD" w:rsidP="00C730D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Suspensión de contrato</w:t>
      </w:r>
    </w:p>
    <w:p w:rsidR="00C730DD" w:rsidRPr="00E71D4E" w:rsidRDefault="00C730DD" w:rsidP="00C730D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Pago de prestaciones, entre otros.</w:t>
      </w:r>
    </w:p>
    <w:p w:rsidR="00C730DD" w:rsidRPr="00E71D4E" w:rsidRDefault="00C730DD" w:rsidP="00C730D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Evaluación del Desempeño</w:t>
      </w:r>
    </w:p>
    <w:p w:rsidR="00C730DD" w:rsidRPr="00E71D4E" w:rsidRDefault="00C730DD" w:rsidP="00C730D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730DD" w:rsidRPr="00E71D4E" w:rsidRDefault="00DE6B4C" w:rsidP="00C730D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Acto administrativo de retiro o desvinculación del servicio de la entidad, donde consten las razones del mismo</w:t>
      </w:r>
    </w:p>
    <w:p w:rsidR="00DE6B4C" w:rsidRPr="00E71D4E" w:rsidRDefault="00DE6B4C" w:rsidP="00C730D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E6B4C" w:rsidRPr="00E71D4E" w:rsidRDefault="00DE6B4C" w:rsidP="00C730D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Supresión del cargo</w:t>
      </w:r>
    </w:p>
    <w:p w:rsidR="00DE6B4C" w:rsidRPr="00E71D4E" w:rsidRDefault="00DE6B4C" w:rsidP="00C730D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Insubsistencia</w:t>
      </w:r>
    </w:p>
    <w:p w:rsidR="00DE6B4C" w:rsidRPr="00E71D4E" w:rsidRDefault="00DE6B4C" w:rsidP="00C730D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Destitución</w:t>
      </w:r>
    </w:p>
    <w:p w:rsidR="00DE6B4C" w:rsidRPr="00E71D4E" w:rsidRDefault="00DE6B4C" w:rsidP="00C730D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Aceptación de renuncia al cargo</w:t>
      </w:r>
    </w:p>
    <w:p w:rsidR="00DE6B4C" w:rsidRPr="00E71D4E" w:rsidRDefault="00DE6B4C" w:rsidP="00C730D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Liquidación del contrato</w:t>
      </w:r>
    </w:p>
    <w:p w:rsidR="00DE6B4C" w:rsidRPr="00E71D4E" w:rsidRDefault="00DE6B4C" w:rsidP="00C730D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Incorporación a otra entidad, etc.</w:t>
      </w:r>
    </w:p>
    <w:p w:rsidR="00DE6B4C" w:rsidRPr="00E71D4E" w:rsidRDefault="00DE6B4C" w:rsidP="00C730DD">
      <w:pPr>
        <w:jc w:val="both"/>
        <w:rPr>
          <w:rFonts w:ascii="Arial" w:hAnsi="Arial" w:cs="Arial"/>
          <w:b/>
          <w:sz w:val="24"/>
          <w:szCs w:val="24"/>
        </w:rPr>
      </w:pPr>
    </w:p>
    <w:p w:rsidR="00D82ABC" w:rsidRPr="00E71D4E" w:rsidRDefault="00DE6B4C" w:rsidP="00C730DD">
      <w:pPr>
        <w:jc w:val="both"/>
        <w:rPr>
          <w:rFonts w:ascii="Arial" w:hAnsi="Arial" w:cs="Arial"/>
          <w:b/>
          <w:sz w:val="24"/>
          <w:szCs w:val="24"/>
        </w:rPr>
      </w:pPr>
      <w:r w:rsidRPr="00E71D4E">
        <w:rPr>
          <w:rFonts w:ascii="Arial" w:hAnsi="Arial" w:cs="Arial"/>
          <w:b/>
          <w:sz w:val="24"/>
          <w:szCs w:val="24"/>
        </w:rPr>
        <w:t>¿QUE TRAMITE SE REQUIERE PARA LA CONSULTA DE DOCUMENTOS?</w:t>
      </w:r>
    </w:p>
    <w:p w:rsidR="00D82ABC" w:rsidRPr="00E71D4E" w:rsidRDefault="00D82ABC" w:rsidP="00D82AB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 xml:space="preserve">Los usuarios que pertenecen a otras dependencias deben entregar a la División de Talento Humano por </w:t>
      </w:r>
      <w:r w:rsidR="00EF2AD5" w:rsidRPr="00E71D4E">
        <w:rPr>
          <w:rFonts w:ascii="Arial" w:hAnsi="Arial" w:cs="Arial"/>
          <w:sz w:val="24"/>
          <w:szCs w:val="24"/>
        </w:rPr>
        <w:t>escrito l</w:t>
      </w:r>
      <w:r w:rsidR="00941381" w:rsidRPr="00E71D4E">
        <w:rPr>
          <w:rFonts w:ascii="Arial" w:hAnsi="Arial" w:cs="Arial"/>
          <w:sz w:val="24"/>
          <w:szCs w:val="24"/>
        </w:rPr>
        <w:t>a solicitud de consulta sobre</w:t>
      </w:r>
      <w:r w:rsidR="00030F66" w:rsidRPr="00E71D4E">
        <w:rPr>
          <w:rFonts w:ascii="Arial" w:hAnsi="Arial" w:cs="Arial"/>
          <w:sz w:val="24"/>
          <w:szCs w:val="24"/>
        </w:rPr>
        <w:t xml:space="preserve"> el</w:t>
      </w:r>
      <w:r w:rsidR="00EF2AD5" w:rsidRPr="00E71D4E">
        <w:rPr>
          <w:rFonts w:ascii="Arial" w:hAnsi="Arial" w:cs="Arial"/>
          <w:sz w:val="24"/>
          <w:szCs w:val="24"/>
        </w:rPr>
        <w:t xml:space="preserve"> asunto</w:t>
      </w:r>
      <w:r w:rsidR="00941381" w:rsidRPr="00E71D4E">
        <w:rPr>
          <w:rFonts w:ascii="Arial" w:hAnsi="Arial" w:cs="Arial"/>
          <w:sz w:val="24"/>
          <w:szCs w:val="24"/>
        </w:rPr>
        <w:t xml:space="preserve"> </w:t>
      </w:r>
      <w:r w:rsidR="00EF2AD5" w:rsidRPr="00E71D4E">
        <w:rPr>
          <w:rFonts w:ascii="Arial" w:hAnsi="Arial" w:cs="Arial"/>
          <w:sz w:val="24"/>
          <w:szCs w:val="24"/>
        </w:rPr>
        <w:t>o documento</w:t>
      </w:r>
      <w:r w:rsidR="00941381" w:rsidRPr="00E71D4E">
        <w:rPr>
          <w:rFonts w:ascii="Arial" w:hAnsi="Arial" w:cs="Arial"/>
          <w:sz w:val="24"/>
          <w:szCs w:val="24"/>
        </w:rPr>
        <w:t xml:space="preserve"> que requieran</w:t>
      </w:r>
      <w:r w:rsidR="00EF2AD5" w:rsidRPr="00E71D4E">
        <w:rPr>
          <w:rFonts w:ascii="Arial" w:hAnsi="Arial" w:cs="Arial"/>
          <w:sz w:val="24"/>
          <w:szCs w:val="24"/>
        </w:rPr>
        <w:t>.</w:t>
      </w:r>
    </w:p>
    <w:p w:rsidR="00D82ABC" w:rsidRPr="00E71D4E" w:rsidRDefault="008B30E0" w:rsidP="00D82AB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 xml:space="preserve">Luego de recibir </w:t>
      </w:r>
      <w:r w:rsidR="00EF2AD5" w:rsidRPr="00E71D4E">
        <w:rPr>
          <w:rFonts w:ascii="Arial" w:hAnsi="Arial" w:cs="Arial"/>
          <w:sz w:val="24"/>
          <w:szCs w:val="24"/>
        </w:rPr>
        <w:t>por parte del Jefe de la División de Talento Humano el Aval, se informa al usuario acerca de los requisitos que debe cumplir para acceder a la consulta de los documentos.</w:t>
      </w:r>
    </w:p>
    <w:p w:rsidR="00EF2AD5" w:rsidRPr="00E71D4E" w:rsidRDefault="00311C9E" w:rsidP="00D82AB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El usuario diligencia el registro o la solicitud de servicio de documentos y atiende a las instrucciones para el acceso, la utilización y reproducción de los documentos.</w:t>
      </w:r>
    </w:p>
    <w:p w:rsidR="00311C9E" w:rsidRPr="00E71D4E" w:rsidRDefault="00311C9E" w:rsidP="00D82AB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El archivo registra el préstamo en la planilla d, dejando constancias en los espacios los documentos prestados. Además se hace el control de la devolución.</w:t>
      </w:r>
    </w:p>
    <w:p w:rsidR="002E10A9" w:rsidRPr="00E71D4E" w:rsidRDefault="002E10A9" w:rsidP="002E10A9">
      <w:pPr>
        <w:pStyle w:val="Prrafodelista"/>
        <w:ind w:left="420"/>
        <w:jc w:val="both"/>
        <w:rPr>
          <w:rFonts w:ascii="Arial" w:hAnsi="Arial" w:cs="Arial"/>
          <w:sz w:val="24"/>
          <w:szCs w:val="24"/>
        </w:rPr>
      </w:pPr>
    </w:p>
    <w:p w:rsidR="002E10A9" w:rsidRPr="00E71D4E" w:rsidRDefault="002E10A9" w:rsidP="002E10A9">
      <w:pPr>
        <w:spacing w:line="276" w:lineRule="auto"/>
        <w:jc w:val="left"/>
        <w:rPr>
          <w:rFonts w:ascii="Arial" w:hAnsi="Arial" w:cs="Arial"/>
          <w:b/>
          <w:sz w:val="24"/>
          <w:szCs w:val="24"/>
          <w:lang w:val="es-ES"/>
        </w:rPr>
      </w:pPr>
      <w:r w:rsidRPr="00E71D4E">
        <w:rPr>
          <w:rFonts w:ascii="Arial" w:hAnsi="Arial" w:cs="Arial"/>
          <w:b/>
          <w:sz w:val="24"/>
          <w:szCs w:val="24"/>
          <w:lang w:val="es-ES"/>
        </w:rPr>
        <w:t>¿QUE DOCUMENTOS SE REQUIEREN PARA CONTRATAR UNA PERSONA POR ORDEN DE PRESTACIÓN DE SERVICIOS?</w:t>
      </w:r>
    </w:p>
    <w:p w:rsidR="002E10A9" w:rsidRPr="00E71D4E" w:rsidRDefault="002E10A9" w:rsidP="002E10A9">
      <w:pPr>
        <w:pStyle w:val="Prrafodelista"/>
        <w:numPr>
          <w:ilvl w:val="0"/>
          <w:numId w:val="15"/>
        </w:numPr>
        <w:spacing w:line="276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E71D4E">
        <w:rPr>
          <w:rFonts w:ascii="Arial" w:hAnsi="Arial" w:cs="Arial"/>
          <w:sz w:val="24"/>
          <w:szCs w:val="24"/>
          <w:lang w:val="es-ES"/>
        </w:rPr>
        <w:t>Fotocopia de la cedula de ciudadanía legible</w:t>
      </w:r>
    </w:p>
    <w:p w:rsidR="002E10A9" w:rsidRPr="00E71D4E" w:rsidRDefault="002E10A9" w:rsidP="002E10A9">
      <w:pPr>
        <w:pStyle w:val="Prrafodelista"/>
        <w:numPr>
          <w:ilvl w:val="0"/>
          <w:numId w:val="10"/>
        </w:numPr>
        <w:spacing w:line="276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E71D4E">
        <w:rPr>
          <w:rFonts w:ascii="Arial" w:hAnsi="Arial" w:cs="Arial"/>
          <w:sz w:val="24"/>
          <w:szCs w:val="24"/>
          <w:lang w:val="es-ES"/>
        </w:rPr>
        <w:t>Fotocopia legible del RUT</w:t>
      </w:r>
    </w:p>
    <w:p w:rsidR="002E10A9" w:rsidRPr="00E71D4E" w:rsidRDefault="002E10A9" w:rsidP="002E10A9">
      <w:pPr>
        <w:pStyle w:val="Prrafodelista"/>
        <w:numPr>
          <w:ilvl w:val="0"/>
          <w:numId w:val="10"/>
        </w:numPr>
        <w:spacing w:line="276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E71D4E">
        <w:rPr>
          <w:rFonts w:ascii="Arial" w:hAnsi="Arial" w:cs="Arial"/>
          <w:sz w:val="24"/>
          <w:szCs w:val="24"/>
          <w:lang w:val="es-ES"/>
        </w:rPr>
        <w:t>Antecedentes disciplinarios</w:t>
      </w:r>
    </w:p>
    <w:p w:rsidR="002E10A9" w:rsidRPr="00E71D4E" w:rsidRDefault="002E10A9" w:rsidP="002E10A9">
      <w:pPr>
        <w:pStyle w:val="Prrafodelista"/>
        <w:numPr>
          <w:ilvl w:val="0"/>
          <w:numId w:val="10"/>
        </w:numPr>
        <w:spacing w:line="276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E71D4E">
        <w:rPr>
          <w:rFonts w:ascii="Arial" w:hAnsi="Arial" w:cs="Arial"/>
          <w:sz w:val="24"/>
          <w:szCs w:val="24"/>
          <w:lang w:val="es-ES"/>
        </w:rPr>
        <w:t>Antecedentes Fiscales</w:t>
      </w:r>
    </w:p>
    <w:p w:rsidR="002E10A9" w:rsidRPr="00E71D4E" w:rsidRDefault="002E10A9" w:rsidP="002E10A9">
      <w:pPr>
        <w:pStyle w:val="Prrafodelista"/>
        <w:numPr>
          <w:ilvl w:val="0"/>
          <w:numId w:val="10"/>
        </w:numPr>
        <w:spacing w:line="276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E71D4E">
        <w:rPr>
          <w:rFonts w:ascii="Arial" w:hAnsi="Arial" w:cs="Arial"/>
          <w:sz w:val="24"/>
          <w:szCs w:val="24"/>
          <w:lang w:val="es-ES"/>
        </w:rPr>
        <w:t xml:space="preserve">Formato de solicitud de contratación debidamente diligenciado </w:t>
      </w:r>
    </w:p>
    <w:p w:rsidR="003B0E27" w:rsidRPr="00E71D4E" w:rsidRDefault="003B0E27" w:rsidP="008F3417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F65EE1" w:rsidRPr="00E71D4E" w:rsidRDefault="00F65EE1" w:rsidP="00F65EE1">
      <w:pPr>
        <w:spacing w:line="276" w:lineRule="auto"/>
        <w:jc w:val="left"/>
        <w:rPr>
          <w:rFonts w:ascii="Arial" w:hAnsi="Arial" w:cs="Arial"/>
          <w:b/>
          <w:sz w:val="24"/>
          <w:szCs w:val="24"/>
          <w:lang w:val="es-ES"/>
        </w:rPr>
      </w:pPr>
      <w:r w:rsidRPr="00E71D4E">
        <w:rPr>
          <w:rFonts w:ascii="Arial" w:hAnsi="Arial" w:cs="Arial"/>
          <w:b/>
          <w:sz w:val="24"/>
          <w:szCs w:val="24"/>
          <w:lang w:val="es-ES"/>
        </w:rPr>
        <w:t>¿QUE</w:t>
      </w:r>
      <w:r w:rsidR="002E10A9" w:rsidRPr="00E71D4E">
        <w:rPr>
          <w:rFonts w:ascii="Arial" w:hAnsi="Arial" w:cs="Arial"/>
          <w:b/>
          <w:sz w:val="24"/>
          <w:szCs w:val="24"/>
          <w:lang w:val="es-ES"/>
        </w:rPr>
        <w:t xml:space="preserve"> DOCUMENTOS DENE ANEXAR PARA CON</w:t>
      </w:r>
      <w:r w:rsidRPr="00E71D4E">
        <w:rPr>
          <w:rFonts w:ascii="Arial" w:hAnsi="Arial" w:cs="Arial"/>
          <w:b/>
          <w:sz w:val="24"/>
          <w:szCs w:val="24"/>
          <w:lang w:val="es-ES"/>
        </w:rPr>
        <w:t xml:space="preserve">TRATAR UN EXTRANJERO EN MODALIDAD DE OPS? </w:t>
      </w:r>
    </w:p>
    <w:p w:rsidR="002E10A9" w:rsidRPr="00E71D4E" w:rsidRDefault="002E10A9" w:rsidP="00F65EE1">
      <w:pPr>
        <w:pStyle w:val="Prrafodelista"/>
        <w:numPr>
          <w:ilvl w:val="0"/>
          <w:numId w:val="16"/>
        </w:numPr>
        <w:spacing w:line="276" w:lineRule="auto"/>
        <w:jc w:val="left"/>
        <w:rPr>
          <w:rFonts w:ascii="Arial" w:hAnsi="Arial" w:cs="Arial"/>
          <w:b/>
          <w:sz w:val="24"/>
          <w:szCs w:val="24"/>
          <w:lang w:val="es-ES"/>
        </w:rPr>
      </w:pPr>
      <w:r w:rsidRPr="00E71D4E">
        <w:rPr>
          <w:rFonts w:ascii="Arial" w:hAnsi="Arial" w:cs="Arial"/>
          <w:sz w:val="24"/>
          <w:szCs w:val="24"/>
          <w:lang w:val="es-ES"/>
        </w:rPr>
        <w:t>Fotocopia de la cedula de extranjería</w:t>
      </w:r>
    </w:p>
    <w:p w:rsidR="002E10A9" w:rsidRPr="00E71D4E" w:rsidRDefault="002E10A9" w:rsidP="00F65EE1">
      <w:pPr>
        <w:pStyle w:val="Prrafodelista"/>
        <w:numPr>
          <w:ilvl w:val="0"/>
          <w:numId w:val="16"/>
        </w:numPr>
        <w:spacing w:line="276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E71D4E">
        <w:rPr>
          <w:rFonts w:ascii="Arial" w:hAnsi="Arial" w:cs="Arial"/>
          <w:sz w:val="24"/>
          <w:szCs w:val="24"/>
          <w:lang w:val="es-ES"/>
        </w:rPr>
        <w:t xml:space="preserve">Visa de trabajo </w:t>
      </w:r>
    </w:p>
    <w:p w:rsidR="002E10A9" w:rsidRPr="00E71D4E" w:rsidRDefault="002E10A9" w:rsidP="00F65EE1">
      <w:pPr>
        <w:pStyle w:val="Prrafodelista"/>
        <w:numPr>
          <w:ilvl w:val="0"/>
          <w:numId w:val="16"/>
        </w:numPr>
        <w:spacing w:line="276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E71D4E">
        <w:rPr>
          <w:rFonts w:ascii="Arial" w:hAnsi="Arial" w:cs="Arial"/>
          <w:sz w:val="24"/>
          <w:szCs w:val="24"/>
          <w:lang w:val="es-ES"/>
        </w:rPr>
        <w:t>Fotocopia legible del RUT</w:t>
      </w:r>
    </w:p>
    <w:p w:rsidR="002E10A9" w:rsidRPr="00E71D4E" w:rsidRDefault="002E10A9" w:rsidP="00F65EE1">
      <w:pPr>
        <w:pStyle w:val="Prrafodelista"/>
        <w:numPr>
          <w:ilvl w:val="0"/>
          <w:numId w:val="16"/>
        </w:numPr>
        <w:spacing w:line="276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E71D4E">
        <w:rPr>
          <w:rFonts w:ascii="Arial" w:hAnsi="Arial" w:cs="Arial"/>
          <w:sz w:val="24"/>
          <w:szCs w:val="24"/>
          <w:lang w:val="es-ES"/>
        </w:rPr>
        <w:lastRenderedPageBreak/>
        <w:t>Antecedentes disciplinarios</w:t>
      </w:r>
    </w:p>
    <w:p w:rsidR="002E10A9" w:rsidRPr="00E71D4E" w:rsidRDefault="002E10A9" w:rsidP="00F65EE1">
      <w:pPr>
        <w:pStyle w:val="Prrafodelista"/>
        <w:numPr>
          <w:ilvl w:val="0"/>
          <w:numId w:val="16"/>
        </w:numPr>
        <w:spacing w:line="276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E71D4E">
        <w:rPr>
          <w:rFonts w:ascii="Arial" w:hAnsi="Arial" w:cs="Arial"/>
          <w:sz w:val="24"/>
          <w:szCs w:val="24"/>
          <w:lang w:val="es-ES"/>
        </w:rPr>
        <w:t>Antecedentes Fiscales</w:t>
      </w:r>
    </w:p>
    <w:p w:rsidR="002E10A9" w:rsidRPr="00E71D4E" w:rsidRDefault="002E10A9" w:rsidP="00F65EE1">
      <w:pPr>
        <w:pStyle w:val="Prrafodelista"/>
        <w:numPr>
          <w:ilvl w:val="0"/>
          <w:numId w:val="16"/>
        </w:numPr>
        <w:spacing w:line="276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E71D4E">
        <w:rPr>
          <w:rFonts w:ascii="Arial" w:hAnsi="Arial" w:cs="Arial"/>
          <w:sz w:val="24"/>
          <w:szCs w:val="24"/>
          <w:lang w:val="es-ES"/>
        </w:rPr>
        <w:t xml:space="preserve">Formato de solicitud de contratación debidamente diligenciado </w:t>
      </w:r>
    </w:p>
    <w:p w:rsidR="002E10A9" w:rsidRPr="00E71D4E" w:rsidRDefault="002E10A9" w:rsidP="002E10A9">
      <w:pPr>
        <w:rPr>
          <w:rFonts w:ascii="Arial" w:hAnsi="Arial" w:cs="Arial"/>
          <w:b/>
          <w:sz w:val="24"/>
          <w:szCs w:val="24"/>
          <w:lang w:val="es-ES"/>
        </w:rPr>
      </w:pPr>
    </w:p>
    <w:p w:rsidR="002E10A9" w:rsidRPr="00E71D4E" w:rsidRDefault="00F65EE1" w:rsidP="00F65EE1">
      <w:pPr>
        <w:spacing w:line="276" w:lineRule="auto"/>
        <w:jc w:val="left"/>
        <w:rPr>
          <w:rFonts w:ascii="Arial" w:hAnsi="Arial" w:cs="Arial"/>
          <w:b/>
          <w:sz w:val="24"/>
          <w:szCs w:val="24"/>
          <w:lang w:val="es-ES"/>
        </w:rPr>
      </w:pPr>
      <w:r w:rsidRPr="00E71D4E">
        <w:rPr>
          <w:rFonts w:ascii="Arial" w:hAnsi="Arial" w:cs="Arial"/>
          <w:b/>
          <w:sz w:val="24"/>
          <w:szCs w:val="24"/>
          <w:lang w:val="es-ES"/>
        </w:rPr>
        <w:t>¿DONDE SE INICIA EL PROCESO DE CONTRATACIÓN DE UN DOCENTE EN MODALIDAD HORA CÁTEDRA?</w:t>
      </w:r>
      <w:r w:rsidR="002E10A9" w:rsidRPr="00E71D4E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2E10A9" w:rsidRPr="00E71D4E" w:rsidRDefault="002E10A9" w:rsidP="00F65EE1">
      <w:pPr>
        <w:spacing w:line="276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E71D4E">
        <w:rPr>
          <w:rFonts w:ascii="Arial" w:hAnsi="Arial" w:cs="Arial"/>
          <w:sz w:val="24"/>
          <w:szCs w:val="24"/>
          <w:lang w:val="es-ES"/>
        </w:rPr>
        <w:t>Se debe enviar la solicitud de contratación a la Vicerrectoría Académica donde ellos luego la harán llegar a la División de Talento Humano para que se proceda con la contratación del docente</w:t>
      </w:r>
    </w:p>
    <w:p w:rsidR="002E10A9" w:rsidRPr="00E71D4E" w:rsidRDefault="002E10A9" w:rsidP="002E10A9">
      <w:pPr>
        <w:rPr>
          <w:rFonts w:ascii="Arial" w:hAnsi="Arial" w:cs="Arial"/>
          <w:b/>
          <w:sz w:val="24"/>
          <w:szCs w:val="24"/>
          <w:lang w:val="es-ES"/>
        </w:rPr>
      </w:pPr>
    </w:p>
    <w:p w:rsidR="00F65EE1" w:rsidRPr="00E71D4E" w:rsidRDefault="00F65EE1" w:rsidP="00F65EE1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71D4E">
        <w:rPr>
          <w:rFonts w:ascii="Arial" w:hAnsi="Arial" w:cs="Arial"/>
          <w:b/>
          <w:sz w:val="24"/>
          <w:szCs w:val="24"/>
          <w:lang w:val="es-ES"/>
        </w:rPr>
        <w:t xml:space="preserve">¿QUE DOCUMENTOS SE DEBEN HACER LLEGAR A LA DIVISIÓN DE TALENTO HUMANO PARA LA CONTRATACIÓN DE UN DOCENTE NUEVO EN LA MODALIDAD DE HORA CÁTEDRA? </w:t>
      </w:r>
    </w:p>
    <w:p w:rsidR="002E10A9" w:rsidRPr="00E71D4E" w:rsidRDefault="002E10A9" w:rsidP="00F65EE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E71D4E">
        <w:rPr>
          <w:rFonts w:ascii="Arial" w:hAnsi="Arial" w:cs="Arial"/>
          <w:sz w:val="24"/>
          <w:szCs w:val="24"/>
          <w:lang w:val="es-ES"/>
        </w:rPr>
        <w:t>La relación de los documentos que se solicitan para llevar a cabo la contratación de un docente en la modalidad hora cátedra, se encuentra publicado en la página de la Universidad, Intranet, Dependencias, División de Talento Humano, formatos.</w:t>
      </w:r>
    </w:p>
    <w:p w:rsidR="002E10A9" w:rsidRPr="00E71D4E" w:rsidRDefault="002E10A9" w:rsidP="00F65EE1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2E10A9" w:rsidRPr="00E71D4E" w:rsidRDefault="00F65EE1" w:rsidP="00F65EE1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71D4E">
        <w:rPr>
          <w:rFonts w:ascii="Arial" w:hAnsi="Arial" w:cs="Arial"/>
          <w:b/>
          <w:sz w:val="24"/>
          <w:szCs w:val="24"/>
          <w:lang w:val="es-ES"/>
        </w:rPr>
        <w:t>¿QUE DOCUMENTOS SE DEBEN HACER LLEGAR A LA DIVISIÓN DE TALENTO HUMANO PARA LA CONTRATACIÓN DE UN DOCENTE DE UN DOCENTE ANTIGUO EN LA MODALIDAD DE HORA CATÉDRA?</w:t>
      </w:r>
    </w:p>
    <w:p w:rsidR="002E10A9" w:rsidRPr="00E71D4E" w:rsidRDefault="002E10A9" w:rsidP="00F65EE1">
      <w:pPr>
        <w:pStyle w:val="Prrafodelista"/>
        <w:numPr>
          <w:ilvl w:val="0"/>
          <w:numId w:val="13"/>
        </w:numPr>
        <w:spacing w:line="276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E71D4E">
        <w:rPr>
          <w:rFonts w:ascii="Arial" w:hAnsi="Arial" w:cs="Arial"/>
          <w:sz w:val="24"/>
          <w:szCs w:val="24"/>
          <w:lang w:val="es-ES"/>
        </w:rPr>
        <w:t>Solo se debe hacer llegar la actualización de los f</w:t>
      </w:r>
      <w:r w:rsidR="00F65EE1" w:rsidRPr="00E71D4E">
        <w:rPr>
          <w:rFonts w:ascii="Arial" w:hAnsi="Arial" w:cs="Arial"/>
          <w:sz w:val="24"/>
          <w:szCs w:val="24"/>
          <w:lang w:val="es-ES"/>
        </w:rPr>
        <w:t>ormularios de Seguridad Social</w:t>
      </w:r>
    </w:p>
    <w:p w:rsidR="00F65EE1" w:rsidRPr="00E71D4E" w:rsidRDefault="002E10A9" w:rsidP="00F65EE1">
      <w:pPr>
        <w:pStyle w:val="Prrafodelista"/>
        <w:numPr>
          <w:ilvl w:val="0"/>
          <w:numId w:val="13"/>
        </w:numPr>
        <w:spacing w:line="276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E71D4E">
        <w:rPr>
          <w:rFonts w:ascii="Arial" w:hAnsi="Arial" w:cs="Arial"/>
          <w:sz w:val="24"/>
          <w:szCs w:val="24"/>
          <w:lang w:val="es-ES"/>
        </w:rPr>
        <w:t>Antecedentes disciplinarios</w:t>
      </w:r>
    </w:p>
    <w:p w:rsidR="002E10A9" w:rsidRPr="00E71D4E" w:rsidRDefault="002E10A9" w:rsidP="00F65EE1">
      <w:pPr>
        <w:pStyle w:val="Prrafodelista"/>
        <w:numPr>
          <w:ilvl w:val="0"/>
          <w:numId w:val="13"/>
        </w:numPr>
        <w:spacing w:line="276" w:lineRule="auto"/>
        <w:jc w:val="left"/>
        <w:rPr>
          <w:rFonts w:ascii="Arial" w:hAnsi="Arial" w:cs="Arial"/>
          <w:sz w:val="24"/>
          <w:szCs w:val="24"/>
          <w:lang w:val="es-ES"/>
        </w:rPr>
      </w:pPr>
      <w:r w:rsidRPr="00E71D4E">
        <w:rPr>
          <w:rFonts w:ascii="Arial" w:hAnsi="Arial" w:cs="Arial"/>
          <w:sz w:val="24"/>
          <w:szCs w:val="24"/>
          <w:lang w:val="es-ES"/>
        </w:rPr>
        <w:t>Antecedentes Fiscales</w:t>
      </w:r>
    </w:p>
    <w:p w:rsidR="002E10A9" w:rsidRPr="00E71D4E" w:rsidRDefault="002E10A9" w:rsidP="002E10A9">
      <w:pPr>
        <w:rPr>
          <w:rFonts w:ascii="Arial" w:hAnsi="Arial" w:cs="Arial"/>
          <w:sz w:val="24"/>
          <w:szCs w:val="24"/>
          <w:lang w:val="es-ES"/>
        </w:rPr>
      </w:pPr>
    </w:p>
    <w:p w:rsidR="00F65EE1" w:rsidRPr="00E71D4E" w:rsidRDefault="00F65EE1" w:rsidP="00F65EE1">
      <w:pPr>
        <w:spacing w:line="276" w:lineRule="auto"/>
        <w:ind w:left="426"/>
        <w:jc w:val="left"/>
        <w:rPr>
          <w:rFonts w:ascii="Arial" w:hAnsi="Arial" w:cs="Arial"/>
          <w:b/>
          <w:sz w:val="24"/>
          <w:szCs w:val="24"/>
          <w:lang w:val="es-ES"/>
        </w:rPr>
      </w:pPr>
      <w:r w:rsidRPr="00E71D4E">
        <w:rPr>
          <w:rFonts w:ascii="Arial" w:hAnsi="Arial" w:cs="Arial"/>
          <w:b/>
          <w:sz w:val="24"/>
          <w:szCs w:val="24"/>
          <w:lang w:val="es-ES"/>
        </w:rPr>
        <w:t xml:space="preserve">¿QUE SE DEBE HACER PARA MODIFICAR O CANCELAR UN CONTRATO DE HORA CÁTEDRA? </w:t>
      </w:r>
    </w:p>
    <w:p w:rsidR="002E10A9" w:rsidRPr="00E71D4E" w:rsidRDefault="002E10A9" w:rsidP="00F65EE1">
      <w:pPr>
        <w:spacing w:line="276" w:lineRule="auto"/>
        <w:ind w:left="426"/>
        <w:jc w:val="left"/>
        <w:rPr>
          <w:rFonts w:ascii="Arial" w:hAnsi="Arial" w:cs="Arial"/>
          <w:sz w:val="24"/>
          <w:szCs w:val="24"/>
          <w:lang w:val="es-ES"/>
        </w:rPr>
      </w:pPr>
      <w:r w:rsidRPr="00E71D4E">
        <w:rPr>
          <w:rFonts w:ascii="Arial" w:hAnsi="Arial" w:cs="Arial"/>
          <w:sz w:val="24"/>
          <w:szCs w:val="24"/>
          <w:lang w:val="es-ES"/>
        </w:rPr>
        <w:t xml:space="preserve">Se debe enviar un memorando a la Vicerrectoría Académica con copia a la División de Talento Humano con </w:t>
      </w:r>
      <w:r w:rsidR="00F65EE1" w:rsidRPr="00E71D4E">
        <w:rPr>
          <w:rFonts w:ascii="Arial" w:hAnsi="Arial" w:cs="Arial"/>
          <w:sz w:val="24"/>
          <w:szCs w:val="24"/>
          <w:lang w:val="es-ES"/>
        </w:rPr>
        <w:t>Ocho (</w:t>
      </w:r>
      <w:r w:rsidRPr="00E71D4E">
        <w:rPr>
          <w:rFonts w:ascii="Arial" w:hAnsi="Arial" w:cs="Arial"/>
          <w:sz w:val="24"/>
          <w:szCs w:val="24"/>
          <w:lang w:val="es-ES"/>
        </w:rPr>
        <w:t>8</w:t>
      </w:r>
      <w:r w:rsidR="00F65EE1" w:rsidRPr="00E71D4E">
        <w:rPr>
          <w:rFonts w:ascii="Arial" w:hAnsi="Arial" w:cs="Arial"/>
          <w:sz w:val="24"/>
          <w:szCs w:val="24"/>
          <w:lang w:val="es-ES"/>
        </w:rPr>
        <w:t>)</w:t>
      </w:r>
      <w:r w:rsidRPr="00E71D4E">
        <w:rPr>
          <w:rFonts w:ascii="Arial" w:hAnsi="Arial" w:cs="Arial"/>
          <w:sz w:val="24"/>
          <w:szCs w:val="24"/>
          <w:lang w:val="es-ES"/>
        </w:rPr>
        <w:t xml:space="preserve"> días de antelación según sea el caso</w:t>
      </w:r>
    </w:p>
    <w:p w:rsidR="00E71D4E" w:rsidRDefault="00E71D4E" w:rsidP="00E71D4E">
      <w:pPr>
        <w:ind w:left="400" w:right="355"/>
        <w:rPr>
          <w:rFonts w:ascii="Arial" w:hAnsi="Arial" w:cs="Arial"/>
          <w:b/>
          <w:sz w:val="24"/>
          <w:szCs w:val="24"/>
          <w:lang w:val="es-ES"/>
        </w:rPr>
      </w:pPr>
    </w:p>
    <w:p w:rsidR="00E71D4E" w:rsidRDefault="00E71D4E" w:rsidP="00E71D4E">
      <w:pPr>
        <w:ind w:left="400" w:right="355"/>
        <w:rPr>
          <w:rFonts w:ascii="Arial" w:hAnsi="Arial" w:cs="Arial"/>
          <w:b/>
          <w:sz w:val="24"/>
          <w:szCs w:val="24"/>
          <w:lang w:val="es-ES"/>
        </w:rPr>
      </w:pPr>
    </w:p>
    <w:p w:rsidR="00E71D4E" w:rsidRDefault="00E71D4E" w:rsidP="00E71D4E">
      <w:pPr>
        <w:ind w:left="400" w:right="355"/>
        <w:rPr>
          <w:rFonts w:ascii="Arial" w:hAnsi="Arial" w:cs="Arial"/>
          <w:b/>
          <w:sz w:val="24"/>
          <w:szCs w:val="24"/>
          <w:lang w:val="es-ES"/>
        </w:rPr>
      </w:pPr>
    </w:p>
    <w:p w:rsidR="00E71D4E" w:rsidRPr="00E71D4E" w:rsidRDefault="00E71D4E" w:rsidP="00E71D4E">
      <w:pPr>
        <w:ind w:left="400" w:right="355"/>
        <w:rPr>
          <w:rFonts w:ascii="Arial" w:hAnsi="Arial" w:cs="Arial"/>
          <w:b/>
          <w:sz w:val="24"/>
          <w:szCs w:val="24"/>
          <w:lang w:val="es-ES"/>
        </w:rPr>
      </w:pPr>
      <w:r w:rsidRPr="00E71D4E">
        <w:rPr>
          <w:rFonts w:ascii="Arial" w:hAnsi="Arial" w:cs="Arial"/>
          <w:b/>
          <w:sz w:val="24"/>
          <w:szCs w:val="24"/>
          <w:lang w:val="es-ES"/>
        </w:rPr>
        <w:t>JOHN HAROLD ROZO RIVERA</w:t>
      </w:r>
    </w:p>
    <w:p w:rsidR="00E71D4E" w:rsidRPr="00E71D4E" w:rsidRDefault="00E71D4E" w:rsidP="00E71D4E">
      <w:pPr>
        <w:ind w:left="400" w:right="355"/>
        <w:rPr>
          <w:rFonts w:ascii="Arial" w:hAnsi="Arial" w:cs="Arial"/>
          <w:sz w:val="24"/>
          <w:szCs w:val="24"/>
        </w:rPr>
      </w:pPr>
      <w:r w:rsidRPr="00E71D4E">
        <w:rPr>
          <w:rFonts w:ascii="Arial" w:hAnsi="Arial" w:cs="Arial"/>
          <w:sz w:val="24"/>
          <w:szCs w:val="24"/>
        </w:rPr>
        <w:t>Jefe  División de Gestión del Talento Humano</w:t>
      </w:r>
    </w:p>
    <w:p w:rsidR="00E71D4E" w:rsidRPr="00E71D4E" w:rsidRDefault="00E71D4E" w:rsidP="00E71D4E">
      <w:pPr>
        <w:ind w:left="400" w:right="355"/>
        <w:rPr>
          <w:rFonts w:ascii="Arial" w:hAnsi="Arial" w:cs="Arial"/>
          <w:sz w:val="24"/>
          <w:szCs w:val="24"/>
        </w:rPr>
      </w:pPr>
    </w:p>
    <w:p w:rsidR="00472BE5" w:rsidRPr="00E71D4E" w:rsidRDefault="00E71D4E" w:rsidP="00472BE5">
      <w:pPr>
        <w:jc w:val="both"/>
        <w:rPr>
          <w:rFonts w:ascii="Arial" w:hAnsi="Arial" w:cs="Arial"/>
          <w:sz w:val="16"/>
          <w:szCs w:val="16"/>
        </w:rPr>
      </w:pPr>
      <w:r w:rsidRPr="00E71D4E">
        <w:rPr>
          <w:rFonts w:ascii="Arial" w:hAnsi="Arial" w:cs="Arial"/>
          <w:sz w:val="16"/>
          <w:szCs w:val="16"/>
        </w:rPr>
        <w:t xml:space="preserve">Elaboro: Mónica Patricia Padilla Hernández </w:t>
      </w:r>
    </w:p>
    <w:sectPr w:rsidR="00472BE5" w:rsidRPr="00E71D4E" w:rsidSect="008D044C">
      <w:type w:val="continuous"/>
      <w:pgSz w:w="12240" w:h="18720" w:code="14"/>
      <w:pgMar w:top="1701" w:right="1701" w:bottom="1701" w:left="1701" w:header="0" w:footer="0" w:gutter="0"/>
      <w:paperSrc w:first="261" w:other="26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7E8A"/>
    <w:multiLevelType w:val="hybridMultilevel"/>
    <w:tmpl w:val="3D960176"/>
    <w:lvl w:ilvl="0" w:tplc="6D04A0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80" w:hanging="360"/>
      </w:pPr>
    </w:lvl>
    <w:lvl w:ilvl="2" w:tplc="240A001B" w:tentative="1">
      <w:start w:val="1"/>
      <w:numFmt w:val="lowerRoman"/>
      <w:lvlText w:val="%3."/>
      <w:lvlJc w:val="right"/>
      <w:pPr>
        <w:ind w:left="2100" w:hanging="180"/>
      </w:pPr>
    </w:lvl>
    <w:lvl w:ilvl="3" w:tplc="240A000F" w:tentative="1">
      <w:start w:val="1"/>
      <w:numFmt w:val="decimal"/>
      <w:lvlText w:val="%4."/>
      <w:lvlJc w:val="left"/>
      <w:pPr>
        <w:ind w:left="2820" w:hanging="360"/>
      </w:pPr>
    </w:lvl>
    <w:lvl w:ilvl="4" w:tplc="240A0019" w:tentative="1">
      <w:start w:val="1"/>
      <w:numFmt w:val="lowerLetter"/>
      <w:lvlText w:val="%5."/>
      <w:lvlJc w:val="left"/>
      <w:pPr>
        <w:ind w:left="3540" w:hanging="360"/>
      </w:pPr>
    </w:lvl>
    <w:lvl w:ilvl="5" w:tplc="240A001B" w:tentative="1">
      <w:start w:val="1"/>
      <w:numFmt w:val="lowerRoman"/>
      <w:lvlText w:val="%6."/>
      <w:lvlJc w:val="right"/>
      <w:pPr>
        <w:ind w:left="4260" w:hanging="180"/>
      </w:pPr>
    </w:lvl>
    <w:lvl w:ilvl="6" w:tplc="240A000F" w:tentative="1">
      <w:start w:val="1"/>
      <w:numFmt w:val="decimal"/>
      <w:lvlText w:val="%7."/>
      <w:lvlJc w:val="left"/>
      <w:pPr>
        <w:ind w:left="4980" w:hanging="360"/>
      </w:pPr>
    </w:lvl>
    <w:lvl w:ilvl="7" w:tplc="240A0019" w:tentative="1">
      <w:start w:val="1"/>
      <w:numFmt w:val="lowerLetter"/>
      <w:lvlText w:val="%8."/>
      <w:lvlJc w:val="left"/>
      <w:pPr>
        <w:ind w:left="5700" w:hanging="360"/>
      </w:pPr>
    </w:lvl>
    <w:lvl w:ilvl="8" w:tplc="2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BD1677B"/>
    <w:multiLevelType w:val="hybridMultilevel"/>
    <w:tmpl w:val="9D4608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11970"/>
    <w:multiLevelType w:val="hybridMultilevel"/>
    <w:tmpl w:val="285468C0"/>
    <w:lvl w:ilvl="0" w:tplc="F06876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B0F1C"/>
    <w:multiLevelType w:val="hybridMultilevel"/>
    <w:tmpl w:val="39C819B0"/>
    <w:lvl w:ilvl="0" w:tplc="F434120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B7E1B"/>
    <w:multiLevelType w:val="hybridMultilevel"/>
    <w:tmpl w:val="8AB2494A"/>
    <w:lvl w:ilvl="0" w:tplc="FF560D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0556A63"/>
    <w:multiLevelType w:val="hybridMultilevel"/>
    <w:tmpl w:val="1B749BF4"/>
    <w:lvl w:ilvl="0" w:tplc="611AAF0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E044EB"/>
    <w:multiLevelType w:val="hybridMultilevel"/>
    <w:tmpl w:val="9CC47B08"/>
    <w:lvl w:ilvl="0" w:tplc="B772435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40" w:hanging="360"/>
      </w:pPr>
    </w:lvl>
    <w:lvl w:ilvl="2" w:tplc="240A001B" w:tentative="1">
      <w:start w:val="1"/>
      <w:numFmt w:val="lowerRoman"/>
      <w:lvlText w:val="%3."/>
      <w:lvlJc w:val="right"/>
      <w:pPr>
        <w:ind w:left="2460" w:hanging="180"/>
      </w:pPr>
    </w:lvl>
    <w:lvl w:ilvl="3" w:tplc="240A000F" w:tentative="1">
      <w:start w:val="1"/>
      <w:numFmt w:val="decimal"/>
      <w:lvlText w:val="%4."/>
      <w:lvlJc w:val="left"/>
      <w:pPr>
        <w:ind w:left="3180" w:hanging="360"/>
      </w:pPr>
    </w:lvl>
    <w:lvl w:ilvl="4" w:tplc="240A0019" w:tentative="1">
      <w:start w:val="1"/>
      <w:numFmt w:val="lowerLetter"/>
      <w:lvlText w:val="%5."/>
      <w:lvlJc w:val="left"/>
      <w:pPr>
        <w:ind w:left="3900" w:hanging="360"/>
      </w:pPr>
    </w:lvl>
    <w:lvl w:ilvl="5" w:tplc="240A001B" w:tentative="1">
      <w:start w:val="1"/>
      <w:numFmt w:val="lowerRoman"/>
      <w:lvlText w:val="%6."/>
      <w:lvlJc w:val="right"/>
      <w:pPr>
        <w:ind w:left="4620" w:hanging="180"/>
      </w:pPr>
    </w:lvl>
    <w:lvl w:ilvl="6" w:tplc="240A000F" w:tentative="1">
      <w:start w:val="1"/>
      <w:numFmt w:val="decimal"/>
      <w:lvlText w:val="%7."/>
      <w:lvlJc w:val="left"/>
      <w:pPr>
        <w:ind w:left="5340" w:hanging="360"/>
      </w:pPr>
    </w:lvl>
    <w:lvl w:ilvl="7" w:tplc="240A0019" w:tentative="1">
      <w:start w:val="1"/>
      <w:numFmt w:val="lowerLetter"/>
      <w:lvlText w:val="%8."/>
      <w:lvlJc w:val="left"/>
      <w:pPr>
        <w:ind w:left="6060" w:hanging="360"/>
      </w:pPr>
    </w:lvl>
    <w:lvl w:ilvl="8" w:tplc="2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FF85510"/>
    <w:multiLevelType w:val="hybridMultilevel"/>
    <w:tmpl w:val="38A681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944D6"/>
    <w:multiLevelType w:val="hybridMultilevel"/>
    <w:tmpl w:val="35A681B4"/>
    <w:lvl w:ilvl="0" w:tplc="436633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A71FA"/>
    <w:multiLevelType w:val="hybridMultilevel"/>
    <w:tmpl w:val="6D20ED78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69725EC"/>
    <w:multiLevelType w:val="hybridMultilevel"/>
    <w:tmpl w:val="611A7BBA"/>
    <w:lvl w:ilvl="0" w:tplc="F864BD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20846"/>
    <w:multiLevelType w:val="hybridMultilevel"/>
    <w:tmpl w:val="057845CC"/>
    <w:lvl w:ilvl="0" w:tplc="A356B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1D09CE"/>
    <w:multiLevelType w:val="hybridMultilevel"/>
    <w:tmpl w:val="7A0A34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24F4E"/>
    <w:multiLevelType w:val="hybridMultilevel"/>
    <w:tmpl w:val="094277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C35DD"/>
    <w:multiLevelType w:val="hybridMultilevel"/>
    <w:tmpl w:val="8C02BD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43968"/>
    <w:multiLevelType w:val="hybridMultilevel"/>
    <w:tmpl w:val="6194E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0"/>
  </w:num>
  <w:num w:numId="5">
    <w:abstractNumId w:val="6"/>
  </w:num>
  <w:num w:numId="6">
    <w:abstractNumId w:val="8"/>
  </w:num>
  <w:num w:numId="7">
    <w:abstractNumId w:val="14"/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15"/>
  </w:num>
  <w:num w:numId="13">
    <w:abstractNumId w:val="2"/>
  </w:num>
  <w:num w:numId="14">
    <w:abstractNumId w:val="9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7C"/>
    <w:rsid w:val="00030F66"/>
    <w:rsid w:val="00041626"/>
    <w:rsid w:val="000665FD"/>
    <w:rsid w:val="00130CA1"/>
    <w:rsid w:val="00162371"/>
    <w:rsid w:val="00176D7E"/>
    <w:rsid w:val="00181AEC"/>
    <w:rsid w:val="001C2AD0"/>
    <w:rsid w:val="002233C1"/>
    <w:rsid w:val="00223E95"/>
    <w:rsid w:val="00257CF7"/>
    <w:rsid w:val="002A3BF0"/>
    <w:rsid w:val="002E10A9"/>
    <w:rsid w:val="00311C9E"/>
    <w:rsid w:val="0037259E"/>
    <w:rsid w:val="003B0E27"/>
    <w:rsid w:val="003B5C24"/>
    <w:rsid w:val="00472BE5"/>
    <w:rsid w:val="00506BEE"/>
    <w:rsid w:val="00536A0C"/>
    <w:rsid w:val="00540187"/>
    <w:rsid w:val="00570CC7"/>
    <w:rsid w:val="005850DF"/>
    <w:rsid w:val="005A456B"/>
    <w:rsid w:val="005E3C4F"/>
    <w:rsid w:val="005F0CA4"/>
    <w:rsid w:val="0061201C"/>
    <w:rsid w:val="006422DF"/>
    <w:rsid w:val="006571B4"/>
    <w:rsid w:val="00671830"/>
    <w:rsid w:val="006B6D8C"/>
    <w:rsid w:val="006B77EE"/>
    <w:rsid w:val="006C3FCD"/>
    <w:rsid w:val="007052EA"/>
    <w:rsid w:val="00764526"/>
    <w:rsid w:val="007F5F35"/>
    <w:rsid w:val="00803D34"/>
    <w:rsid w:val="00832607"/>
    <w:rsid w:val="00863329"/>
    <w:rsid w:val="008A5C67"/>
    <w:rsid w:val="008B30E0"/>
    <w:rsid w:val="008C62F4"/>
    <w:rsid w:val="008D044C"/>
    <w:rsid w:val="008F3417"/>
    <w:rsid w:val="00914E81"/>
    <w:rsid w:val="00941381"/>
    <w:rsid w:val="00990149"/>
    <w:rsid w:val="009B3458"/>
    <w:rsid w:val="00A02997"/>
    <w:rsid w:val="00A437B1"/>
    <w:rsid w:val="00A56A5B"/>
    <w:rsid w:val="00A7639B"/>
    <w:rsid w:val="00B13F9E"/>
    <w:rsid w:val="00B4201C"/>
    <w:rsid w:val="00BE016D"/>
    <w:rsid w:val="00BE3AD3"/>
    <w:rsid w:val="00C06109"/>
    <w:rsid w:val="00C32FE6"/>
    <w:rsid w:val="00C52A7A"/>
    <w:rsid w:val="00C556E8"/>
    <w:rsid w:val="00C730DD"/>
    <w:rsid w:val="00C81501"/>
    <w:rsid w:val="00C90CCF"/>
    <w:rsid w:val="00D062A4"/>
    <w:rsid w:val="00D747EE"/>
    <w:rsid w:val="00D82ABC"/>
    <w:rsid w:val="00D8325A"/>
    <w:rsid w:val="00DB140C"/>
    <w:rsid w:val="00DD3DEB"/>
    <w:rsid w:val="00DE582E"/>
    <w:rsid w:val="00DE6B4C"/>
    <w:rsid w:val="00E14154"/>
    <w:rsid w:val="00E171CD"/>
    <w:rsid w:val="00E1764C"/>
    <w:rsid w:val="00E71D4E"/>
    <w:rsid w:val="00EA55E2"/>
    <w:rsid w:val="00EE747C"/>
    <w:rsid w:val="00EF2AD5"/>
    <w:rsid w:val="00EF5508"/>
    <w:rsid w:val="00F03A2C"/>
    <w:rsid w:val="00F65EE1"/>
    <w:rsid w:val="00F91CDD"/>
    <w:rsid w:val="00FB3917"/>
    <w:rsid w:val="00FD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C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01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B34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C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01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B3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mg.edu.c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nmg.edu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nmg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4E323-F396-49AC-B618-557FC58C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1400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UMNG</Company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yeimmy.alvarado</dc:creator>
  <cp:lastModifiedBy>Admin</cp:lastModifiedBy>
  <cp:revision>2</cp:revision>
  <cp:lastPrinted>2012-06-07T22:08:00Z</cp:lastPrinted>
  <dcterms:created xsi:type="dcterms:W3CDTF">2012-08-01T16:51:00Z</dcterms:created>
  <dcterms:modified xsi:type="dcterms:W3CDTF">2012-08-01T16:51:00Z</dcterms:modified>
</cp:coreProperties>
</file>