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C1" w:rsidRDefault="006D51C1" w:rsidP="006D51C1">
      <w:pPr>
        <w:jc w:val="center"/>
        <w:rPr>
          <w:rFonts w:ascii="Arial" w:hAnsi="Arial" w:cs="Arial"/>
          <w:b/>
          <w:bCs/>
        </w:rPr>
      </w:pPr>
      <w:r>
        <w:rPr>
          <w:rFonts w:ascii="Arial" w:hAnsi="Arial" w:cs="Arial"/>
          <w:b/>
          <w:bCs/>
        </w:rPr>
        <w:t>ANEXO 7</w:t>
      </w:r>
    </w:p>
    <w:p w:rsidR="006D51C1" w:rsidRDefault="006D51C1" w:rsidP="006D51C1">
      <w:pPr>
        <w:jc w:val="center"/>
        <w:rPr>
          <w:rFonts w:ascii="Arial" w:hAnsi="Arial" w:cs="Arial"/>
          <w:b/>
        </w:rPr>
      </w:pPr>
      <w:r>
        <w:rPr>
          <w:rFonts w:ascii="Arial" w:hAnsi="Arial" w:cs="Arial"/>
          <w:b/>
        </w:rPr>
        <w:t>CARACTERÍSTICAS Y ESPECIFICACIONES DE OBRA</w:t>
      </w:r>
    </w:p>
    <w:p w:rsidR="006D51C1" w:rsidRDefault="006D51C1" w:rsidP="006D51C1">
      <w:pPr>
        <w:jc w:val="center"/>
        <w:rPr>
          <w:rFonts w:ascii="Arial" w:hAnsi="Arial" w:cs="Arial"/>
          <w:b/>
          <w:bCs/>
        </w:rPr>
      </w:pPr>
      <w:r>
        <w:rPr>
          <w:rFonts w:ascii="Arial" w:hAnsi="Arial" w:cs="Arial"/>
          <w:b/>
          <w:bCs/>
        </w:rPr>
        <w:t>PROPUESTA ECONÓMICA</w:t>
      </w:r>
    </w:p>
    <w:p w:rsidR="006D51C1" w:rsidRDefault="006D51C1" w:rsidP="006D51C1">
      <w:pPr>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5916"/>
        <w:gridCol w:w="571"/>
        <w:gridCol w:w="696"/>
        <w:gridCol w:w="681"/>
        <w:gridCol w:w="67"/>
        <w:gridCol w:w="446"/>
      </w:tblGrid>
      <w:tr w:rsidR="006D51C1" w:rsidRPr="009B3B65" w:rsidTr="00497C08">
        <w:trPr>
          <w:trHeight w:val="390"/>
        </w:trPr>
        <w:tc>
          <w:tcPr>
            <w:tcW w:w="256" w:type="pct"/>
            <w:shd w:val="clear" w:color="C8C8C8" w:fill="C8C8C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ITEM</w:t>
            </w:r>
          </w:p>
        </w:tc>
        <w:tc>
          <w:tcPr>
            <w:tcW w:w="3351" w:type="pct"/>
            <w:shd w:val="clear" w:color="C8C8C8" w:fill="C8C8C8"/>
            <w:vAlign w:val="center"/>
            <w:hideMark/>
          </w:tcPr>
          <w:p w:rsidR="006D51C1" w:rsidRPr="002039EE" w:rsidRDefault="006D51C1" w:rsidP="00497C08">
            <w:pPr>
              <w:jc w:val="center"/>
              <w:rPr>
                <w:rFonts w:ascii="Tahoma" w:hAnsi="Tahoma" w:cs="Tahoma"/>
                <w:b/>
                <w:bCs/>
                <w:sz w:val="12"/>
                <w:szCs w:val="12"/>
                <w:lang w:eastAsia="es-CO"/>
              </w:rPr>
            </w:pPr>
            <w:r w:rsidRPr="002039EE">
              <w:rPr>
                <w:rFonts w:ascii="Tahoma" w:hAnsi="Tahoma" w:cs="Tahoma"/>
                <w:b/>
                <w:bCs/>
                <w:sz w:val="12"/>
                <w:szCs w:val="12"/>
                <w:lang w:eastAsia="es-CO"/>
              </w:rPr>
              <w:t>DESCRIPCIÓN</w:t>
            </w:r>
          </w:p>
        </w:tc>
        <w:tc>
          <w:tcPr>
            <w:tcW w:w="323" w:type="pct"/>
            <w:shd w:val="clear" w:color="C8C8C8" w:fill="C8C8C8"/>
            <w:vAlign w:val="center"/>
            <w:hideMark/>
          </w:tcPr>
          <w:p w:rsidR="006D51C1" w:rsidRPr="002039EE" w:rsidRDefault="006D51C1" w:rsidP="00497C08">
            <w:pPr>
              <w:ind w:left="-140" w:firstLine="140"/>
              <w:jc w:val="center"/>
              <w:rPr>
                <w:rFonts w:ascii="Tahoma" w:hAnsi="Tahoma" w:cs="Tahoma"/>
                <w:b/>
                <w:bCs/>
                <w:sz w:val="12"/>
                <w:szCs w:val="12"/>
                <w:lang w:eastAsia="es-CO"/>
              </w:rPr>
            </w:pPr>
            <w:r w:rsidRPr="002039EE">
              <w:rPr>
                <w:rFonts w:ascii="Tahoma" w:hAnsi="Tahoma" w:cs="Tahoma"/>
                <w:b/>
                <w:bCs/>
                <w:sz w:val="12"/>
                <w:szCs w:val="12"/>
                <w:lang w:eastAsia="es-CO"/>
              </w:rPr>
              <w:t>UNIDAD</w:t>
            </w:r>
          </w:p>
        </w:tc>
        <w:tc>
          <w:tcPr>
            <w:tcW w:w="394" w:type="pct"/>
            <w:shd w:val="clear" w:color="C8C8C8" w:fill="C8C8C8"/>
            <w:vAlign w:val="center"/>
            <w:hideMark/>
          </w:tcPr>
          <w:p w:rsidR="006D51C1" w:rsidRPr="002039EE" w:rsidRDefault="006D51C1" w:rsidP="00497C08">
            <w:pPr>
              <w:jc w:val="center"/>
              <w:rPr>
                <w:rFonts w:ascii="Tahoma" w:hAnsi="Tahoma" w:cs="Tahoma"/>
                <w:b/>
                <w:bCs/>
                <w:sz w:val="12"/>
                <w:szCs w:val="12"/>
                <w:lang w:eastAsia="es-CO"/>
              </w:rPr>
            </w:pPr>
            <w:r w:rsidRPr="002039EE">
              <w:rPr>
                <w:rFonts w:ascii="Tahoma" w:hAnsi="Tahoma" w:cs="Tahoma"/>
                <w:b/>
                <w:bCs/>
                <w:sz w:val="12"/>
                <w:szCs w:val="12"/>
                <w:lang w:eastAsia="es-CO"/>
              </w:rPr>
              <w:t>CANTIDAD</w:t>
            </w:r>
          </w:p>
        </w:tc>
        <w:tc>
          <w:tcPr>
            <w:tcW w:w="386" w:type="pct"/>
            <w:shd w:val="clear" w:color="C8C8C8" w:fill="C8C8C8"/>
            <w:vAlign w:val="center"/>
            <w:hideMark/>
          </w:tcPr>
          <w:p w:rsidR="006D51C1" w:rsidRPr="002039EE" w:rsidRDefault="006D51C1" w:rsidP="00497C08">
            <w:pPr>
              <w:jc w:val="right"/>
              <w:rPr>
                <w:rFonts w:ascii="Tahoma" w:hAnsi="Tahoma" w:cs="Tahoma"/>
                <w:b/>
                <w:bCs/>
                <w:sz w:val="12"/>
                <w:szCs w:val="12"/>
                <w:lang w:eastAsia="es-CO"/>
              </w:rPr>
            </w:pPr>
            <w:r w:rsidRPr="002039EE">
              <w:rPr>
                <w:rFonts w:ascii="Tahoma" w:hAnsi="Tahoma" w:cs="Tahoma"/>
                <w:b/>
                <w:bCs/>
                <w:sz w:val="12"/>
                <w:szCs w:val="12"/>
                <w:lang w:eastAsia="es-CO"/>
              </w:rPr>
              <w:t>VALOR UNITARIO</w:t>
            </w:r>
          </w:p>
        </w:tc>
        <w:tc>
          <w:tcPr>
            <w:tcW w:w="290" w:type="pct"/>
            <w:gridSpan w:val="2"/>
            <w:shd w:val="clear" w:color="C8C8C8" w:fill="C8C8C8"/>
            <w:vAlign w:val="center"/>
            <w:hideMark/>
          </w:tcPr>
          <w:p w:rsidR="006D51C1" w:rsidRPr="002039EE" w:rsidRDefault="006D51C1" w:rsidP="00497C08">
            <w:pPr>
              <w:jc w:val="right"/>
              <w:rPr>
                <w:rFonts w:ascii="Tahoma" w:hAnsi="Tahoma" w:cs="Tahoma"/>
                <w:b/>
                <w:bCs/>
                <w:sz w:val="12"/>
                <w:szCs w:val="12"/>
                <w:lang w:eastAsia="es-CO"/>
              </w:rPr>
            </w:pPr>
            <w:r w:rsidRPr="002039EE">
              <w:rPr>
                <w:rFonts w:ascii="Tahoma" w:hAnsi="Tahoma" w:cs="Tahoma"/>
                <w:b/>
                <w:bCs/>
                <w:sz w:val="12"/>
                <w:szCs w:val="12"/>
                <w:lang w:eastAsia="es-CO"/>
              </w:rPr>
              <w:t>VALOR TOTAL</w:t>
            </w:r>
          </w:p>
        </w:tc>
      </w:tr>
      <w:tr w:rsidR="006D51C1" w:rsidRPr="009B3B65" w:rsidTr="00497C08">
        <w:trPr>
          <w:trHeight w:val="255"/>
        </w:trPr>
        <w:tc>
          <w:tcPr>
            <w:tcW w:w="256" w:type="pct"/>
            <w:shd w:val="clear" w:color="auto" w:fill="auto"/>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351" w:type="pct"/>
            <w:shd w:val="clear" w:color="auto" w:fill="auto"/>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23" w:type="pct"/>
            <w:shd w:val="clear" w:color="auto" w:fill="auto"/>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auto" w:fill="auto"/>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auto" w:fill="auto"/>
            <w:vAlign w:val="center"/>
            <w:hideMark/>
          </w:tcPr>
          <w:p w:rsidR="006D51C1" w:rsidRPr="009B3B65" w:rsidRDefault="006D51C1" w:rsidP="00497C08">
            <w:pPr>
              <w:jc w:val="right"/>
              <w:rPr>
                <w:rFonts w:ascii="Tahoma" w:hAnsi="Tahoma" w:cs="Tahoma"/>
                <w:b/>
                <w:bCs/>
                <w:sz w:val="14"/>
                <w:szCs w:val="14"/>
                <w:lang w:eastAsia="es-CO"/>
              </w:rPr>
            </w:pPr>
            <w:r w:rsidRPr="009B3B65">
              <w:rPr>
                <w:rFonts w:ascii="Tahoma" w:hAnsi="Tahoma" w:cs="Tahoma"/>
                <w:b/>
                <w:bCs/>
                <w:sz w:val="14"/>
                <w:szCs w:val="14"/>
                <w:lang w:eastAsia="es-CO"/>
              </w:rPr>
              <w:t> </w:t>
            </w:r>
          </w:p>
        </w:tc>
        <w:tc>
          <w:tcPr>
            <w:tcW w:w="290" w:type="pct"/>
            <w:gridSpan w:val="2"/>
            <w:shd w:val="clear" w:color="auto" w:fill="auto"/>
            <w:vAlign w:val="center"/>
            <w:hideMark/>
          </w:tcPr>
          <w:p w:rsidR="006D51C1" w:rsidRPr="009B3B65" w:rsidRDefault="006D51C1" w:rsidP="00497C08">
            <w:pPr>
              <w:jc w:val="right"/>
              <w:rPr>
                <w:rFonts w:ascii="Tahoma" w:hAnsi="Tahoma" w:cs="Tahoma"/>
                <w:b/>
                <w:bCs/>
                <w:sz w:val="14"/>
                <w:szCs w:val="14"/>
                <w:lang w:eastAsia="es-CO"/>
              </w:rPr>
            </w:pPr>
            <w:r w:rsidRPr="009B3B65">
              <w:rPr>
                <w:rFonts w:ascii="Tahoma" w:hAnsi="Tahoma" w:cs="Tahoma"/>
                <w:b/>
                <w:bCs/>
                <w:sz w:val="14"/>
                <w:szCs w:val="14"/>
                <w:lang w:eastAsia="es-CO"/>
              </w:rPr>
              <w:t> </w:t>
            </w: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PRELIMINARES</w:t>
            </w:r>
          </w:p>
        </w:tc>
        <w:tc>
          <w:tcPr>
            <w:tcW w:w="323" w:type="pct"/>
            <w:shd w:val="clear" w:color="D8D8D8" w:fill="D8D8D8"/>
            <w:vAlign w:val="center"/>
            <w:hideMark/>
          </w:tcPr>
          <w:p w:rsidR="006D51C1" w:rsidRPr="009B3B65" w:rsidRDefault="006D51C1" w:rsidP="00497C08">
            <w:pPr>
              <w:ind w:hanging="113"/>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LOCALIZACIÓN Y REPLANTEO ÁREA A CONSTRUIR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305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CERRAMIENTO RÍGIDO EN ESTRUCTURA EN DRYWALL CON DISEÑO DE IMÁGENES PAISAJISTICAS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0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DESMONTE DE PANELES DIVISORIOS   (Incluye cargue y retiro de </w:t>
            </w:r>
            <w:proofErr w:type="spellStart"/>
            <w:r w:rsidRPr="009B3B65">
              <w:rPr>
                <w:rFonts w:ascii="Tahoma" w:hAnsi="Tahoma" w:cs="Tahoma"/>
                <w:sz w:val="14"/>
                <w:szCs w:val="14"/>
                <w:lang w:eastAsia="es-CO"/>
              </w:rPr>
              <w:t>elemntos</w:t>
            </w:r>
            <w:proofErr w:type="spellEnd"/>
            <w:r w:rsidRPr="009B3B65">
              <w:rPr>
                <w:rFonts w:ascii="Tahoma" w:hAnsi="Tahoma" w:cs="Tahoma"/>
                <w:sz w:val="14"/>
                <w:szCs w:val="14"/>
                <w:lang w:eastAsia="es-CO"/>
              </w:rPr>
              <w:t xml:space="preserve"> a centro de acopio).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32"/>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DEMOLICIÓN MURO EN BLOQUE a=0.15 m. (Incluye cargue y retiro de escombros).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9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DEMOLICIÓN MURO EN LADRILLO a=0.15 m. (Incluye cargue y retiro de escombros).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DEMOLICIÓN ENCHAPE DE PISOS (Incluye cargue y retiro de escombros).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320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DEMOLICIÓN ENCHAPE DE MUROS (Incluye cargue y retiro de escombros).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4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DEMOLICIÓN DE GUARDAESCOBA EN MORTERO, CONCRETO O CERÁMICA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ml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0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RETIRO DE PISO LAMINADO EXISTENTE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2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DESMONTE DE SISTEMA ELÉCTRICO Y COMUNICACIONES EXISTENTE, </w:t>
            </w:r>
            <w:proofErr w:type="gramStart"/>
            <w:r w:rsidRPr="009B3B65">
              <w:rPr>
                <w:rFonts w:ascii="Tahoma" w:hAnsi="Tahoma" w:cs="Tahoma"/>
                <w:sz w:val="14"/>
                <w:szCs w:val="14"/>
                <w:lang w:eastAsia="es-CO"/>
              </w:rPr>
              <w:t>INCLUYE  LUMINARIAS</w:t>
            </w:r>
            <w:proofErr w:type="gramEnd"/>
            <w:r w:rsidRPr="009B3B65">
              <w:rPr>
                <w:rFonts w:ascii="Tahoma" w:hAnsi="Tahoma" w:cs="Tahoma"/>
                <w:sz w:val="14"/>
                <w:szCs w:val="14"/>
                <w:lang w:eastAsia="es-CO"/>
              </w:rPr>
              <w:t xml:space="preserve">, TUBERIA, CABLEADOS, TOMA CORRIENTE , INTERRUPTORES Y DEMAS APARATOS ELECTRICOS.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GL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7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DESMONTE PUERTAS PRINCIPLAES CON MARCO UNA HOJA (Incluye retiro de escombros).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7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DESMONTE MURO en </w:t>
            </w:r>
            <w:proofErr w:type="spellStart"/>
            <w:r w:rsidRPr="009B3B65">
              <w:rPr>
                <w:rFonts w:ascii="Tahoma" w:hAnsi="Tahoma" w:cs="Tahoma"/>
                <w:sz w:val="14"/>
                <w:szCs w:val="14"/>
                <w:lang w:eastAsia="es-CO"/>
              </w:rPr>
              <w:t>drywall</w:t>
            </w:r>
            <w:proofErr w:type="spellEnd"/>
            <w:r w:rsidRPr="009B3B65">
              <w:rPr>
                <w:rFonts w:ascii="Tahoma" w:hAnsi="Tahoma" w:cs="Tahoma"/>
                <w:sz w:val="14"/>
                <w:szCs w:val="14"/>
                <w:lang w:eastAsia="es-CO"/>
              </w:rPr>
              <w:t xml:space="preserve"> (incluye cargue y retiro de material desmontado a punto de acopio)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82,36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5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DESMONTE DE MARCOS Y PUERTAS (incluye cargue y retiro de material desmontado a punto de acopio)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DESMONTE DE BARANDAS MADERAS  (Incluye Cargue y retiro de escombros)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ml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RESANE PAÑETE BAJO PLACA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310,5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12"/>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RESANE PAÑETE LISO MUROS   1:3  INTERIOR  ALTURA &gt; 2,5m.( Incluye filos y dilataciones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RETIRO DE CAPAS DE PINTURA  (raspado y lijado)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0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MANTENIMIENTO  DE  CARPINTERÍA METÁLICA - (PUERTAS Y VENTANAS) Incluye desmonte,  limpieza, remoción de pintura, lijada, reparación hasta un 15% de </w:t>
            </w:r>
            <w:proofErr w:type="spellStart"/>
            <w:r w:rsidRPr="009B3B65">
              <w:rPr>
                <w:rFonts w:ascii="Tahoma" w:hAnsi="Tahoma" w:cs="Tahoma"/>
                <w:sz w:val="14"/>
                <w:szCs w:val="14"/>
                <w:lang w:eastAsia="es-CO"/>
              </w:rPr>
              <w:t>lamina</w:t>
            </w:r>
            <w:proofErr w:type="spellEnd"/>
            <w:r w:rsidRPr="009B3B65">
              <w:rPr>
                <w:rFonts w:ascii="Tahoma" w:hAnsi="Tahoma" w:cs="Tahoma"/>
                <w:sz w:val="14"/>
                <w:szCs w:val="14"/>
                <w:lang w:eastAsia="es-CO"/>
              </w:rPr>
              <w:t xml:space="preserve"> de iguales características a la existente y soldadura de partes afectadas, aplicación de anticorrosivo,  pintura esmalte y reinstalación).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DESMONTE DE PUNTOS DESAGUE EXISTENTES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UND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6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Desmonte sistema hidrosanitario, (incluye retiro </w:t>
            </w:r>
            <w:proofErr w:type="spellStart"/>
            <w:r w:rsidRPr="009B3B65">
              <w:rPr>
                <w:rFonts w:ascii="Tahoma" w:hAnsi="Tahoma" w:cs="Tahoma"/>
                <w:sz w:val="14"/>
                <w:szCs w:val="14"/>
                <w:lang w:eastAsia="es-CO"/>
              </w:rPr>
              <w:t>tuberia</w:t>
            </w:r>
            <w:proofErr w:type="spellEnd"/>
            <w:r w:rsidRPr="009B3B65">
              <w:rPr>
                <w:rFonts w:ascii="Tahoma" w:hAnsi="Tahoma" w:cs="Tahoma"/>
                <w:sz w:val="14"/>
                <w:szCs w:val="14"/>
                <w:lang w:eastAsia="es-CO"/>
              </w:rPr>
              <w:t xml:space="preserve">, desmonte de </w:t>
            </w:r>
            <w:proofErr w:type="gramStart"/>
            <w:r w:rsidRPr="009B3B65">
              <w:rPr>
                <w:rFonts w:ascii="Tahoma" w:hAnsi="Tahoma" w:cs="Tahoma"/>
                <w:sz w:val="14"/>
                <w:szCs w:val="14"/>
                <w:lang w:eastAsia="es-CO"/>
              </w:rPr>
              <w:t>bombas  y</w:t>
            </w:r>
            <w:proofErr w:type="gram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demas</w:t>
            </w:r>
            <w:proofErr w:type="spellEnd"/>
            <w:r w:rsidRPr="009B3B65">
              <w:rPr>
                <w:rFonts w:ascii="Tahoma" w:hAnsi="Tahoma" w:cs="Tahoma"/>
                <w:sz w:val="14"/>
                <w:szCs w:val="14"/>
                <w:lang w:eastAsia="es-CO"/>
              </w:rPr>
              <w:t xml:space="preserve"> actividades necesarias.)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gl</w:t>
            </w:r>
            <w:proofErr w:type="spellEnd"/>
            <w:r w:rsidRPr="009B3B65">
              <w:rPr>
                <w:rFonts w:ascii="Tahoma" w:hAnsi="Tahoma" w:cs="Tahoma"/>
                <w:sz w:val="14"/>
                <w:szCs w:val="14"/>
                <w:lang w:eastAsia="es-CO"/>
              </w:rPr>
              <w:t xml:space="preserve">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1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CORTE Y  FUNDIDA DE PLACAS DE CONCRETO  ANCHO SUPERIOR A=0.15  PARA TUBERIA SANITARIA INCLUYE REFUERZO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m3</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1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1.22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CORTE Y  FUNDIDA  N PLACAS DE CONCRETO ANCHO=0.15 TUBERIA SANITARIA 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vAlign w:val="center"/>
            <w:hideMark/>
          </w:tcPr>
          <w:p w:rsidR="006D51C1" w:rsidRPr="009B3B65" w:rsidRDefault="006D51C1" w:rsidP="00497C08">
            <w:pP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vAlign w:val="center"/>
            <w:hideMark/>
          </w:tcPr>
          <w:p w:rsidR="006D51C1" w:rsidRPr="009B3B65" w:rsidRDefault="006D51C1" w:rsidP="00497C08">
            <w:pP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2</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ESTRUCTURA</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84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PASARELA METALICA Estructura  viga  perfil tubular 10 X 4 cal.12, columnas perfil tubular 10x10 cal. 12, viguetas tubo de 8x4  cal 16,  pasarela en lámina  alfajor cal 14, platina 20x20 </w:t>
            </w:r>
            <w:proofErr w:type="spellStart"/>
            <w:r w:rsidRPr="009B3B65">
              <w:rPr>
                <w:rFonts w:ascii="Tahoma" w:hAnsi="Tahoma" w:cs="Tahoma"/>
                <w:sz w:val="14"/>
                <w:szCs w:val="14"/>
                <w:lang w:eastAsia="es-CO"/>
              </w:rPr>
              <w:t>cal.xx</w:t>
            </w:r>
            <w:proofErr w:type="spellEnd"/>
            <w:r w:rsidRPr="009B3B65">
              <w:rPr>
                <w:rFonts w:ascii="Tahoma" w:hAnsi="Tahoma" w:cs="Tahoma"/>
                <w:sz w:val="14"/>
                <w:szCs w:val="14"/>
                <w:lang w:eastAsia="es-CO"/>
              </w:rPr>
              <w:t xml:space="preserve">, ( Incluye soldadura </w:t>
            </w:r>
            <w:proofErr w:type="spellStart"/>
            <w:r w:rsidRPr="009B3B65">
              <w:rPr>
                <w:rFonts w:ascii="Tahoma" w:hAnsi="Tahoma" w:cs="Tahoma"/>
                <w:sz w:val="14"/>
                <w:szCs w:val="14"/>
                <w:lang w:eastAsia="es-CO"/>
              </w:rPr>
              <w:t>wash</w:t>
            </w:r>
            <w:proofErr w:type="spellEnd"/>
            <w:r w:rsidRPr="009B3B65">
              <w:rPr>
                <w:rFonts w:ascii="Tahoma" w:hAnsi="Tahoma" w:cs="Tahoma"/>
                <w:sz w:val="14"/>
                <w:szCs w:val="14"/>
                <w:lang w:eastAsia="es-CO"/>
              </w:rPr>
              <w:t xml:space="preserve"> primer 509 A) + ANCLAJES 1/2" x 8"Incluye perforación y adhesivo </w:t>
            </w:r>
            <w:proofErr w:type="spellStart"/>
            <w:r w:rsidRPr="009B3B65">
              <w:rPr>
                <w:rFonts w:ascii="Tahoma" w:hAnsi="Tahoma" w:cs="Tahoma"/>
                <w:sz w:val="14"/>
                <w:szCs w:val="14"/>
                <w:lang w:eastAsia="es-CO"/>
              </w:rPr>
              <w:t>epóxico</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Segun</w:t>
            </w:r>
            <w:proofErr w:type="spellEnd"/>
            <w:r w:rsidRPr="009B3B65">
              <w:rPr>
                <w:rFonts w:ascii="Tahoma" w:hAnsi="Tahoma" w:cs="Tahoma"/>
                <w:sz w:val="14"/>
                <w:szCs w:val="14"/>
                <w:lang w:eastAsia="es-CO"/>
              </w:rPr>
              <w:t xml:space="preserve"> detalle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KG</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850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7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COLUMNETA CONFINAMIENTO CONCRETO 3.000 </w:t>
            </w:r>
            <w:proofErr w:type="gramStart"/>
            <w:r w:rsidRPr="009B3B65">
              <w:rPr>
                <w:rFonts w:ascii="Tahoma" w:hAnsi="Tahoma" w:cs="Tahoma"/>
                <w:sz w:val="14"/>
                <w:szCs w:val="14"/>
                <w:lang w:eastAsia="es-CO"/>
              </w:rPr>
              <w:t>psi  0.25</w:t>
            </w:r>
            <w:proofErr w:type="gramEnd"/>
            <w:r w:rsidRPr="009B3B65">
              <w:rPr>
                <w:rFonts w:ascii="Tahoma" w:hAnsi="Tahoma" w:cs="Tahoma"/>
                <w:sz w:val="14"/>
                <w:szCs w:val="14"/>
                <w:lang w:eastAsia="es-CO"/>
              </w:rPr>
              <w:t xml:space="preserve"> x 0.25 m. (Sin Refuerzo).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40,92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DINTEL CONCRETO 3.000 psi  (Sin Refuerzo).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M3</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0,15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ACERO DE REFUERZO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KG</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2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ESTRUCTURA METALICA EN ANGULOS  PARA SOPORTE DE MESON   GRANO MARMOL  INCLUYE ANTICORROSIVO Y ACCESORIOS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r w:rsidRPr="009B3B65">
              <w:rPr>
                <w:rFonts w:ascii="Tahoma" w:hAnsi="Tahoma" w:cs="Tahoma"/>
                <w:sz w:val="14"/>
                <w:szCs w:val="14"/>
                <w:lang w:eastAsia="es-CO"/>
              </w:rPr>
              <w:t xml:space="preserve">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9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3</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 xml:space="preserve">MAMPOSTERIA Y PAÑETE </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49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MURO LADRILLO RESISTENTE AL FUEGO  24x12,5x6,5cm. MACIZO. ( Incluye Anclajes perforación y adhesivo </w:t>
            </w:r>
            <w:proofErr w:type="spellStart"/>
            <w:r w:rsidRPr="009B3B65">
              <w:rPr>
                <w:rFonts w:ascii="Tahoma" w:hAnsi="Tahoma" w:cs="Tahoma"/>
                <w:sz w:val="14"/>
                <w:szCs w:val="14"/>
                <w:lang w:eastAsia="es-CO"/>
              </w:rPr>
              <w:t>epoxico</w:t>
            </w:r>
            <w:proofErr w:type="spellEnd"/>
            <w:r w:rsidRPr="009B3B65">
              <w:rPr>
                <w:rFonts w:ascii="Tahoma" w:hAnsi="Tahoma" w:cs="Tahoma"/>
                <w:sz w:val="14"/>
                <w:szCs w:val="14"/>
                <w:lang w:eastAsia="es-CO"/>
              </w:rPr>
              <w:t>)</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20,05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0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DE MURO EN BLOQUE Nº</w:t>
            </w:r>
            <w:proofErr w:type="gramStart"/>
            <w:r w:rsidRPr="009B3B65">
              <w:rPr>
                <w:rFonts w:ascii="Tahoma" w:hAnsi="Tahoma" w:cs="Tahoma"/>
                <w:sz w:val="14"/>
                <w:szCs w:val="14"/>
                <w:lang w:eastAsia="es-CO"/>
              </w:rPr>
              <w:t>5  Arcilla</w:t>
            </w:r>
            <w:proofErr w:type="gramEnd"/>
            <w:r w:rsidRPr="009B3B65">
              <w:rPr>
                <w:rFonts w:ascii="Tahoma" w:hAnsi="Tahoma" w:cs="Tahoma"/>
                <w:sz w:val="14"/>
                <w:szCs w:val="14"/>
                <w:lang w:eastAsia="es-CO"/>
              </w:rPr>
              <w:t xml:space="preserve"> 33*23*11.5 cm.  Incluye </w:t>
            </w:r>
            <w:proofErr w:type="spellStart"/>
            <w:r w:rsidRPr="009B3B65">
              <w:rPr>
                <w:rFonts w:ascii="Tahoma" w:hAnsi="Tahoma" w:cs="Tahoma"/>
                <w:sz w:val="14"/>
                <w:szCs w:val="14"/>
                <w:lang w:eastAsia="es-CO"/>
              </w:rPr>
              <w:t>grafil</w:t>
            </w:r>
            <w:proofErr w:type="spellEnd"/>
            <w:r w:rsidRPr="009B3B65">
              <w:rPr>
                <w:rFonts w:ascii="Tahoma" w:hAnsi="Tahoma" w:cs="Tahoma"/>
                <w:sz w:val="14"/>
                <w:szCs w:val="14"/>
                <w:lang w:eastAsia="es-CO"/>
              </w:rPr>
              <w:t xml:space="preserve"> 5 </w:t>
            </w:r>
            <w:proofErr w:type="spellStart"/>
            <w:r w:rsidRPr="009B3B65">
              <w:rPr>
                <w:rFonts w:ascii="Tahoma" w:hAnsi="Tahoma" w:cs="Tahoma"/>
                <w:sz w:val="14"/>
                <w:szCs w:val="14"/>
                <w:lang w:eastAsia="es-CO"/>
              </w:rPr>
              <w:t>mm.Anclajes</w:t>
            </w:r>
            <w:proofErr w:type="spellEnd"/>
            <w:r w:rsidRPr="009B3B65">
              <w:rPr>
                <w:rFonts w:ascii="Tahoma" w:hAnsi="Tahoma" w:cs="Tahoma"/>
                <w:sz w:val="14"/>
                <w:szCs w:val="14"/>
                <w:lang w:eastAsia="es-CO"/>
              </w:rPr>
              <w:t xml:space="preserve"> perforación y adhesivo </w:t>
            </w:r>
            <w:proofErr w:type="spellStart"/>
            <w:r w:rsidRPr="009B3B65">
              <w:rPr>
                <w:rFonts w:ascii="Tahoma" w:hAnsi="Tahoma" w:cs="Tahoma"/>
                <w:sz w:val="14"/>
                <w:szCs w:val="14"/>
                <w:lang w:eastAsia="es-CO"/>
              </w:rPr>
              <w:t>epóxico</w:t>
            </w:r>
            <w:proofErr w:type="spellEnd"/>
            <w:r w:rsidRPr="009B3B65">
              <w:rPr>
                <w:rFonts w:ascii="Tahoma" w:hAnsi="Tahoma" w:cs="Tahoma"/>
                <w:sz w:val="14"/>
                <w:szCs w:val="14"/>
                <w:lang w:eastAsia="es-CO"/>
              </w:rPr>
              <w:t xml:space="preserv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50,5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MURO LADRILLO FACHADA Prensado Macizo (24.5 x 12 x 5.5 cm.) Arcilla (</w:t>
            </w:r>
            <w:proofErr w:type="gramStart"/>
            <w:r w:rsidRPr="009B3B65">
              <w:rPr>
                <w:rFonts w:ascii="Tahoma" w:hAnsi="Tahoma" w:cs="Tahoma"/>
                <w:sz w:val="14"/>
                <w:szCs w:val="14"/>
                <w:lang w:eastAsia="es-CO"/>
              </w:rPr>
              <w:t xml:space="preserve">Incluye  </w:t>
            </w:r>
            <w:proofErr w:type="spellStart"/>
            <w:r w:rsidRPr="009B3B65">
              <w:rPr>
                <w:rFonts w:ascii="Tahoma" w:hAnsi="Tahoma" w:cs="Tahoma"/>
                <w:sz w:val="14"/>
                <w:szCs w:val="14"/>
                <w:lang w:eastAsia="es-CO"/>
              </w:rPr>
              <w:t>grafil</w:t>
            </w:r>
            <w:proofErr w:type="spellEnd"/>
            <w:proofErr w:type="gramEnd"/>
            <w:r w:rsidRPr="009B3B65">
              <w:rPr>
                <w:rFonts w:ascii="Tahoma" w:hAnsi="Tahoma" w:cs="Tahoma"/>
                <w:sz w:val="14"/>
                <w:szCs w:val="14"/>
                <w:lang w:eastAsia="es-CO"/>
              </w:rPr>
              <w:t xml:space="preserve"> 5 </w:t>
            </w:r>
            <w:proofErr w:type="spellStart"/>
            <w:r w:rsidRPr="009B3B65">
              <w:rPr>
                <w:rFonts w:ascii="Tahoma" w:hAnsi="Tahoma" w:cs="Tahoma"/>
                <w:sz w:val="14"/>
                <w:szCs w:val="14"/>
                <w:lang w:eastAsia="es-CO"/>
              </w:rPr>
              <w:t>mm.</w:t>
            </w:r>
            <w:proofErr w:type="spellEnd"/>
            <w:r w:rsidRPr="009B3B65">
              <w:rPr>
                <w:rFonts w:ascii="Tahoma" w:hAnsi="Tahoma" w:cs="Tahoma"/>
                <w:sz w:val="14"/>
                <w:szCs w:val="14"/>
                <w:lang w:eastAsia="es-CO"/>
              </w:rPr>
              <w:t xml:space="preserve">)Anclajes perforación y adhesivo </w:t>
            </w:r>
            <w:proofErr w:type="spellStart"/>
            <w:r w:rsidRPr="009B3B65">
              <w:rPr>
                <w:rFonts w:ascii="Tahoma" w:hAnsi="Tahoma" w:cs="Tahoma"/>
                <w:sz w:val="14"/>
                <w:szCs w:val="14"/>
                <w:lang w:eastAsia="es-CO"/>
              </w:rPr>
              <w:t>epoxico</w:t>
            </w:r>
            <w:proofErr w:type="spellEnd"/>
            <w:r w:rsidRPr="009B3B65">
              <w:rPr>
                <w:rFonts w:ascii="Tahoma" w:hAnsi="Tahoma" w:cs="Tahoma"/>
                <w:sz w:val="14"/>
                <w:szCs w:val="14"/>
                <w:lang w:eastAsia="es-CO"/>
              </w:rPr>
              <w:t xml:space="preserve">) similar a la fachada existente.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DE PAÑETE LISO MUROS 1:3  Impermeabilizado (Incluye filos y dilataciones)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47,91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DE   PAÑETE LISO MUROS   1:3  INTERIOR  ( Incluye filos y dilataciones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1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PAÑETE LISO MUROS   1:3  INTERIOR  ( Incluye filos y dilataciones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ML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noWrap/>
            <w:vAlign w:val="center"/>
            <w:hideMark/>
          </w:tcPr>
          <w:p w:rsidR="006D51C1" w:rsidRPr="009B3B65" w:rsidRDefault="006D51C1" w:rsidP="00497C08">
            <w:pPr>
              <w:jc w:val="both"/>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4</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DIVISIONES</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9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CABINAS SANITARIAS SISTEMA CANTILIVER en Acero Inoxidable Cal. 18.  según Detalle puertas y divisiones. Incluye suministro, instalación, marco, chapetas, pasador de cierre y platinas según detalle.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1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división en vidrio templado de 10 mm incoloro con postes y herrajes en acero inoxidable, con </w:t>
            </w:r>
            <w:proofErr w:type="spellStart"/>
            <w:r w:rsidRPr="009B3B65">
              <w:rPr>
                <w:rFonts w:ascii="Tahoma" w:hAnsi="Tahoma" w:cs="Tahoma"/>
                <w:sz w:val="14"/>
                <w:szCs w:val="14"/>
                <w:lang w:eastAsia="es-CO"/>
              </w:rPr>
              <w:t>sand</w:t>
            </w:r>
            <w:proofErr w:type="spellEnd"/>
            <w:r w:rsidRPr="009B3B65">
              <w:rPr>
                <w:rFonts w:ascii="Tahoma" w:hAnsi="Tahoma" w:cs="Tahoma"/>
                <w:sz w:val="14"/>
                <w:szCs w:val="14"/>
                <w:lang w:eastAsia="es-CO"/>
              </w:rPr>
              <w:t xml:space="preserve"> </w:t>
            </w:r>
            <w:proofErr w:type="spellStart"/>
            <w:proofErr w:type="gramStart"/>
            <w:r w:rsidRPr="009B3B65">
              <w:rPr>
                <w:rFonts w:ascii="Tahoma" w:hAnsi="Tahoma" w:cs="Tahoma"/>
                <w:sz w:val="14"/>
                <w:szCs w:val="14"/>
                <w:lang w:eastAsia="es-CO"/>
              </w:rPr>
              <w:t>blasting</w:t>
            </w:r>
            <w:proofErr w:type="spellEnd"/>
            <w:r w:rsidRPr="009B3B65">
              <w:rPr>
                <w:rFonts w:ascii="Tahoma" w:hAnsi="Tahoma" w:cs="Tahoma"/>
                <w:sz w:val="14"/>
                <w:szCs w:val="14"/>
                <w:lang w:eastAsia="es-CO"/>
              </w:rPr>
              <w:t xml:space="preserve"> .</w:t>
            </w:r>
            <w:proofErr w:type="gramEnd"/>
            <w:r w:rsidRPr="009B3B65">
              <w:rPr>
                <w:rFonts w:ascii="Tahoma" w:hAnsi="Tahoma" w:cs="Tahoma"/>
                <w:sz w:val="14"/>
                <w:szCs w:val="14"/>
                <w:lang w:eastAsia="es-CO"/>
              </w:rPr>
              <w:t xml:space="preserve"> Soportes, parales y puertas pivotantes con las mismas especificaciones y acabado. Altura h=2.00m del vidrio y de los soportes según diseño.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92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BARANDA EN PLATINAS DE ACERO CAL. 10 ACABADO EN PINTURA COLOR SEGÚN DISEÑO. CON SAND BLASTING VIDRIO TEMPLADO DE 10MM CON BORDES PULIDOS Y BRILLADOS, CON PASAMANOS O BOLILLO SUPERIOR DE 2” EN ACERO INOXIDABLE, VIDRIOS SOPORTADOS EN TOCETOS DE ACERO INOXIDABLE DE ACUERDO A INDICACIONES DE DISEÑO. (incluye el suministro de todos los elementos necesarios para su correcto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24,8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1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4.4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DE PANEL PLEGABLE PVC COLOR BLANCO  MATE E=6MM INCLUYE TODOS LOSHERRAJES PARA SU INSTALACIÓN, RECIBIDOR Y RIEL SUPERIOR - H=2.40 (OFICINA DE PATENTES)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18,55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8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w:t>
            </w:r>
            <w:proofErr w:type="spellStart"/>
            <w:r w:rsidRPr="009B3B65">
              <w:rPr>
                <w:rFonts w:ascii="Tahoma" w:hAnsi="Tahoma" w:cs="Tahoma"/>
                <w:sz w:val="14"/>
                <w:szCs w:val="14"/>
                <w:lang w:eastAsia="es-CO"/>
              </w:rPr>
              <w:t>instalacion</w:t>
            </w:r>
            <w:proofErr w:type="spellEnd"/>
            <w:r w:rsidRPr="009B3B65">
              <w:rPr>
                <w:rFonts w:ascii="Tahoma" w:hAnsi="Tahoma" w:cs="Tahoma"/>
                <w:sz w:val="14"/>
                <w:szCs w:val="14"/>
                <w:lang w:eastAsia="es-CO"/>
              </w:rPr>
              <w:t xml:space="preserve"> de Sistema </w:t>
            </w:r>
            <w:proofErr w:type="gramStart"/>
            <w:r w:rsidRPr="009B3B65">
              <w:rPr>
                <w:rFonts w:ascii="Tahoma" w:hAnsi="Tahoma" w:cs="Tahoma"/>
                <w:sz w:val="14"/>
                <w:szCs w:val="14"/>
                <w:lang w:eastAsia="es-CO"/>
              </w:rPr>
              <w:t>Modular  SMD</w:t>
            </w:r>
            <w:proofErr w:type="gramEnd"/>
            <w:r w:rsidRPr="009B3B65">
              <w:rPr>
                <w:rFonts w:ascii="Tahoma" w:hAnsi="Tahoma" w:cs="Tahoma"/>
                <w:sz w:val="14"/>
                <w:szCs w:val="14"/>
                <w:lang w:eastAsia="es-CO"/>
              </w:rPr>
              <w:t xml:space="preserve">  panel corredizo H= 2,70 m LAMINADO ALTA PRESION + LAMINADO ALTA PRESION, Incluye accesorios para paneles en zona t  L7K conector CRZ en " L",  L7K conector CRZ en " T",  l7k  perfil DUC 034 CRZ ALM,   L7K CUADRADO 7X7, PERFIL CENEFA VERTICAL ( PARA PANEL CORREDIZO), PERFIL DUC 112 SZOC, L7K PERFILES HORIZONTALES  PANEL CRZ ALM.   de acuerdo a detalle constructivo.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8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SISTEMA PANELES  RECTOS LINEA CRZ ALM  LAMINADO ALTA PRESION + LAMINADO ALTA PRESION CORREDIZO INCLUYE  ACCESORIOS L7K CONECTOR CRZ EN "L", L7K CONECTOR CRZ EN "T", + LAMINADO ALTA PRESION + LAMINADO ALTA PRESION,  L7K PERFIL DUC 034 CRZ ALM,  RECTO PERFIL CENEFA VERTICAL ( PARA PANEL CORREDIZO), PANELES RECTO PERFIL DUC 112 SZOC, PERFILES HORIZONTALES  L7K PERFIL PANEL CRZ ALM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noWrap/>
            <w:vAlign w:val="center"/>
            <w:hideMark/>
          </w:tcPr>
          <w:p w:rsidR="006D51C1" w:rsidRPr="009B3B65" w:rsidRDefault="006D51C1" w:rsidP="00497C08">
            <w:pPr>
              <w:jc w:val="center"/>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351" w:type="pct"/>
            <w:shd w:val="clear" w:color="FFFFFF" w:fill="FFFFFF"/>
            <w:noWrap/>
            <w:vAlign w:val="center"/>
            <w:hideMark/>
          </w:tcPr>
          <w:p w:rsidR="006D51C1" w:rsidRPr="009B3B65" w:rsidRDefault="006D51C1" w:rsidP="00497C08">
            <w:pPr>
              <w:jc w:val="both"/>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23" w:type="pct"/>
            <w:shd w:val="clear" w:color="FFFFFF" w:fill="FFFFFF"/>
            <w:noWrap/>
            <w:vAlign w:val="center"/>
            <w:hideMark/>
          </w:tcPr>
          <w:p w:rsidR="006D51C1" w:rsidRPr="009B3B65" w:rsidRDefault="006D51C1" w:rsidP="00497C08">
            <w:pPr>
              <w:jc w:val="center"/>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94" w:type="pct"/>
            <w:shd w:val="clear" w:color="FFFFFF" w:fill="FFFFFF"/>
            <w:noWrap/>
            <w:vAlign w:val="center"/>
            <w:hideMark/>
          </w:tcPr>
          <w:p w:rsidR="006D51C1" w:rsidRPr="009B3B65" w:rsidRDefault="006D51C1" w:rsidP="00497C08">
            <w:pPr>
              <w:jc w:val="center"/>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86" w:type="pct"/>
            <w:shd w:val="clear" w:color="FFFFFF" w:fill="FFFFFF"/>
            <w:noWrap/>
            <w:vAlign w:val="bottom"/>
          </w:tcPr>
          <w:p w:rsidR="006D51C1" w:rsidRPr="009B3B65" w:rsidRDefault="006D51C1" w:rsidP="00497C08">
            <w:pPr>
              <w:jc w:val="right"/>
              <w:rPr>
                <w:rFonts w:ascii="Calibri" w:hAnsi="Calibri" w:cs="Calibri"/>
                <w:color w:val="000000"/>
                <w:sz w:val="14"/>
                <w:szCs w:val="14"/>
                <w:lang w:eastAsia="es-CO"/>
              </w:rPr>
            </w:pPr>
          </w:p>
        </w:tc>
        <w:tc>
          <w:tcPr>
            <w:tcW w:w="290" w:type="pct"/>
            <w:gridSpan w:val="2"/>
            <w:shd w:val="clear" w:color="FFFFFF" w:fill="FFFFFF"/>
            <w:noWrap/>
            <w:vAlign w:val="bottom"/>
          </w:tcPr>
          <w:p w:rsidR="006D51C1" w:rsidRPr="009B3B65" w:rsidRDefault="006D51C1" w:rsidP="00497C08">
            <w:pPr>
              <w:jc w:val="right"/>
              <w:rPr>
                <w:rFonts w:ascii="Calibri" w:hAnsi="Calibri" w:cs="Calibri"/>
                <w:color w:val="000000"/>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5</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INSTALACIONES HIDRAULICAS, SANITARIAS Y  PROTECCION CONTRA INCENDIO</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255"/>
        </w:trPr>
        <w:tc>
          <w:tcPr>
            <w:tcW w:w="256"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351" w:type="pct"/>
            <w:shd w:val="clear" w:color="FFFFFF" w:fill="FFFFFF"/>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PVC-S 110mm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37</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PVC-S 80mm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PVC-S 50mm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RUBATEX PARA 50mm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PVC-L 50mm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VALVULA DE ADMISION DE AIRE 50mm + CAJILLA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6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PUNTO DESAGUE 110mm Aparatos sanitarios y </w:t>
            </w:r>
            <w:proofErr w:type="spellStart"/>
            <w:r w:rsidRPr="009B3B65">
              <w:rPr>
                <w:rFonts w:ascii="Tahoma" w:hAnsi="Tahoma" w:cs="Tahoma"/>
                <w:sz w:val="14"/>
                <w:szCs w:val="14"/>
                <w:lang w:eastAsia="es-CO"/>
              </w:rPr>
              <w:t>desagues</w:t>
            </w:r>
            <w:proofErr w:type="spellEnd"/>
            <w:r w:rsidRPr="009B3B65">
              <w:rPr>
                <w:rFonts w:ascii="Tahoma" w:hAnsi="Tahoma" w:cs="Tahoma"/>
                <w:sz w:val="14"/>
                <w:szCs w:val="14"/>
                <w:lang w:eastAsia="es-CO"/>
              </w:rPr>
              <w:t xml:space="preserve">  (Incluye accesorios, </w:t>
            </w:r>
            <w:proofErr w:type="spellStart"/>
            <w:r w:rsidRPr="009B3B65">
              <w:rPr>
                <w:rFonts w:ascii="Tahoma" w:hAnsi="Tahoma" w:cs="Tahoma"/>
                <w:sz w:val="14"/>
                <w:szCs w:val="14"/>
                <w:lang w:eastAsia="es-CO"/>
              </w:rPr>
              <w:t>yee</w:t>
            </w:r>
            <w:proofErr w:type="spellEnd"/>
            <w:r w:rsidRPr="009B3B65">
              <w:rPr>
                <w:rFonts w:ascii="Tahoma" w:hAnsi="Tahoma" w:cs="Tahoma"/>
                <w:sz w:val="14"/>
                <w:szCs w:val="14"/>
                <w:lang w:eastAsia="es-CO"/>
              </w:rPr>
              <w:t xml:space="preserve"> y codo).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PUNTO DESAGUE 80mm  Aparatos sanitarios y </w:t>
            </w:r>
            <w:proofErr w:type="spellStart"/>
            <w:r w:rsidRPr="009B3B65">
              <w:rPr>
                <w:rFonts w:ascii="Tahoma" w:hAnsi="Tahoma" w:cs="Tahoma"/>
                <w:sz w:val="14"/>
                <w:szCs w:val="14"/>
                <w:lang w:eastAsia="es-CO"/>
              </w:rPr>
              <w:t>desagues</w:t>
            </w:r>
            <w:proofErr w:type="spellEnd"/>
            <w:r w:rsidRPr="009B3B65">
              <w:rPr>
                <w:rFonts w:ascii="Tahoma" w:hAnsi="Tahoma" w:cs="Tahoma"/>
                <w:sz w:val="14"/>
                <w:szCs w:val="14"/>
                <w:lang w:eastAsia="es-CO"/>
              </w:rPr>
              <w:t xml:space="preserve">  (Incluye accesorios, </w:t>
            </w:r>
            <w:proofErr w:type="spellStart"/>
            <w:r w:rsidRPr="009B3B65">
              <w:rPr>
                <w:rFonts w:ascii="Tahoma" w:hAnsi="Tahoma" w:cs="Tahoma"/>
                <w:sz w:val="14"/>
                <w:szCs w:val="14"/>
                <w:lang w:eastAsia="es-CO"/>
              </w:rPr>
              <w:t>yee</w:t>
            </w:r>
            <w:proofErr w:type="spellEnd"/>
            <w:r w:rsidRPr="009B3B65">
              <w:rPr>
                <w:rFonts w:ascii="Tahoma" w:hAnsi="Tahoma" w:cs="Tahoma"/>
                <w:sz w:val="14"/>
                <w:szCs w:val="14"/>
                <w:lang w:eastAsia="es-CO"/>
              </w:rPr>
              <w:t xml:space="preserve"> y codo).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PUNTO DESAGUE 50mm Aparatos sanitarios y </w:t>
            </w:r>
            <w:proofErr w:type="spellStart"/>
            <w:r w:rsidRPr="009B3B65">
              <w:rPr>
                <w:rFonts w:ascii="Tahoma" w:hAnsi="Tahoma" w:cs="Tahoma"/>
                <w:sz w:val="14"/>
                <w:szCs w:val="14"/>
                <w:lang w:eastAsia="es-CO"/>
              </w:rPr>
              <w:t>desagues</w:t>
            </w:r>
            <w:proofErr w:type="spellEnd"/>
            <w:r w:rsidRPr="009B3B65">
              <w:rPr>
                <w:rFonts w:ascii="Tahoma" w:hAnsi="Tahoma" w:cs="Tahoma"/>
                <w:sz w:val="14"/>
                <w:szCs w:val="14"/>
                <w:lang w:eastAsia="es-CO"/>
              </w:rPr>
              <w:t xml:space="preserve">  (Incluye accesorios, </w:t>
            </w:r>
            <w:proofErr w:type="spellStart"/>
            <w:r w:rsidRPr="009B3B65">
              <w:rPr>
                <w:rFonts w:ascii="Tahoma" w:hAnsi="Tahoma" w:cs="Tahoma"/>
                <w:sz w:val="14"/>
                <w:szCs w:val="14"/>
                <w:lang w:eastAsia="es-CO"/>
              </w:rPr>
              <w:t>yee</w:t>
            </w:r>
            <w:proofErr w:type="spellEnd"/>
            <w:r w:rsidRPr="009B3B65">
              <w:rPr>
                <w:rFonts w:ascii="Tahoma" w:hAnsi="Tahoma" w:cs="Tahoma"/>
                <w:sz w:val="14"/>
                <w:szCs w:val="14"/>
                <w:lang w:eastAsia="es-CO"/>
              </w:rPr>
              <w:t xml:space="preserve"> y codo).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PVC-P 110mm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5.11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TAPON DE INSPECCION 110mm INCLUYE CAJA 0.30X0.30m + TAPA CONCRETO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CANAL ACERO GALVANIZADO 1.00m x 0.20m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CANAL ACERO GALVANIZADO 0.30m x 0.20m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PVC-P 25mm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PVC-P 20mm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PVC-P 15mm (INCLUYE ACCESORIOS)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PUNTO HIDRAULICO 15mm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REGISTRO TIPO R&amp;W 20mm DE CORTINA REF 206 + CAJILLA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REGISTRO TIPO R&amp;W 15mm DE CORTINA REF 206 + CAJILLA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VALVULA PVC PRESION SOLDAR BOLA 25mm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3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ACERO NEGRO AL CARBON SCH 10 80mm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3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ACERO NEGRO AL CARBON SCH 10 65mm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3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ACERO NEGRO AL CARBON SCH 10 50mm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3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ACERO NEGRO AL CARBON SCH 10 40mm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3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ACERO NEGRO AL CARBON SCH 10 32mm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87</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3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TUBERIA ACERO NEGRO AL CARBON SCH 40 25mm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3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ACCESORIO ACERO NEGRO AL CARBON RANURADO 80mm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ACCESORIO ACERO NEGRO AL CARBON RANURADO 65mm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5.29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ACCESORIO ACERO NEGRO AL CARBON RANURADO 50mm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ACCESORIO ACERO NEGRO AL CARBON RANURADO 40mm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ACCESORIO ACERO NEGRO AL CARBON RANURADO 32mm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ACCESORIO ACERO NEGRO AL CARBON ROSCADO 25mm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ACOPLE RANURADO 80mm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ACOPLE RANURADO 65mm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ACOPLE RANURADO 50mm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ACOPLE RANURADO 40mm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ACOPLE RANURADO 32mm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PUNTO ROCIADOR 25mm * 15mm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5.39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ABRAZADERA TIPO PERA UL/FM 80mm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ABRAZADERA TIPO PERA UL/FM 65mm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ABRAZADERA TIPO PERA UL/FM 50mm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DEABRAZADERA TIPO PERA UL/FM 40mm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DEABRAZADERA TIPO PERA UL/FM 32mm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ABRAZADERA TIPO PERA UL/FM 25mm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SOPORTE ANTISISMICO LONG Y LAT 2 VIAS 80mm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SOPORTE ANTISISMICO LONG Y LAT 2 VIAS 50mm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SOPORTE ANTISISMICO LONG Y LAT 2 VIAS 40mm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w:t>
            </w:r>
            <w:proofErr w:type="gramStart"/>
            <w:r w:rsidRPr="009B3B65">
              <w:rPr>
                <w:rFonts w:ascii="Tahoma" w:hAnsi="Tahoma" w:cs="Tahoma"/>
                <w:sz w:val="14"/>
                <w:szCs w:val="14"/>
                <w:lang w:eastAsia="es-CO"/>
              </w:rPr>
              <w:t>SUMINISTRO  E</w:t>
            </w:r>
            <w:proofErr w:type="gramEnd"/>
            <w:r w:rsidRPr="009B3B65">
              <w:rPr>
                <w:rFonts w:ascii="Tahoma" w:hAnsi="Tahoma" w:cs="Tahoma"/>
                <w:sz w:val="14"/>
                <w:szCs w:val="14"/>
                <w:lang w:eastAsia="es-CO"/>
              </w:rPr>
              <w:t xml:space="preserve"> INSTALACION DE ROCIADOR PENDENT K=5.6 QR. UL/FM REF TYCO  ROCIADOR</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5.49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w:t>
            </w:r>
            <w:proofErr w:type="gramStart"/>
            <w:r w:rsidRPr="009B3B65">
              <w:rPr>
                <w:rFonts w:ascii="Tahoma" w:hAnsi="Tahoma" w:cs="Tahoma"/>
                <w:sz w:val="14"/>
                <w:szCs w:val="14"/>
                <w:lang w:eastAsia="es-CO"/>
              </w:rPr>
              <w:t>SUMINISTRO  E</w:t>
            </w:r>
            <w:proofErr w:type="gramEnd"/>
            <w:r w:rsidRPr="009B3B65">
              <w:rPr>
                <w:rFonts w:ascii="Tahoma" w:hAnsi="Tahoma" w:cs="Tahoma"/>
                <w:sz w:val="14"/>
                <w:szCs w:val="14"/>
                <w:lang w:eastAsia="es-CO"/>
              </w:rPr>
              <w:t xml:space="preserve"> INSTALACION DE ROCIADOR UPRIGHT K=5.6 QR. UL/FM REF TYCO  ROCIADOR</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DEROCIADOR SIDEWALL K=5.6 QR UL/FM COBERTURA EXTENDIDA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5.51</w:t>
            </w:r>
          </w:p>
        </w:tc>
        <w:tc>
          <w:tcPr>
            <w:tcW w:w="3351" w:type="pct"/>
            <w:shd w:val="clear" w:color="000000" w:fill="FFFFFF"/>
            <w:vAlign w:val="center"/>
            <w:hideMark/>
          </w:tcPr>
          <w:p w:rsidR="006D51C1" w:rsidRPr="0042579F" w:rsidRDefault="006D51C1" w:rsidP="00497C08">
            <w:pPr>
              <w:jc w:val="both"/>
              <w:rPr>
                <w:rFonts w:ascii="Tahoma" w:hAnsi="Tahoma" w:cs="Tahoma"/>
                <w:sz w:val="14"/>
                <w:szCs w:val="14"/>
                <w:lang w:val="en-US" w:eastAsia="es-CO"/>
              </w:rPr>
            </w:pPr>
            <w:r w:rsidRPr="009B3B65">
              <w:rPr>
                <w:rFonts w:ascii="Tahoma" w:hAnsi="Tahoma" w:cs="Tahoma"/>
                <w:sz w:val="14"/>
                <w:szCs w:val="14"/>
                <w:lang w:eastAsia="es-CO"/>
              </w:rPr>
              <w:t xml:space="preserve"> </w:t>
            </w:r>
            <w:proofErr w:type="gramStart"/>
            <w:r w:rsidRPr="009B3B65">
              <w:rPr>
                <w:rFonts w:ascii="Tahoma" w:hAnsi="Tahoma" w:cs="Tahoma"/>
                <w:sz w:val="14"/>
                <w:szCs w:val="14"/>
                <w:lang w:eastAsia="es-CO"/>
              </w:rPr>
              <w:t>SUMINISTRO  E</w:t>
            </w:r>
            <w:proofErr w:type="gramEnd"/>
            <w:r w:rsidRPr="009B3B65">
              <w:rPr>
                <w:rFonts w:ascii="Tahoma" w:hAnsi="Tahoma" w:cs="Tahoma"/>
                <w:sz w:val="14"/>
                <w:szCs w:val="14"/>
                <w:lang w:eastAsia="es-CO"/>
              </w:rPr>
              <w:t xml:space="preserve"> INSTALACION DE ROCIADOR PENDENT K=5.6 QR. </w:t>
            </w:r>
            <w:r w:rsidRPr="0042579F">
              <w:rPr>
                <w:rFonts w:ascii="Tahoma" w:hAnsi="Tahoma" w:cs="Tahoma"/>
                <w:sz w:val="14"/>
                <w:szCs w:val="14"/>
                <w:lang w:val="en-US" w:eastAsia="es-CO"/>
              </w:rPr>
              <w:t>UL/FM REF TYCO RESERVA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5.52</w:t>
            </w:r>
          </w:p>
        </w:tc>
        <w:tc>
          <w:tcPr>
            <w:tcW w:w="3351" w:type="pct"/>
            <w:shd w:val="clear" w:color="000000" w:fill="FFFFFF"/>
            <w:vAlign w:val="center"/>
            <w:hideMark/>
          </w:tcPr>
          <w:p w:rsidR="006D51C1" w:rsidRPr="0042579F" w:rsidRDefault="006D51C1" w:rsidP="00497C08">
            <w:pPr>
              <w:jc w:val="both"/>
              <w:rPr>
                <w:rFonts w:ascii="Tahoma" w:hAnsi="Tahoma" w:cs="Tahoma"/>
                <w:sz w:val="14"/>
                <w:szCs w:val="14"/>
                <w:lang w:val="en-US" w:eastAsia="es-CO"/>
              </w:rPr>
            </w:pPr>
            <w:r w:rsidRPr="009B3B65">
              <w:rPr>
                <w:rFonts w:ascii="Tahoma" w:hAnsi="Tahoma" w:cs="Tahoma"/>
                <w:sz w:val="14"/>
                <w:szCs w:val="14"/>
                <w:lang w:eastAsia="es-CO"/>
              </w:rPr>
              <w:t xml:space="preserve"> </w:t>
            </w:r>
            <w:proofErr w:type="gramStart"/>
            <w:r w:rsidRPr="009B3B65">
              <w:rPr>
                <w:rFonts w:ascii="Tahoma" w:hAnsi="Tahoma" w:cs="Tahoma"/>
                <w:sz w:val="14"/>
                <w:szCs w:val="14"/>
                <w:lang w:eastAsia="es-CO"/>
              </w:rPr>
              <w:t>SUMINISTRO  E</w:t>
            </w:r>
            <w:proofErr w:type="gramEnd"/>
            <w:r w:rsidRPr="009B3B65">
              <w:rPr>
                <w:rFonts w:ascii="Tahoma" w:hAnsi="Tahoma" w:cs="Tahoma"/>
                <w:sz w:val="14"/>
                <w:szCs w:val="14"/>
                <w:lang w:eastAsia="es-CO"/>
              </w:rPr>
              <w:t xml:space="preserve"> INSTALACION DE ROCIADOR UPRIGHT K=5.6 QR. </w:t>
            </w:r>
            <w:r w:rsidRPr="0042579F">
              <w:rPr>
                <w:rFonts w:ascii="Tahoma" w:hAnsi="Tahoma" w:cs="Tahoma"/>
                <w:sz w:val="14"/>
                <w:szCs w:val="14"/>
                <w:lang w:val="en-US" w:eastAsia="es-CO"/>
              </w:rPr>
              <w:t>UL/FM REF TYCO RESERVA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ROCIADOR SIDEWALL K=5.6 QR UL/FMEXT RESERVA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ESTACION DE MANGUERA CLASE II 40mm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EXTINTOR PORTATIL 10LB SOLKAFLAM 123</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ESTACION DE CONTROL, PRUEBA Y DRENAJE 50mm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vAlign w:val="center"/>
            <w:hideMark/>
          </w:tcPr>
          <w:p w:rsidR="006D51C1" w:rsidRPr="009B3B65" w:rsidRDefault="006D51C1" w:rsidP="00497C08">
            <w:pPr>
              <w:jc w:val="center"/>
              <w:rPr>
                <w:rFonts w:ascii="Arial" w:hAnsi="Arial" w:cs="Arial"/>
                <w:sz w:val="14"/>
                <w:szCs w:val="14"/>
                <w:lang w:eastAsia="es-CO"/>
              </w:rPr>
            </w:pPr>
            <w:r w:rsidRPr="009B3B65">
              <w:rPr>
                <w:rFonts w:ascii="Arial" w:hAnsi="Arial" w:cs="Arial"/>
                <w:sz w:val="14"/>
                <w:szCs w:val="14"/>
                <w:lang w:eastAsia="es-CO"/>
              </w:rPr>
              <w:t> </w:t>
            </w:r>
          </w:p>
        </w:tc>
        <w:tc>
          <w:tcPr>
            <w:tcW w:w="3351" w:type="pct"/>
            <w:shd w:val="clear" w:color="FFFFFF" w:fill="FFFFFF"/>
            <w:vAlign w:val="center"/>
            <w:hideMark/>
          </w:tcPr>
          <w:p w:rsidR="006D51C1" w:rsidRPr="009B3B65" w:rsidRDefault="006D51C1" w:rsidP="00497C08">
            <w:pPr>
              <w:jc w:val="center"/>
              <w:rPr>
                <w:rFonts w:ascii="Arial" w:hAnsi="Arial" w:cs="Arial"/>
                <w:sz w:val="14"/>
                <w:szCs w:val="14"/>
                <w:lang w:eastAsia="es-CO"/>
              </w:rPr>
            </w:pPr>
            <w:r w:rsidRPr="009B3B65">
              <w:rPr>
                <w:rFonts w:ascii="Arial" w:hAnsi="Arial" w:cs="Arial"/>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Arial" w:hAnsi="Arial" w:cs="Arial"/>
                <w:sz w:val="14"/>
                <w:szCs w:val="14"/>
                <w:lang w:eastAsia="es-CO"/>
              </w:rPr>
            </w:pPr>
            <w:r w:rsidRPr="009B3B65">
              <w:rPr>
                <w:rFonts w:ascii="Arial" w:hAnsi="Arial" w:cs="Arial"/>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Arial" w:hAnsi="Arial" w:cs="Arial"/>
                <w:sz w:val="14"/>
                <w:szCs w:val="14"/>
                <w:lang w:eastAsia="es-CO"/>
              </w:rPr>
            </w:pPr>
            <w:r w:rsidRPr="009B3B65">
              <w:rPr>
                <w:rFonts w:ascii="Arial" w:hAnsi="Arial" w:cs="Arial"/>
                <w:sz w:val="14"/>
                <w:szCs w:val="14"/>
                <w:lang w:eastAsia="es-CO"/>
              </w:rPr>
              <w:t> </w:t>
            </w:r>
          </w:p>
        </w:tc>
        <w:tc>
          <w:tcPr>
            <w:tcW w:w="386" w:type="pct"/>
            <w:shd w:val="clear" w:color="FFFFFF" w:fill="FFFFFF"/>
            <w:vAlign w:val="bottom"/>
          </w:tcPr>
          <w:p w:rsidR="006D51C1" w:rsidRPr="009B3B65" w:rsidRDefault="006D51C1" w:rsidP="00497C08">
            <w:pPr>
              <w:jc w:val="right"/>
              <w:rPr>
                <w:rFonts w:ascii="Arial" w:hAnsi="Arial" w:cs="Arial"/>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6</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 xml:space="preserve"> RED ELECTRICA, CABLEADO ESTRUCTURADO Y CCTV </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ILUMINACION</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81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LUMINARIA SUSPENDIDA GRAN LUNA 125 cm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LUMINARIA SUSPENDIDA GRAN LUNA 65 cm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INSTALACIÓN Y PUESTA EN FUNCIONAMIENTO DE LUMINARIA SUSPENDIDA GRAN LUNA 35 cm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3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LUMINARIA SUSPENDIDA MINI TITANIA LARGA DIFUSOR ALTO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FOCOS NEKO // FS6 R</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LUMINARIA  MOVE IT 85 round </w:t>
            </w:r>
            <w:proofErr w:type="spellStart"/>
            <w:r w:rsidRPr="009B3B65">
              <w:rPr>
                <w:rFonts w:ascii="Tahoma" w:hAnsi="Tahoma" w:cs="Tahoma"/>
                <w:sz w:val="14"/>
                <w:szCs w:val="14"/>
                <w:lang w:eastAsia="es-CO"/>
              </w:rPr>
              <w:t>trimless</w:t>
            </w:r>
            <w:proofErr w:type="spellEnd"/>
            <w:r w:rsidRPr="009B3B65">
              <w:rPr>
                <w:rFonts w:ascii="Tahoma" w:hAnsi="Tahoma" w:cs="Tahoma"/>
                <w:sz w:val="14"/>
                <w:szCs w:val="14"/>
                <w:lang w:eastAsia="es-CO"/>
              </w:rPr>
              <w:t xml:space="preserve"> 1 </w:t>
            </w:r>
            <w:proofErr w:type="spellStart"/>
            <w:r w:rsidRPr="009B3B65">
              <w:rPr>
                <w:rFonts w:ascii="Tahoma" w:hAnsi="Tahoma" w:cs="Tahoma"/>
                <w:sz w:val="14"/>
                <w:szCs w:val="14"/>
                <w:lang w:eastAsia="es-CO"/>
              </w:rPr>
              <w:t>lamp</w:t>
            </w:r>
            <w:proofErr w:type="spellEnd"/>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LUMINARIA  SQUBE </w:t>
            </w:r>
            <w:proofErr w:type="spellStart"/>
            <w:r w:rsidRPr="009B3B65">
              <w:rPr>
                <w:rFonts w:ascii="Tahoma" w:hAnsi="Tahoma" w:cs="Tahoma"/>
                <w:sz w:val="14"/>
                <w:szCs w:val="14"/>
                <w:lang w:eastAsia="es-CO"/>
              </w:rPr>
              <w:t>on</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track</w:t>
            </w:r>
            <w:proofErr w:type="spellEnd"/>
            <w:r w:rsidRPr="009B3B65">
              <w:rPr>
                <w:rFonts w:ascii="Tahoma" w:hAnsi="Tahoma" w:cs="Tahoma"/>
                <w:sz w:val="14"/>
                <w:szCs w:val="14"/>
                <w:lang w:eastAsia="es-CO"/>
              </w:rPr>
              <w:t xml:space="preserve"> CEILING SURFACE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5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LUMINARIA DE EMERGENCIA CON BATERÍA INTEGRADA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CABLE DE COBRE ENCAUCHETADO 3x12 AWG LSHF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2068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SALIDA INTERRUPTOR SENCILLO EN TUBERIA CONDUIT PVC 3/4", ALAMBRE No 12 AWG LSHF. INCLUYE APARATO </w:t>
            </w:r>
            <w:proofErr w:type="spellStart"/>
            <w:r w:rsidRPr="009B3B65">
              <w:rPr>
                <w:rFonts w:ascii="Tahoma" w:hAnsi="Tahoma" w:cs="Tahoma"/>
                <w:sz w:val="14"/>
                <w:szCs w:val="14"/>
                <w:lang w:eastAsia="es-CO"/>
              </w:rPr>
              <w:t>Prom</w:t>
            </w:r>
            <w:proofErr w:type="spellEnd"/>
            <w:r w:rsidRPr="009B3B65">
              <w:rPr>
                <w:rFonts w:ascii="Tahoma" w:hAnsi="Tahoma" w:cs="Tahoma"/>
                <w:sz w:val="14"/>
                <w:szCs w:val="14"/>
                <w:lang w:eastAsia="es-CO"/>
              </w:rPr>
              <w:t xml:space="preserve"> 5 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w:t>
            </w:r>
            <w:proofErr w:type="gramStart"/>
            <w:r w:rsidRPr="009B3B65">
              <w:rPr>
                <w:rFonts w:ascii="Tahoma" w:hAnsi="Tahoma" w:cs="Tahoma"/>
                <w:sz w:val="14"/>
                <w:szCs w:val="14"/>
                <w:lang w:eastAsia="es-CO"/>
              </w:rPr>
              <w:t>INSTALACION  SALIDA</w:t>
            </w:r>
            <w:proofErr w:type="gramEnd"/>
            <w:r w:rsidRPr="009B3B65">
              <w:rPr>
                <w:rFonts w:ascii="Tahoma" w:hAnsi="Tahoma" w:cs="Tahoma"/>
                <w:sz w:val="14"/>
                <w:szCs w:val="14"/>
                <w:lang w:eastAsia="es-CO"/>
              </w:rPr>
              <w:t xml:space="preserve"> INTERRUPTOR DOBLE EN TUBERIA CONDUIT PVC 3/4", ALAMBRE No 12 AWG LSHF. INCLUYE APARATO </w:t>
            </w:r>
            <w:proofErr w:type="spellStart"/>
            <w:r w:rsidRPr="009B3B65">
              <w:rPr>
                <w:rFonts w:ascii="Tahoma" w:hAnsi="Tahoma" w:cs="Tahoma"/>
                <w:sz w:val="14"/>
                <w:szCs w:val="14"/>
                <w:lang w:eastAsia="es-CO"/>
              </w:rPr>
              <w:t>Prom</w:t>
            </w:r>
            <w:proofErr w:type="spellEnd"/>
            <w:r w:rsidRPr="009B3B65">
              <w:rPr>
                <w:rFonts w:ascii="Tahoma" w:hAnsi="Tahoma" w:cs="Tahoma"/>
                <w:sz w:val="14"/>
                <w:szCs w:val="14"/>
                <w:lang w:eastAsia="es-CO"/>
              </w:rPr>
              <w:t xml:space="preserve"> 5 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6.12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SALIDA ILUMINACION EN TUBERIA CONDUIT PVC 3/4", ALAMBRE No 12 AWG LSHF </w:t>
            </w:r>
            <w:proofErr w:type="spellStart"/>
            <w:r w:rsidRPr="009B3B65">
              <w:rPr>
                <w:rFonts w:ascii="Tahoma" w:hAnsi="Tahoma" w:cs="Tahoma"/>
                <w:sz w:val="14"/>
                <w:szCs w:val="14"/>
                <w:lang w:eastAsia="es-CO"/>
              </w:rPr>
              <w:t>Prom</w:t>
            </w:r>
            <w:proofErr w:type="spellEnd"/>
            <w:r w:rsidRPr="009B3B65">
              <w:rPr>
                <w:rFonts w:ascii="Tahoma" w:hAnsi="Tahoma" w:cs="Tahoma"/>
                <w:sz w:val="14"/>
                <w:szCs w:val="14"/>
                <w:lang w:eastAsia="es-CO"/>
              </w:rPr>
              <w:t xml:space="preserve"> 3 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03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SALIDA TOMACORRIENTE REGULADA CON POLO A TIERRA AISLADO. EN CANALETA, CABLE DE COBRE 3X10 HFFR AWG </w:t>
            </w:r>
            <w:proofErr w:type="spellStart"/>
            <w:r w:rsidRPr="009B3B65">
              <w:rPr>
                <w:rFonts w:ascii="Tahoma" w:hAnsi="Tahoma" w:cs="Tahoma"/>
                <w:sz w:val="14"/>
                <w:szCs w:val="14"/>
                <w:lang w:eastAsia="es-CO"/>
              </w:rPr>
              <w:t>Prom</w:t>
            </w:r>
            <w:proofErr w:type="spellEnd"/>
            <w:r w:rsidRPr="009B3B65">
              <w:rPr>
                <w:rFonts w:ascii="Tahoma" w:hAnsi="Tahoma" w:cs="Tahoma"/>
                <w:sz w:val="14"/>
                <w:szCs w:val="14"/>
                <w:lang w:eastAsia="es-CO"/>
              </w:rPr>
              <w:t xml:space="preserve"> 4 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03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SALIDA TOMACORRIENTE NORMAL DOBLE POLO A TIERRA EN TUBERIA CONDUIT PVC 3/4", ALAMBRE No 12 AWG </w:t>
            </w:r>
            <w:proofErr w:type="spellStart"/>
            <w:r w:rsidRPr="009B3B65">
              <w:rPr>
                <w:rFonts w:ascii="Tahoma" w:hAnsi="Tahoma" w:cs="Tahoma"/>
                <w:sz w:val="14"/>
                <w:szCs w:val="14"/>
                <w:lang w:eastAsia="es-CO"/>
              </w:rPr>
              <w:t>Prom</w:t>
            </w:r>
            <w:proofErr w:type="spellEnd"/>
            <w:r w:rsidRPr="009B3B65">
              <w:rPr>
                <w:rFonts w:ascii="Tahoma" w:hAnsi="Tahoma" w:cs="Tahoma"/>
                <w:sz w:val="14"/>
                <w:szCs w:val="14"/>
                <w:lang w:eastAsia="es-CO"/>
              </w:rPr>
              <w:t xml:space="preserve"> 4m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03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SALIDA TOMACORRIENTE NORMAL DOBLE, POLO A TIERRA, 20A,125V. NEMA 5-20R, EN TUBERIA CONDUIT PVC 3/4", ALAMBRE No 10 AWG </w:t>
            </w:r>
            <w:proofErr w:type="spellStart"/>
            <w:r w:rsidRPr="009B3B65">
              <w:rPr>
                <w:rFonts w:ascii="Tahoma" w:hAnsi="Tahoma" w:cs="Tahoma"/>
                <w:sz w:val="14"/>
                <w:szCs w:val="14"/>
                <w:lang w:eastAsia="es-CO"/>
              </w:rPr>
              <w:t>Prom</w:t>
            </w:r>
            <w:proofErr w:type="spellEnd"/>
            <w:r w:rsidRPr="009B3B65">
              <w:rPr>
                <w:rFonts w:ascii="Tahoma" w:hAnsi="Tahoma" w:cs="Tahoma"/>
                <w:sz w:val="14"/>
                <w:szCs w:val="14"/>
                <w:lang w:eastAsia="es-CO"/>
              </w:rPr>
              <w:t xml:space="preserve"> 4m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CABLE DE COBRE  #12 HF FR LS CT   LIBRE DE HALOGENO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2448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CABLE DE COBRE  #10 HF FR LS CT   LIBRE DE HALOGENO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1368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5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BANDEJA TIPO MALLA DE 100X400 </w:t>
            </w:r>
            <w:proofErr w:type="gramStart"/>
            <w:r w:rsidRPr="009B3B65">
              <w:rPr>
                <w:rFonts w:ascii="Tahoma" w:hAnsi="Tahoma" w:cs="Tahoma"/>
                <w:sz w:val="14"/>
                <w:szCs w:val="14"/>
                <w:lang w:eastAsia="es-CO"/>
              </w:rPr>
              <w:t>mm  ACABADO</w:t>
            </w:r>
            <w:proofErr w:type="gramEnd"/>
            <w:r w:rsidRPr="009B3B65">
              <w:rPr>
                <w:rFonts w:ascii="Tahoma" w:hAnsi="Tahoma" w:cs="Tahoma"/>
                <w:sz w:val="14"/>
                <w:szCs w:val="14"/>
                <w:lang w:eastAsia="es-CO"/>
              </w:rPr>
              <w:t xml:space="preserve"> ELECTROZINCADO, </w:t>
            </w:r>
            <w:proofErr w:type="spellStart"/>
            <w:r w:rsidRPr="009B3B65">
              <w:rPr>
                <w:rFonts w:ascii="Tahoma" w:hAnsi="Tahoma" w:cs="Tahoma"/>
                <w:sz w:val="14"/>
                <w:szCs w:val="14"/>
                <w:lang w:eastAsia="es-CO"/>
              </w:rPr>
              <w:t>Cablofil</w:t>
            </w:r>
            <w:proofErr w:type="spellEnd"/>
            <w:r w:rsidRPr="009B3B65">
              <w:rPr>
                <w:rFonts w:ascii="Tahoma" w:hAnsi="Tahoma" w:cs="Tahoma"/>
                <w:sz w:val="14"/>
                <w:szCs w:val="14"/>
                <w:lang w:eastAsia="es-CO"/>
              </w:rPr>
              <w:t xml:space="preserve">  Bandeja con malla de varillas de acero </w:t>
            </w:r>
            <w:proofErr w:type="spellStart"/>
            <w:r w:rsidRPr="009B3B65">
              <w:rPr>
                <w:rFonts w:ascii="Tahoma" w:hAnsi="Tahoma" w:cs="Tahoma"/>
                <w:sz w:val="14"/>
                <w:szCs w:val="14"/>
                <w:lang w:eastAsia="es-CO"/>
              </w:rPr>
              <w:t>electrosoldadas</w:t>
            </w:r>
            <w:proofErr w:type="spellEnd"/>
            <w:r w:rsidRPr="009B3B65">
              <w:rPr>
                <w:rFonts w:ascii="Tahoma" w:hAnsi="Tahoma" w:cs="Tahoma"/>
                <w:sz w:val="14"/>
                <w:szCs w:val="14"/>
                <w:lang w:eastAsia="es-CO"/>
              </w:rPr>
              <w:t xml:space="preserve">. Acabado </w:t>
            </w:r>
            <w:proofErr w:type="spellStart"/>
            <w:r w:rsidRPr="009B3B65">
              <w:rPr>
                <w:rFonts w:ascii="Tahoma" w:hAnsi="Tahoma" w:cs="Tahoma"/>
                <w:sz w:val="14"/>
                <w:szCs w:val="14"/>
                <w:lang w:eastAsia="es-CO"/>
              </w:rPr>
              <w:t>electrozincado</w:t>
            </w:r>
            <w:proofErr w:type="spellEnd"/>
            <w:r w:rsidRPr="009B3B65">
              <w:rPr>
                <w:rFonts w:ascii="Tahoma" w:hAnsi="Tahoma" w:cs="Tahoma"/>
                <w:sz w:val="14"/>
                <w:szCs w:val="14"/>
                <w:lang w:eastAsia="es-CO"/>
              </w:rPr>
              <w:t>. INCLUYE ACCESORIOS DE FIJACIÓN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auto" w:fill="auto"/>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TABLEROS ELECTRICOS Y PROTECCIONES</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18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6,19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INSTALACIÓN DE TABLERO DE 24 CIRCUITOS 3F5H, CON PUERTA Y SIN ESPACIO PARA TOTALIZADOR, BARRAJE PARA 200A BARRA NEUTRO Y BARRA TIERRA.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1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TABLERO DE 12 CIRCUITOS 3F5H, CON PUERTA SIN ESPACIO PARA TOTALIZADOR, BARRAJE PARA 200A BARRA NEUTRO Y BARRA TIERRA.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20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TABLERO DE 12 CIRCUITOS 3F5H, CON PUERTA Y ESPACIO PARA TOTALIZADOR, BARRAJE PARA 200A BARRA NEUTRO Y BARRA TIERRA.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TOTALIZADOR INDUSTRIAL  3X30A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DETOTALIZADOR INDUSTRIAL  3X40A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TOTALIZADOR INDUSTRIAL  3X50A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6,25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DETOTALIZADOR INDUSTRIAL  3X100A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auto" w:fill="auto"/>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ACOMETIDAS  ELECTRICAS Y SEÑALES AA</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4X2/0+1#8T  LSHS (TGRAL)</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1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4X#2+1#8T  LSHS (TREGULADO)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6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4X1/0+1#8T  LSHS (TAA)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6,29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4X6+1#10T  LSHS (TNORMAL)</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4X10+1#10T  LSHS (TILUM)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4X6+1#10T  LSHS (TBOMBAS Y ASCENSOR)</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2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BANDEJA TIPO MALLA DE 60X300 </w:t>
            </w:r>
            <w:proofErr w:type="gramStart"/>
            <w:r w:rsidRPr="009B3B65">
              <w:rPr>
                <w:rFonts w:ascii="Tahoma" w:hAnsi="Tahoma" w:cs="Tahoma"/>
                <w:sz w:val="14"/>
                <w:szCs w:val="14"/>
                <w:lang w:eastAsia="es-CO"/>
              </w:rPr>
              <w:t>mm  ACABADO</w:t>
            </w:r>
            <w:proofErr w:type="gramEnd"/>
            <w:r w:rsidRPr="009B3B65">
              <w:rPr>
                <w:rFonts w:ascii="Tahoma" w:hAnsi="Tahoma" w:cs="Tahoma"/>
                <w:sz w:val="14"/>
                <w:szCs w:val="14"/>
                <w:lang w:eastAsia="es-CO"/>
              </w:rPr>
              <w:t xml:space="preserve"> ELECTROZINCADO, </w:t>
            </w:r>
            <w:proofErr w:type="spellStart"/>
            <w:r w:rsidRPr="009B3B65">
              <w:rPr>
                <w:rFonts w:ascii="Tahoma" w:hAnsi="Tahoma" w:cs="Tahoma"/>
                <w:sz w:val="14"/>
                <w:szCs w:val="14"/>
                <w:lang w:eastAsia="es-CO"/>
              </w:rPr>
              <w:t>cablofil</w:t>
            </w:r>
            <w:proofErr w:type="spellEnd"/>
            <w:r w:rsidRPr="009B3B65">
              <w:rPr>
                <w:rFonts w:ascii="Tahoma" w:hAnsi="Tahoma" w:cs="Tahoma"/>
                <w:sz w:val="14"/>
                <w:szCs w:val="14"/>
                <w:lang w:eastAsia="es-CO"/>
              </w:rPr>
              <w:t xml:space="preserve"> Bandeja con malla de varillas de acero </w:t>
            </w:r>
            <w:proofErr w:type="spellStart"/>
            <w:r w:rsidRPr="009B3B65">
              <w:rPr>
                <w:rFonts w:ascii="Tahoma" w:hAnsi="Tahoma" w:cs="Tahoma"/>
                <w:sz w:val="14"/>
                <w:szCs w:val="14"/>
                <w:lang w:eastAsia="es-CO"/>
              </w:rPr>
              <w:t>electrosoldadas</w:t>
            </w:r>
            <w:proofErr w:type="spellEnd"/>
            <w:r w:rsidRPr="009B3B65">
              <w:rPr>
                <w:rFonts w:ascii="Tahoma" w:hAnsi="Tahoma" w:cs="Tahoma"/>
                <w:sz w:val="14"/>
                <w:szCs w:val="14"/>
                <w:lang w:eastAsia="es-CO"/>
              </w:rPr>
              <w:t xml:space="preserve">. Acabado </w:t>
            </w:r>
            <w:proofErr w:type="spellStart"/>
            <w:r w:rsidRPr="009B3B65">
              <w:rPr>
                <w:rFonts w:ascii="Tahoma" w:hAnsi="Tahoma" w:cs="Tahoma"/>
                <w:sz w:val="14"/>
                <w:szCs w:val="14"/>
                <w:lang w:eastAsia="es-CO"/>
              </w:rPr>
              <w:t>electrozincado</w:t>
            </w:r>
            <w:proofErr w:type="spellEnd"/>
            <w:r w:rsidRPr="009B3B65">
              <w:rPr>
                <w:rFonts w:ascii="Tahoma" w:hAnsi="Tahoma" w:cs="Tahoma"/>
                <w:sz w:val="14"/>
                <w:szCs w:val="14"/>
                <w:lang w:eastAsia="es-CO"/>
              </w:rPr>
              <w:t>. INCLUYE ACCESORIOS DE FIJACIÓN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2X18 LSHS (SISTEMA AA)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3X12 LSHF (SISTEMA AA)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2X16 LSHS (SISTEMA AA)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auto" w:fill="auto"/>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CABLEADO ESTRUCTURADO</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TUBERIA CONDUIT PVC 1".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26,4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TUBERIA CONDUIT EMT 1".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52,8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TUBERIA CONDUIT PVC 3/4".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39,6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6,39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TUBERIA CONDUIT EMT 3/4".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129,2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18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SUMINISTRO, INSTALACIÓN Y PUESTA EN FUNCIONAMIENTO DE SALIDA DE DATOS DOBLE CATEGORÍA 6A U/UTP, Un (1) FACEPLATE RJ45, Dos (2) RJ-45 10 Gb. Categoría 6A U/UTP. Demarcación, INCLUYE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68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6,41</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INSTALACIÓN Y PUESTA EN FUNCIONAMIENTO DE SALIDA DE DATOS SENCILLO CATEGORÍA 6A, Un (1) FACEPLATE RJ45, Un (1) OUTLET JACK RJ-45-10 Gb. Categoría 6A U/UTP, </w:t>
            </w:r>
            <w:proofErr w:type="gramStart"/>
            <w:r w:rsidRPr="009B3B65">
              <w:rPr>
                <w:rFonts w:ascii="Tahoma" w:hAnsi="Tahoma" w:cs="Tahoma"/>
                <w:color w:val="000000"/>
                <w:sz w:val="14"/>
                <w:szCs w:val="14"/>
                <w:lang w:eastAsia="es-CO"/>
              </w:rPr>
              <w:t>Dos  (</w:t>
            </w:r>
            <w:proofErr w:type="gramEnd"/>
            <w:r w:rsidRPr="009B3B65">
              <w:rPr>
                <w:rFonts w:ascii="Tahoma" w:hAnsi="Tahoma" w:cs="Tahoma"/>
                <w:color w:val="000000"/>
                <w:sz w:val="14"/>
                <w:szCs w:val="14"/>
                <w:lang w:eastAsia="es-CO"/>
              </w:rPr>
              <w:t xml:space="preserve">2)  RJ-45-10 Gb. Categoría 6A U/UTP, </w:t>
            </w:r>
            <w:proofErr w:type="gramStart"/>
            <w:r w:rsidRPr="009B3B65">
              <w:rPr>
                <w:rFonts w:ascii="Tahoma" w:hAnsi="Tahoma" w:cs="Tahoma"/>
                <w:color w:val="000000"/>
                <w:sz w:val="14"/>
                <w:szCs w:val="14"/>
                <w:lang w:eastAsia="es-CO"/>
              </w:rPr>
              <w:t>Demarcación,.</w:t>
            </w:r>
            <w:proofErr w:type="gramEnd"/>
            <w:r w:rsidRPr="009B3B65">
              <w:rPr>
                <w:rFonts w:ascii="Tahoma" w:hAnsi="Tahoma" w:cs="Tahoma"/>
                <w:color w:val="000000"/>
                <w:sz w:val="14"/>
                <w:szCs w:val="14"/>
                <w:lang w:eastAsia="es-CO"/>
              </w:rPr>
              <w:t xml:space="preserve"> INCLUYE ACCESORIOS DE FIJACIÓN, CONEXIÓN Y TODO LO NECESARIO PARA SU CORRECTO FUNCIONAMIENTO.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02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6,42</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E INSTALACIÓN DE CABLE CAT 6A, 4 PARES, Caracterizado hasta 500 MHz. Tipo de chaqueta LSZH, diámetros máximo de </w:t>
            </w:r>
            <w:proofErr w:type="gramStart"/>
            <w:r w:rsidRPr="009B3B65">
              <w:rPr>
                <w:rFonts w:ascii="Tahoma" w:hAnsi="Tahoma" w:cs="Tahoma"/>
                <w:color w:val="000000"/>
                <w:sz w:val="14"/>
                <w:szCs w:val="14"/>
                <w:lang w:eastAsia="es-CO"/>
              </w:rPr>
              <w:t>8  mm</w:t>
            </w:r>
            <w:proofErr w:type="gramEnd"/>
            <w:r w:rsidRPr="009B3B65">
              <w:rPr>
                <w:rFonts w:ascii="Tahoma" w:hAnsi="Tahoma" w:cs="Tahoma"/>
                <w:color w:val="000000"/>
                <w:sz w:val="14"/>
                <w:szCs w:val="14"/>
                <w:lang w:eastAsia="es-CO"/>
              </w:rPr>
              <w:t xml:space="preserve"> INCLUYE TODO LO NECESARIO PARA SU CORRECTO. Categoría 6A U/UTP. Calibre de 23 AWG.</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1152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71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6,43</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E INSTALACIÓN DE CABLE CAT 6A, 4 PARES, Caracterizado hasta 500 MHz. Tipo de chaqueta LSZH, diámetros máximo de </w:t>
            </w:r>
            <w:proofErr w:type="gramStart"/>
            <w:r w:rsidRPr="009B3B65">
              <w:rPr>
                <w:rFonts w:ascii="Tahoma" w:hAnsi="Tahoma" w:cs="Tahoma"/>
                <w:color w:val="000000"/>
                <w:sz w:val="14"/>
                <w:szCs w:val="14"/>
                <w:lang w:eastAsia="es-CO"/>
              </w:rPr>
              <w:t>8  mm</w:t>
            </w:r>
            <w:proofErr w:type="gramEnd"/>
            <w:r w:rsidRPr="009B3B65">
              <w:rPr>
                <w:rFonts w:ascii="Tahoma" w:hAnsi="Tahoma" w:cs="Tahoma"/>
                <w:color w:val="000000"/>
                <w:sz w:val="14"/>
                <w:szCs w:val="14"/>
                <w:lang w:eastAsia="es-CO"/>
              </w:rPr>
              <w:t xml:space="preserve"> INCLUYE TODO LO NECESARIO PARA SU CORRECTO. Categoría 6A U/UTP. Calibre de 23 AWG. (Conectividad entre cuartos técnicos del </w:t>
            </w:r>
            <w:proofErr w:type="spellStart"/>
            <w:r w:rsidRPr="009B3B65">
              <w:rPr>
                <w:rFonts w:ascii="Tahoma" w:hAnsi="Tahoma" w:cs="Tahoma"/>
                <w:color w:val="000000"/>
                <w:sz w:val="14"/>
                <w:szCs w:val="14"/>
                <w:lang w:eastAsia="es-CO"/>
              </w:rPr>
              <w:t>sotano</w:t>
            </w:r>
            <w:proofErr w:type="spellEnd"/>
            <w:r w:rsidRPr="009B3B65">
              <w:rPr>
                <w:rFonts w:ascii="Tahoma" w:hAnsi="Tahoma" w:cs="Tahoma"/>
                <w:color w:val="000000"/>
                <w:sz w:val="14"/>
                <w:szCs w:val="14"/>
                <w:lang w:eastAsia="es-CO"/>
              </w:rPr>
              <w:t xml:space="preserve"> y de la torre), BACK BONE  BLANCO CABLE UTP CAT 6A con Enlaces agregados de 2 canales.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71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6,44</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INSTALACIÓN Y PUESTA EN FUNCIONAMIENTO DE CABLE DE COBRE DESNUDO AWG No. 1/0. INCLUYE TODO LO NECESARIO PARA SU CORRECTO FUNCIONAMIENTO. (No incluye </w:t>
            </w:r>
            <w:proofErr w:type="spellStart"/>
            <w:r w:rsidRPr="009B3B65">
              <w:rPr>
                <w:rFonts w:ascii="Tahoma" w:hAnsi="Tahoma" w:cs="Tahoma"/>
                <w:color w:val="000000"/>
                <w:sz w:val="14"/>
                <w:szCs w:val="14"/>
                <w:lang w:eastAsia="es-CO"/>
              </w:rPr>
              <w:t>condulado</w:t>
            </w:r>
            <w:proofErr w:type="spellEnd"/>
            <w:r w:rsidRPr="009B3B65">
              <w:rPr>
                <w:rFonts w:ascii="Tahoma" w:hAnsi="Tahoma" w:cs="Tahoma"/>
                <w:color w:val="000000"/>
                <w:sz w:val="14"/>
                <w:szCs w:val="14"/>
                <w:lang w:eastAsia="es-CO"/>
              </w:rPr>
              <w:t xml:space="preserve"> ni terminales)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71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BARRAJE RECTANGULAR CANTO REDONDO DE COBRE 1108 A, </w:t>
            </w:r>
            <w:proofErr w:type="spellStart"/>
            <w:r w:rsidRPr="009B3B65">
              <w:rPr>
                <w:rFonts w:ascii="Tahoma" w:hAnsi="Tahoma" w:cs="Tahoma"/>
                <w:sz w:val="14"/>
                <w:szCs w:val="14"/>
                <w:lang w:eastAsia="es-CO"/>
              </w:rPr>
              <w:t>Dim</w:t>
            </w:r>
            <w:proofErr w:type="spellEnd"/>
            <w:r w:rsidRPr="009B3B65">
              <w:rPr>
                <w:rFonts w:ascii="Tahoma" w:hAnsi="Tahoma" w:cs="Tahoma"/>
                <w:sz w:val="14"/>
                <w:szCs w:val="14"/>
                <w:lang w:eastAsia="es-CO"/>
              </w:rPr>
              <w:t xml:space="preserve"> (50.8x12.</w:t>
            </w:r>
            <w:proofErr w:type="gramStart"/>
            <w:r w:rsidRPr="009B3B65">
              <w:rPr>
                <w:rFonts w:ascii="Tahoma" w:hAnsi="Tahoma" w:cs="Tahoma"/>
                <w:sz w:val="14"/>
                <w:szCs w:val="14"/>
                <w:lang w:eastAsia="es-CO"/>
              </w:rPr>
              <w:t>7)mm</w:t>
            </w:r>
            <w:proofErr w:type="gramEnd"/>
            <w:r w:rsidRPr="009B3B65">
              <w:rPr>
                <w:rFonts w:ascii="Tahoma" w:hAnsi="Tahoma" w:cs="Tahoma"/>
                <w:sz w:val="14"/>
                <w:szCs w:val="14"/>
                <w:lang w:eastAsia="es-CO"/>
              </w:rPr>
              <w:t xml:space="preserve">, Peso 5.38 </w:t>
            </w:r>
            <w:proofErr w:type="spellStart"/>
            <w:r w:rsidRPr="009B3B65">
              <w:rPr>
                <w:rFonts w:ascii="Tahoma" w:hAnsi="Tahoma" w:cs="Tahoma"/>
                <w:sz w:val="14"/>
                <w:szCs w:val="14"/>
                <w:lang w:eastAsia="es-CO"/>
              </w:rPr>
              <w:t>mts</w:t>
            </w:r>
            <w:proofErr w:type="spellEnd"/>
            <w:r w:rsidRPr="009B3B65">
              <w:rPr>
                <w:rFonts w:ascii="Tahoma" w:hAnsi="Tahoma" w:cs="Tahoma"/>
                <w:sz w:val="14"/>
                <w:szCs w:val="14"/>
                <w:lang w:eastAsia="es-CO"/>
              </w:rPr>
              <w:t>/kg. INCLUYE PERFORACIÓN, ACCESORIOS DE FIJACIÓN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93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TERMINAL DE COMPRESIÓN TIPO PALA PARA CABLE N° 1/0 AWG, En calidad 3M o Superior. INCLUYE TODO LO NECESARIO PARA SU CORRECTO FUNCIONAMIENTO.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5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6,47</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E INSTALACIÓN DE PATCH </w:t>
            </w:r>
            <w:proofErr w:type="gramStart"/>
            <w:r w:rsidRPr="009B3B65">
              <w:rPr>
                <w:rFonts w:ascii="Tahoma" w:hAnsi="Tahoma" w:cs="Tahoma"/>
                <w:color w:val="000000"/>
                <w:sz w:val="14"/>
                <w:szCs w:val="14"/>
                <w:lang w:eastAsia="es-CO"/>
              </w:rPr>
              <w:t>CORD  CAT</w:t>
            </w:r>
            <w:proofErr w:type="gramEnd"/>
            <w:r w:rsidRPr="009B3B65">
              <w:rPr>
                <w:rFonts w:ascii="Tahoma" w:hAnsi="Tahoma" w:cs="Tahoma"/>
                <w:color w:val="000000"/>
                <w:sz w:val="14"/>
                <w:szCs w:val="14"/>
                <w:lang w:eastAsia="es-CO"/>
              </w:rPr>
              <w:t xml:space="preserve"> 6A, Longitud 3 </w:t>
            </w:r>
            <w:proofErr w:type="spellStart"/>
            <w:r w:rsidRPr="009B3B65">
              <w:rPr>
                <w:rFonts w:ascii="Tahoma" w:hAnsi="Tahoma" w:cs="Tahoma"/>
                <w:color w:val="000000"/>
                <w:sz w:val="14"/>
                <w:szCs w:val="14"/>
                <w:lang w:eastAsia="es-CO"/>
              </w:rPr>
              <w:t>mtrs</w:t>
            </w:r>
            <w:proofErr w:type="spellEnd"/>
            <w:r w:rsidRPr="009B3B65">
              <w:rPr>
                <w:rFonts w:ascii="Tahoma" w:hAnsi="Tahoma" w:cs="Tahoma"/>
                <w:color w:val="000000"/>
                <w:sz w:val="14"/>
                <w:szCs w:val="14"/>
                <w:lang w:eastAsia="es-CO"/>
              </w:rPr>
              <w:t xml:space="preserve">, Cuatro (4) pares, </w:t>
            </w:r>
            <w:proofErr w:type="spellStart"/>
            <w:r w:rsidRPr="009B3B65">
              <w:rPr>
                <w:rFonts w:ascii="Tahoma" w:hAnsi="Tahoma" w:cs="Tahoma"/>
                <w:color w:val="000000"/>
                <w:sz w:val="14"/>
                <w:szCs w:val="14"/>
                <w:lang w:eastAsia="es-CO"/>
              </w:rPr>
              <w:t>Diametro</w:t>
            </w:r>
            <w:proofErr w:type="spellEnd"/>
            <w:r w:rsidRPr="009B3B65">
              <w:rPr>
                <w:rFonts w:ascii="Tahoma" w:hAnsi="Tahoma" w:cs="Tahoma"/>
                <w:color w:val="000000"/>
                <w:sz w:val="14"/>
                <w:szCs w:val="14"/>
                <w:lang w:eastAsia="es-CO"/>
              </w:rPr>
              <w:t xml:space="preserve"> 7.6 mm máximo, Conector </w:t>
            </w:r>
            <w:proofErr w:type="spellStart"/>
            <w:r w:rsidRPr="009B3B65">
              <w:rPr>
                <w:rFonts w:ascii="Tahoma" w:hAnsi="Tahoma" w:cs="Tahoma"/>
                <w:color w:val="000000"/>
                <w:sz w:val="14"/>
                <w:szCs w:val="14"/>
                <w:lang w:eastAsia="es-CO"/>
              </w:rPr>
              <w:t>plug</w:t>
            </w:r>
            <w:proofErr w:type="spellEnd"/>
            <w:r w:rsidRPr="009B3B65">
              <w:rPr>
                <w:rFonts w:ascii="Tahoma" w:hAnsi="Tahoma" w:cs="Tahoma"/>
                <w:color w:val="000000"/>
                <w:sz w:val="14"/>
                <w:szCs w:val="14"/>
                <w:lang w:eastAsia="es-CO"/>
              </w:rPr>
              <w:t xml:space="preserve"> RJ45, Frecuencia 5 </w:t>
            </w:r>
            <w:proofErr w:type="spellStart"/>
            <w:r w:rsidRPr="009B3B65">
              <w:rPr>
                <w:rFonts w:ascii="Tahoma" w:hAnsi="Tahoma" w:cs="Tahoma"/>
                <w:color w:val="000000"/>
                <w:sz w:val="14"/>
                <w:szCs w:val="14"/>
                <w:lang w:eastAsia="es-CO"/>
              </w:rPr>
              <w:t>Mhz</w:t>
            </w:r>
            <w:proofErr w:type="spellEnd"/>
            <w:r w:rsidRPr="009B3B65">
              <w:rPr>
                <w:rFonts w:ascii="Tahoma" w:hAnsi="Tahoma" w:cs="Tahoma"/>
                <w:color w:val="000000"/>
                <w:sz w:val="14"/>
                <w:szCs w:val="14"/>
                <w:lang w:eastAsia="es-CO"/>
              </w:rPr>
              <w:t xml:space="preserve"> mínimo. INCLUYE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8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6,48</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CERTIFICACIÓN DE PUNTOS DE CABLEADO. 6A   E INFORME IMPRESO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6,49</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E INSTALACION DE BANDEJA TIPO MALLA DE 100X400 </w:t>
            </w:r>
            <w:proofErr w:type="gramStart"/>
            <w:r w:rsidRPr="009B3B65">
              <w:rPr>
                <w:rFonts w:ascii="Tahoma" w:hAnsi="Tahoma" w:cs="Tahoma"/>
                <w:color w:val="000000"/>
                <w:sz w:val="14"/>
                <w:szCs w:val="14"/>
                <w:lang w:eastAsia="es-CO"/>
              </w:rPr>
              <w:t>mm  ACABADO</w:t>
            </w:r>
            <w:proofErr w:type="gramEnd"/>
            <w:r w:rsidRPr="009B3B65">
              <w:rPr>
                <w:rFonts w:ascii="Tahoma" w:hAnsi="Tahoma" w:cs="Tahoma"/>
                <w:color w:val="000000"/>
                <w:sz w:val="14"/>
                <w:szCs w:val="14"/>
                <w:lang w:eastAsia="es-CO"/>
              </w:rPr>
              <w:t xml:space="preserve"> ELECTROZINCADO, Bandeja con malla de varillas de acero </w:t>
            </w:r>
            <w:proofErr w:type="spellStart"/>
            <w:r w:rsidRPr="009B3B65">
              <w:rPr>
                <w:rFonts w:ascii="Tahoma" w:hAnsi="Tahoma" w:cs="Tahoma"/>
                <w:color w:val="000000"/>
                <w:sz w:val="14"/>
                <w:szCs w:val="14"/>
                <w:lang w:eastAsia="es-CO"/>
              </w:rPr>
              <w:t>electrosoldadas</w:t>
            </w:r>
            <w:proofErr w:type="spellEnd"/>
            <w:r w:rsidRPr="009B3B65">
              <w:rPr>
                <w:rFonts w:ascii="Tahoma" w:hAnsi="Tahoma" w:cs="Tahoma"/>
                <w:color w:val="000000"/>
                <w:sz w:val="14"/>
                <w:szCs w:val="14"/>
                <w:lang w:eastAsia="es-CO"/>
              </w:rPr>
              <w:t xml:space="preserve">. Acabado </w:t>
            </w:r>
            <w:proofErr w:type="spellStart"/>
            <w:r w:rsidRPr="009B3B65">
              <w:rPr>
                <w:rFonts w:ascii="Tahoma" w:hAnsi="Tahoma" w:cs="Tahoma"/>
                <w:color w:val="000000"/>
                <w:sz w:val="14"/>
                <w:szCs w:val="14"/>
                <w:lang w:eastAsia="es-CO"/>
              </w:rPr>
              <w:t>electrozincado</w:t>
            </w:r>
            <w:proofErr w:type="spellEnd"/>
            <w:r w:rsidRPr="009B3B65">
              <w:rPr>
                <w:rFonts w:ascii="Tahoma" w:hAnsi="Tahoma" w:cs="Tahoma"/>
                <w:color w:val="000000"/>
                <w:sz w:val="14"/>
                <w:szCs w:val="14"/>
                <w:lang w:eastAsia="es-CO"/>
              </w:rPr>
              <w:t>. INCLUYE ACCESORIOS DE FIJACIÓN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auto" w:fill="auto"/>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Sistema de detección de incendio</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0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Ethernet </w:t>
            </w:r>
            <w:proofErr w:type="spellStart"/>
            <w:r w:rsidRPr="009B3B65">
              <w:rPr>
                <w:rFonts w:ascii="Tahoma" w:hAnsi="Tahoma" w:cs="Tahoma"/>
                <w:sz w:val="14"/>
                <w:szCs w:val="14"/>
                <w:lang w:eastAsia="es-CO"/>
              </w:rPr>
              <w:t>Programming</w:t>
            </w:r>
            <w:proofErr w:type="spellEnd"/>
            <w:r w:rsidRPr="009B3B65">
              <w:rPr>
                <w:rFonts w:ascii="Tahoma" w:hAnsi="Tahoma" w:cs="Tahoma"/>
                <w:sz w:val="14"/>
                <w:szCs w:val="14"/>
                <w:lang w:eastAsia="es-CO"/>
              </w:rPr>
              <w:t>/</w:t>
            </w:r>
            <w:proofErr w:type="spellStart"/>
            <w:r w:rsidRPr="009B3B65">
              <w:rPr>
                <w:rFonts w:ascii="Tahoma" w:hAnsi="Tahoma" w:cs="Tahoma"/>
                <w:sz w:val="14"/>
                <w:szCs w:val="14"/>
                <w:lang w:eastAsia="es-CO"/>
              </w:rPr>
              <w:t>Diagnostics</w:t>
            </w:r>
            <w:proofErr w:type="spellEnd"/>
            <w:r w:rsidRPr="009B3B65">
              <w:rPr>
                <w:rFonts w:ascii="Tahoma" w:hAnsi="Tahoma" w:cs="Tahoma"/>
                <w:sz w:val="14"/>
                <w:szCs w:val="14"/>
                <w:lang w:eastAsia="es-CO"/>
              </w:rPr>
              <w:t xml:space="preserve"> Interface, RJ45, </w:t>
            </w:r>
            <w:proofErr w:type="spellStart"/>
            <w:r w:rsidRPr="009B3B65">
              <w:rPr>
                <w:rFonts w:ascii="Tahoma" w:hAnsi="Tahoma" w:cs="Tahoma"/>
                <w:sz w:val="14"/>
                <w:szCs w:val="14"/>
                <w:lang w:eastAsia="es-CO"/>
              </w:rPr>
              <w:t>mounts</w:t>
            </w:r>
            <w:proofErr w:type="spellEnd"/>
            <w:r w:rsidRPr="009B3B65">
              <w:rPr>
                <w:rFonts w:ascii="Tahoma" w:hAnsi="Tahoma" w:cs="Tahoma"/>
                <w:sz w:val="14"/>
                <w:szCs w:val="14"/>
                <w:lang w:eastAsia="es-CO"/>
              </w:rPr>
              <w:t xml:space="preserve"> to base </w:t>
            </w:r>
            <w:proofErr w:type="spellStart"/>
            <w:r w:rsidRPr="009B3B65">
              <w:rPr>
                <w:rFonts w:ascii="Tahoma" w:hAnsi="Tahoma" w:cs="Tahoma"/>
                <w:sz w:val="14"/>
                <w:szCs w:val="14"/>
                <w:lang w:eastAsia="es-CO"/>
              </w:rPr>
              <w:t>plate</w:t>
            </w:r>
            <w:proofErr w:type="spellEnd"/>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6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DETECTOR DE HUMO FOTOELECTRICO DIRECCIONABLE ANALÓGICO. INCLUYE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UND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ESTACION MANUAL DOBLE ACCIÓN PARA SISTEMA DE DETECCIÓN DE INCENDIOS. INCLUYE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8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INSTALACIÓN Y PUESTA EN FUNCIONAMIENTO DE </w:t>
            </w:r>
            <w:proofErr w:type="spellStart"/>
            <w:r w:rsidRPr="009B3B65">
              <w:rPr>
                <w:rFonts w:ascii="Tahoma" w:hAnsi="Tahoma" w:cs="Tahoma"/>
                <w:sz w:val="14"/>
                <w:szCs w:val="14"/>
                <w:lang w:eastAsia="es-CO"/>
              </w:rPr>
              <w:t>Stopper</w:t>
            </w:r>
            <w:proofErr w:type="spellEnd"/>
            <w:r w:rsidRPr="009B3B65">
              <w:rPr>
                <w:rFonts w:ascii="Tahoma" w:hAnsi="Tahoma" w:cs="Tahoma"/>
                <w:sz w:val="14"/>
                <w:szCs w:val="14"/>
                <w:lang w:eastAsia="es-CO"/>
              </w:rPr>
              <w:t xml:space="preserve"> II </w:t>
            </w:r>
            <w:proofErr w:type="spellStart"/>
            <w:r w:rsidRPr="009B3B65">
              <w:rPr>
                <w:rFonts w:ascii="Tahoma" w:hAnsi="Tahoma" w:cs="Tahoma"/>
                <w:sz w:val="14"/>
                <w:szCs w:val="14"/>
                <w:lang w:eastAsia="es-CO"/>
              </w:rPr>
              <w:t>with</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Horn</w:t>
            </w:r>
            <w:proofErr w:type="spellEnd"/>
            <w:r w:rsidRPr="009B3B65">
              <w:rPr>
                <w:rFonts w:ascii="Tahoma" w:hAnsi="Tahoma" w:cs="Tahoma"/>
                <w:sz w:val="14"/>
                <w:szCs w:val="14"/>
                <w:lang w:eastAsia="es-CO"/>
              </w:rPr>
              <w:t xml:space="preserve"> (9V </w:t>
            </w:r>
            <w:proofErr w:type="spellStart"/>
            <w:r w:rsidRPr="009B3B65">
              <w:rPr>
                <w:rFonts w:ascii="Tahoma" w:hAnsi="Tahoma" w:cs="Tahoma"/>
                <w:sz w:val="14"/>
                <w:szCs w:val="14"/>
                <w:lang w:eastAsia="es-CO"/>
              </w:rPr>
              <w:t>battery</w:t>
            </w:r>
            <w:proofErr w:type="spellEnd"/>
            <w:r w:rsidRPr="009B3B65">
              <w:rPr>
                <w:rFonts w:ascii="Tahoma" w:hAnsi="Tahoma" w:cs="Tahoma"/>
                <w:sz w:val="14"/>
                <w:szCs w:val="14"/>
                <w:lang w:eastAsia="es-CO"/>
              </w:rPr>
              <w:t xml:space="preserve">) - </w:t>
            </w:r>
            <w:proofErr w:type="spellStart"/>
            <w:r w:rsidRPr="009B3B65">
              <w:rPr>
                <w:rFonts w:ascii="Tahoma" w:hAnsi="Tahoma" w:cs="Tahoma"/>
                <w:sz w:val="14"/>
                <w:szCs w:val="14"/>
                <w:lang w:eastAsia="es-CO"/>
              </w:rPr>
              <w:t>for</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Flush</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Stations</w:t>
            </w:r>
            <w:proofErr w:type="spellEnd"/>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1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SIRENA CON LUZ ESTROBO PARA SISTEMA DE DETECCIÓN DE INCENDIOS, Sonido intermitente nivel Alto/Bajo de 99 dB </w:t>
            </w:r>
            <w:r w:rsidRPr="009B3B65">
              <w:rPr>
                <w:rFonts w:ascii="Tahoma" w:hAnsi="Tahoma" w:cs="Tahoma"/>
                <w:sz w:val="14"/>
                <w:szCs w:val="14"/>
                <w:lang w:eastAsia="es-CO"/>
              </w:rPr>
              <w:lastRenderedPageBreak/>
              <w:t xml:space="preserve">mínimo, Nivel de Tensión 24 </w:t>
            </w:r>
            <w:proofErr w:type="spellStart"/>
            <w:r w:rsidRPr="009B3B65">
              <w:rPr>
                <w:rFonts w:ascii="Tahoma" w:hAnsi="Tahoma" w:cs="Tahoma"/>
                <w:sz w:val="14"/>
                <w:szCs w:val="14"/>
                <w:lang w:eastAsia="es-CO"/>
              </w:rPr>
              <w:t>Vdc</w:t>
            </w:r>
            <w:proofErr w:type="spellEnd"/>
            <w:r w:rsidRPr="009B3B65">
              <w:rPr>
                <w:rFonts w:ascii="Tahoma" w:hAnsi="Tahoma" w:cs="Tahoma"/>
                <w:sz w:val="14"/>
                <w:szCs w:val="14"/>
                <w:lang w:eastAsia="es-CO"/>
              </w:rPr>
              <w:t>, RED W/</w:t>
            </w:r>
            <w:proofErr w:type="spellStart"/>
            <w:r w:rsidRPr="009B3B65">
              <w:rPr>
                <w:rFonts w:ascii="Tahoma" w:hAnsi="Tahoma" w:cs="Tahoma"/>
                <w:sz w:val="14"/>
                <w:szCs w:val="14"/>
                <w:lang w:eastAsia="es-CO"/>
              </w:rPr>
              <w:t>Fire</w:t>
            </w:r>
            <w:proofErr w:type="spellEnd"/>
            <w:r w:rsidRPr="009B3B65">
              <w:rPr>
                <w:rFonts w:ascii="Tahoma" w:hAnsi="Tahoma" w:cs="Tahoma"/>
                <w:sz w:val="14"/>
                <w:szCs w:val="14"/>
                <w:lang w:eastAsia="es-CO"/>
              </w:rPr>
              <w:t>. INCLUYE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8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6,55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w:t>
            </w:r>
            <w:proofErr w:type="spellStart"/>
            <w:r w:rsidRPr="009B3B65">
              <w:rPr>
                <w:rFonts w:ascii="Tahoma" w:hAnsi="Tahoma" w:cs="Tahoma"/>
                <w:sz w:val="14"/>
                <w:szCs w:val="14"/>
                <w:lang w:eastAsia="es-CO"/>
              </w:rPr>
              <w:t>Remote</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Annunciator</w:t>
            </w:r>
            <w:proofErr w:type="spellEnd"/>
            <w:r w:rsidRPr="009B3B65">
              <w:rPr>
                <w:rFonts w:ascii="Tahoma" w:hAnsi="Tahoma" w:cs="Tahoma"/>
                <w:sz w:val="14"/>
                <w:szCs w:val="14"/>
                <w:lang w:eastAsia="es-CO"/>
              </w:rPr>
              <w:t xml:space="preserve">, 80 </w:t>
            </w:r>
            <w:proofErr w:type="spellStart"/>
            <w:r w:rsidRPr="009B3B65">
              <w:rPr>
                <w:rFonts w:ascii="Tahoma" w:hAnsi="Tahoma" w:cs="Tahoma"/>
                <w:sz w:val="14"/>
                <w:szCs w:val="14"/>
                <w:lang w:eastAsia="es-CO"/>
              </w:rPr>
              <w:t>character</w:t>
            </w:r>
            <w:proofErr w:type="spellEnd"/>
            <w:r w:rsidRPr="009B3B65">
              <w:rPr>
                <w:rFonts w:ascii="Tahoma" w:hAnsi="Tahoma" w:cs="Tahoma"/>
                <w:sz w:val="14"/>
                <w:szCs w:val="14"/>
                <w:lang w:eastAsia="es-CO"/>
              </w:rPr>
              <w:t xml:space="preserve"> LCD, </w:t>
            </w:r>
            <w:proofErr w:type="spellStart"/>
            <w:r w:rsidRPr="009B3B65">
              <w:rPr>
                <w:rFonts w:ascii="Tahoma" w:hAnsi="Tahoma" w:cs="Tahoma"/>
                <w:sz w:val="14"/>
                <w:szCs w:val="14"/>
                <w:lang w:eastAsia="es-CO"/>
              </w:rPr>
              <w:t>Common</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System</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indicators</w:t>
            </w:r>
            <w:proofErr w:type="spellEnd"/>
            <w:r w:rsidRPr="009B3B65">
              <w:rPr>
                <w:rFonts w:ascii="Tahoma" w:hAnsi="Tahoma" w:cs="Tahoma"/>
                <w:sz w:val="14"/>
                <w:szCs w:val="14"/>
                <w:lang w:eastAsia="es-CO"/>
              </w:rPr>
              <w:t xml:space="preserve"> and </w:t>
            </w:r>
            <w:proofErr w:type="spellStart"/>
            <w:r w:rsidRPr="009B3B65">
              <w:rPr>
                <w:rFonts w:ascii="Tahoma" w:hAnsi="Tahoma" w:cs="Tahoma"/>
                <w:sz w:val="14"/>
                <w:szCs w:val="14"/>
                <w:lang w:eastAsia="es-CO"/>
              </w:rPr>
              <w:t>controls</w:t>
            </w:r>
            <w:proofErr w:type="spellEnd"/>
            <w:r w:rsidRPr="009B3B65">
              <w:rPr>
                <w:rFonts w:ascii="Tahoma" w:hAnsi="Tahoma" w:cs="Tahoma"/>
                <w:sz w:val="14"/>
                <w:szCs w:val="14"/>
                <w:lang w:eastAsia="es-CO"/>
              </w:rPr>
              <w:t xml:space="preserve">, Beige </w:t>
            </w:r>
            <w:proofErr w:type="spellStart"/>
            <w:r w:rsidRPr="009B3B65">
              <w:rPr>
                <w:rFonts w:ascii="Tahoma" w:hAnsi="Tahoma" w:cs="Tahoma"/>
                <w:sz w:val="14"/>
                <w:szCs w:val="14"/>
                <w:lang w:eastAsia="es-CO"/>
              </w:rPr>
              <w:t>housing</w:t>
            </w:r>
            <w:proofErr w:type="spellEnd"/>
            <w:r w:rsidRPr="009B3B65">
              <w:rPr>
                <w:rFonts w:ascii="Tahoma" w:hAnsi="Tahoma" w:cs="Tahoma"/>
                <w:sz w:val="14"/>
                <w:szCs w:val="14"/>
                <w:lang w:eastAsia="es-CO"/>
              </w:rPr>
              <w:t>,</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9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w:t>
            </w:r>
            <w:proofErr w:type="spellStart"/>
            <w:r w:rsidRPr="009B3B65">
              <w:rPr>
                <w:rFonts w:ascii="Tahoma" w:hAnsi="Tahoma" w:cs="Tahoma"/>
                <w:sz w:val="14"/>
                <w:szCs w:val="14"/>
                <w:lang w:eastAsia="es-CO"/>
              </w:rPr>
              <w:t>Instalacion</w:t>
            </w:r>
            <w:proofErr w:type="spellEnd"/>
            <w:r w:rsidRPr="009B3B65">
              <w:rPr>
                <w:rFonts w:ascii="Tahoma" w:hAnsi="Tahoma" w:cs="Tahoma"/>
                <w:sz w:val="14"/>
                <w:szCs w:val="14"/>
                <w:lang w:eastAsia="es-CO"/>
              </w:rPr>
              <w:t xml:space="preserve"> Cable Incendio 18 </w:t>
            </w:r>
            <w:proofErr w:type="spellStart"/>
            <w:r w:rsidRPr="009B3B65">
              <w:rPr>
                <w:rFonts w:ascii="Tahoma" w:hAnsi="Tahoma" w:cs="Tahoma"/>
                <w:sz w:val="14"/>
                <w:szCs w:val="14"/>
                <w:lang w:eastAsia="es-CO"/>
              </w:rPr>
              <w:t>Awg</w:t>
            </w:r>
            <w:proofErr w:type="spellEnd"/>
            <w:r w:rsidRPr="009B3B65">
              <w:rPr>
                <w:rFonts w:ascii="Tahoma" w:hAnsi="Tahoma" w:cs="Tahoma"/>
                <w:sz w:val="14"/>
                <w:szCs w:val="14"/>
                <w:lang w:eastAsia="es-CO"/>
              </w:rPr>
              <w:t xml:space="preserve"> 2/C</w:t>
            </w:r>
            <w:r w:rsidRPr="009B3B65">
              <w:rPr>
                <w:rFonts w:ascii="Tahoma" w:hAnsi="Tahoma" w:cs="Tahoma"/>
                <w:sz w:val="14"/>
                <w:szCs w:val="14"/>
                <w:lang w:eastAsia="es-CO"/>
              </w:rPr>
              <w:br/>
            </w:r>
            <w:proofErr w:type="spellStart"/>
            <w:r w:rsidRPr="009B3B65">
              <w:rPr>
                <w:rFonts w:ascii="Tahoma" w:hAnsi="Tahoma" w:cs="Tahoma"/>
                <w:sz w:val="14"/>
                <w:szCs w:val="14"/>
                <w:lang w:eastAsia="es-CO"/>
              </w:rPr>
              <w:t>Shielded</w:t>
            </w:r>
            <w:proofErr w:type="spellEnd"/>
            <w:r w:rsidRPr="009B3B65">
              <w:rPr>
                <w:rFonts w:ascii="Tahoma" w:hAnsi="Tahoma" w:cs="Tahoma"/>
                <w:sz w:val="14"/>
                <w:szCs w:val="14"/>
                <w:lang w:eastAsia="es-CO"/>
              </w:rPr>
              <w:t xml:space="preserve"> FPLR ML</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430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0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TUBERIA CONDUIT EMT 3/4".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CONTROL DE ACCESO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2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PLACA CON INTERRUPTOR DE LLAVE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6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6,59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BOTON DE SALIDA NO TOUCH COMPATIBLE CON LECTORAS BIOMETRICAS Y CONTROLADORAS, CON SENSOR DE SALIDA POR PROXIMIDAD, TECNOLOGIA OPTICA DE INFRARROJOS, PROTECCION CONTRA POLARIDAD INVERSA, IP55, INCLUYE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3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INSTALACIÓN Y PUESTA EN FUNCIONAMIENTO DE BOTON GRANDE DE EMERGENCIA PARA APLICACIÓN DE LIBERACION CON TAPA ROJA, PLACA FRONTAL DE ACERO INOXIDABLE CAL 20, CON CLAVE PARA RESTABLECER, COMPATIBILIDAD CON CONTROLADORAS IMPLEMENTADAS, FUNCIONAMIENTO, INCLUYE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4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"U" </w:t>
            </w:r>
            <w:proofErr w:type="spellStart"/>
            <w:r w:rsidRPr="009B3B65">
              <w:rPr>
                <w:rFonts w:ascii="Tahoma" w:hAnsi="Tahoma" w:cs="Tahoma"/>
                <w:sz w:val="14"/>
                <w:szCs w:val="14"/>
                <w:lang w:eastAsia="es-CO"/>
              </w:rPr>
              <w:t>Bracket</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for</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glass</w:t>
            </w:r>
            <w:proofErr w:type="spellEnd"/>
            <w:r w:rsidRPr="009B3B65">
              <w:rPr>
                <w:rFonts w:ascii="Tahoma" w:hAnsi="Tahoma" w:cs="Tahoma"/>
                <w:sz w:val="14"/>
                <w:szCs w:val="14"/>
                <w:lang w:eastAsia="es-CO"/>
              </w:rPr>
              <w:t xml:space="preserve"> (9~13 mm) </w:t>
            </w:r>
            <w:proofErr w:type="spellStart"/>
            <w:r w:rsidRPr="009B3B65">
              <w:rPr>
                <w:rFonts w:ascii="Tahoma" w:hAnsi="Tahoma" w:cs="Tahoma"/>
                <w:sz w:val="14"/>
                <w:szCs w:val="14"/>
                <w:lang w:eastAsia="es-CO"/>
              </w:rPr>
              <w:t>doors</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for</w:t>
            </w:r>
            <w:proofErr w:type="spellEnd"/>
            <w:r w:rsidRPr="009B3B65">
              <w:rPr>
                <w:rFonts w:ascii="Tahoma" w:hAnsi="Tahoma" w:cs="Tahoma"/>
                <w:sz w:val="14"/>
                <w:szCs w:val="14"/>
                <w:lang w:eastAsia="es-CO"/>
              </w:rPr>
              <w:t xml:space="preserve"> 600 Lb </w:t>
            </w:r>
            <w:proofErr w:type="spellStart"/>
            <w:r w:rsidRPr="009B3B65">
              <w:rPr>
                <w:rFonts w:ascii="Tahoma" w:hAnsi="Tahoma" w:cs="Tahoma"/>
                <w:sz w:val="14"/>
                <w:szCs w:val="14"/>
                <w:lang w:eastAsia="es-CO"/>
              </w:rPr>
              <w:t>Electromagnetic</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Lock</w:t>
            </w:r>
            <w:proofErr w:type="spellEnd"/>
            <w:r w:rsidRPr="009B3B65">
              <w:rPr>
                <w:rFonts w:ascii="Tahoma" w:hAnsi="Tahoma" w:cs="Tahoma"/>
                <w:sz w:val="14"/>
                <w:szCs w:val="14"/>
                <w:lang w:eastAsia="es-CO"/>
              </w:rPr>
              <w:t>. E-941SA-600, E-941SA-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4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ELECTROIMAN DE 600LBS, Electroimán, Transformador para alimentación en DC de 24 V, Botón, </w:t>
            </w:r>
            <w:proofErr w:type="spellStart"/>
            <w:r w:rsidRPr="009B3B65">
              <w:rPr>
                <w:rFonts w:ascii="Tahoma" w:hAnsi="Tahoma" w:cs="Tahoma"/>
                <w:sz w:val="14"/>
                <w:szCs w:val="14"/>
                <w:lang w:eastAsia="es-CO"/>
              </w:rPr>
              <w:t>Buzzer</w:t>
            </w:r>
            <w:proofErr w:type="spellEnd"/>
            <w:r w:rsidRPr="009B3B65">
              <w:rPr>
                <w:rFonts w:ascii="Tahoma" w:hAnsi="Tahoma" w:cs="Tahoma"/>
                <w:sz w:val="14"/>
                <w:szCs w:val="14"/>
                <w:lang w:eastAsia="es-CO"/>
              </w:rPr>
              <w:t xml:space="preserve">, Compatible con accesorios "L", "ZL", "U" , LED </w:t>
            </w:r>
            <w:proofErr w:type="spellStart"/>
            <w:r w:rsidRPr="009B3B65">
              <w:rPr>
                <w:rFonts w:ascii="Tahoma" w:hAnsi="Tahoma" w:cs="Tahoma"/>
                <w:sz w:val="14"/>
                <w:szCs w:val="14"/>
                <w:lang w:eastAsia="es-CO"/>
              </w:rPr>
              <w:t>indicator</w:t>
            </w:r>
            <w:proofErr w:type="spellEnd"/>
            <w:r w:rsidRPr="009B3B65">
              <w:rPr>
                <w:rFonts w:ascii="Tahoma" w:hAnsi="Tahoma" w:cs="Tahoma"/>
                <w:sz w:val="14"/>
                <w:szCs w:val="14"/>
                <w:lang w:eastAsia="es-CO"/>
              </w:rPr>
              <w:t xml:space="preserve"> para verificar si la puerta está abierta o cerrada, INCLUYE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CCTV</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6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w:t>
            </w:r>
            <w:proofErr w:type="spellStart"/>
            <w:r w:rsidRPr="009B3B65">
              <w:rPr>
                <w:rFonts w:ascii="Tahoma" w:hAnsi="Tahoma" w:cs="Tahoma"/>
                <w:sz w:val="14"/>
                <w:szCs w:val="14"/>
                <w:lang w:eastAsia="es-CO"/>
              </w:rPr>
              <w:t>TruVision</w:t>
            </w:r>
            <w:proofErr w:type="spellEnd"/>
            <w:r w:rsidRPr="009B3B65">
              <w:rPr>
                <w:rFonts w:ascii="Tahoma" w:hAnsi="Tahoma" w:cs="Tahoma"/>
                <w:sz w:val="14"/>
                <w:szCs w:val="14"/>
                <w:lang w:eastAsia="es-CO"/>
              </w:rPr>
              <w:t xml:space="preserve"> 360 </w:t>
            </w:r>
            <w:proofErr w:type="spellStart"/>
            <w:r w:rsidRPr="009B3B65">
              <w:rPr>
                <w:rFonts w:ascii="Tahoma" w:hAnsi="Tahoma" w:cs="Tahoma"/>
                <w:sz w:val="14"/>
                <w:szCs w:val="14"/>
                <w:lang w:eastAsia="es-CO"/>
              </w:rPr>
              <w:t>degree</w:t>
            </w:r>
            <w:proofErr w:type="spellEnd"/>
            <w:r w:rsidRPr="009B3B65">
              <w:rPr>
                <w:rFonts w:ascii="Tahoma" w:hAnsi="Tahoma" w:cs="Tahoma"/>
                <w:sz w:val="14"/>
                <w:szCs w:val="14"/>
                <w:lang w:eastAsia="es-CO"/>
              </w:rPr>
              <w:t xml:space="preserve"> camera round back box,</w:t>
            </w:r>
            <w:r w:rsidRPr="009B3B65">
              <w:rPr>
                <w:rFonts w:ascii="Tahoma" w:hAnsi="Tahoma" w:cs="Tahoma"/>
                <w:sz w:val="14"/>
                <w:szCs w:val="14"/>
                <w:lang w:eastAsia="es-CO"/>
              </w:rPr>
              <w:br/>
            </w:r>
            <w:proofErr w:type="spellStart"/>
            <w:r w:rsidRPr="009B3B65">
              <w:rPr>
                <w:rFonts w:ascii="Tahoma" w:hAnsi="Tahoma" w:cs="Tahoma"/>
                <w:sz w:val="14"/>
                <w:szCs w:val="14"/>
                <w:lang w:eastAsia="es-CO"/>
              </w:rPr>
              <w:t>conduit</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ports</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gang</w:t>
            </w:r>
            <w:proofErr w:type="spellEnd"/>
            <w:r w:rsidRPr="009B3B65">
              <w:rPr>
                <w:rFonts w:ascii="Tahoma" w:hAnsi="Tahoma" w:cs="Tahoma"/>
                <w:sz w:val="14"/>
                <w:szCs w:val="14"/>
                <w:lang w:eastAsia="es-CO"/>
              </w:rPr>
              <w:t xml:space="preserve"> box compatible, metal, </w:t>
            </w:r>
            <w:proofErr w:type="spellStart"/>
            <w:r w:rsidRPr="009B3B65">
              <w:rPr>
                <w:rFonts w:ascii="Tahoma" w:hAnsi="Tahoma" w:cs="Tahoma"/>
                <w:sz w:val="14"/>
                <w:szCs w:val="14"/>
                <w:lang w:eastAsia="es-CO"/>
              </w:rPr>
              <w:t>indoor</w:t>
            </w:r>
            <w:proofErr w:type="spellEnd"/>
            <w:r w:rsidRPr="009B3B65">
              <w:rPr>
                <w:rFonts w:ascii="Tahoma" w:hAnsi="Tahoma" w:cs="Tahoma"/>
                <w:sz w:val="14"/>
                <w:szCs w:val="14"/>
                <w:lang w:eastAsia="es-CO"/>
              </w:rPr>
              <w:t xml:space="preserve"> &amp;</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3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INSTALACIÓN Y PUESTA EN FUNCIONAMIENTO DE </w:t>
            </w:r>
            <w:proofErr w:type="spellStart"/>
            <w:r w:rsidRPr="009B3B65">
              <w:rPr>
                <w:rFonts w:ascii="Tahoma" w:hAnsi="Tahoma" w:cs="Tahoma"/>
                <w:sz w:val="14"/>
                <w:szCs w:val="14"/>
                <w:lang w:eastAsia="es-CO"/>
              </w:rPr>
              <w:t>TruVision</w:t>
            </w:r>
            <w:proofErr w:type="spellEnd"/>
            <w:r w:rsidRPr="009B3B65">
              <w:rPr>
                <w:rFonts w:ascii="Tahoma" w:hAnsi="Tahoma" w:cs="Tahoma"/>
                <w:sz w:val="14"/>
                <w:szCs w:val="14"/>
                <w:lang w:eastAsia="es-CO"/>
              </w:rPr>
              <w:t xml:space="preserve"> 3MPx, H.265/H.264, </w:t>
            </w:r>
            <w:proofErr w:type="spellStart"/>
            <w:r w:rsidRPr="009B3B65">
              <w:rPr>
                <w:rFonts w:ascii="Tahoma" w:hAnsi="Tahoma" w:cs="Tahoma"/>
                <w:sz w:val="14"/>
                <w:szCs w:val="14"/>
                <w:lang w:eastAsia="es-CO"/>
              </w:rPr>
              <w:t>Low</w:t>
            </w:r>
            <w:proofErr w:type="spellEnd"/>
            <w:r w:rsidRPr="009B3B65">
              <w:rPr>
                <w:rFonts w:ascii="Tahoma" w:hAnsi="Tahoma" w:cs="Tahoma"/>
                <w:sz w:val="14"/>
                <w:szCs w:val="14"/>
                <w:lang w:eastAsia="es-CO"/>
              </w:rPr>
              <w:t xml:space="preserve"> Light IP </w:t>
            </w:r>
            <w:proofErr w:type="spellStart"/>
            <w:r w:rsidRPr="009B3B65">
              <w:rPr>
                <w:rFonts w:ascii="Tahoma" w:hAnsi="Tahoma" w:cs="Tahoma"/>
                <w:sz w:val="14"/>
                <w:szCs w:val="14"/>
                <w:lang w:eastAsia="es-CO"/>
              </w:rPr>
              <w:t>Fixed</w:t>
            </w:r>
            <w:proofErr w:type="spellEnd"/>
            <w:r w:rsidRPr="009B3B65">
              <w:rPr>
                <w:rFonts w:ascii="Tahoma" w:hAnsi="Tahoma" w:cs="Tahoma"/>
                <w:sz w:val="14"/>
                <w:szCs w:val="14"/>
                <w:lang w:eastAsia="es-CO"/>
              </w:rPr>
              <w:t xml:space="preserve"> SUMINISTRO, INSTALACIÓN Y PUESTA EN FUNCIONAMIENTO DE Lens Dome Camera, 2.8mm, True D/N, WDR, 30M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9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INSTALACIÓN Y PUESTA EN FUNCIONAMIENTO DE PUNTO CAMARA FIJA EN ALTURA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proofErr w:type="spellStart"/>
            <w:r w:rsidRPr="009B3B65">
              <w:rPr>
                <w:rFonts w:ascii="Tahoma" w:hAnsi="Tahoma" w:cs="Tahoma"/>
                <w:sz w:val="14"/>
                <w:szCs w:val="14"/>
                <w:lang w:eastAsia="es-CO"/>
              </w:rPr>
              <w:t>Ingenieria</w:t>
            </w:r>
            <w:proofErr w:type="spellEnd"/>
            <w:r w:rsidRPr="009B3B65">
              <w:rPr>
                <w:rFonts w:ascii="Tahoma" w:hAnsi="Tahoma" w:cs="Tahoma"/>
                <w:sz w:val="14"/>
                <w:szCs w:val="14"/>
                <w:lang w:eastAsia="es-CO"/>
              </w:rPr>
              <w:t xml:space="preserve"> y </w:t>
            </w:r>
            <w:proofErr w:type="spellStart"/>
            <w:r w:rsidRPr="009B3B65">
              <w:rPr>
                <w:rFonts w:ascii="Tahoma" w:hAnsi="Tahoma" w:cs="Tahoma"/>
                <w:sz w:val="14"/>
                <w:szCs w:val="14"/>
                <w:lang w:eastAsia="es-CO"/>
              </w:rPr>
              <w:t>Programacion</w:t>
            </w:r>
            <w:proofErr w:type="spellEnd"/>
            <w:r w:rsidRPr="009B3B65">
              <w:rPr>
                <w:rFonts w:ascii="Tahoma" w:hAnsi="Tahoma" w:cs="Tahoma"/>
                <w:sz w:val="14"/>
                <w:szCs w:val="14"/>
                <w:lang w:eastAsia="es-CO"/>
              </w:rPr>
              <w:t xml:space="preserve"> Sistema </w:t>
            </w:r>
            <w:proofErr w:type="spellStart"/>
            <w:r w:rsidRPr="009B3B65">
              <w:rPr>
                <w:rFonts w:ascii="Tahoma" w:hAnsi="Tahoma" w:cs="Tahoma"/>
                <w:sz w:val="14"/>
                <w:szCs w:val="14"/>
                <w:lang w:eastAsia="es-CO"/>
              </w:rPr>
              <w:t>OnGuard</w:t>
            </w:r>
            <w:proofErr w:type="spellEnd"/>
            <w:r w:rsidRPr="009B3B65">
              <w:rPr>
                <w:rFonts w:ascii="Tahoma" w:hAnsi="Tahoma" w:cs="Tahoma"/>
                <w:sz w:val="14"/>
                <w:szCs w:val="14"/>
                <w:lang w:eastAsia="es-CO"/>
              </w:rPr>
              <w:t xml:space="preserve"> ADV</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6,67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TUBERIA CONDUIT EMT 3/4".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noWrap/>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noWrap/>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noWrap/>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98"/>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7</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SUMINISTRO E INSTALACION AIRE ACONDICIONADO Y VENTILACIÓN MECÁNICA</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center"/>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center"/>
              <w:rPr>
                <w:rFonts w:ascii="Tahoma" w:hAnsi="Tahoma" w:cs="Tahoma"/>
                <w:b/>
                <w:bCs/>
                <w:sz w:val="14"/>
                <w:szCs w:val="14"/>
                <w:lang w:eastAsia="es-CO"/>
              </w:rPr>
            </w:pPr>
          </w:p>
        </w:tc>
      </w:tr>
      <w:tr w:rsidR="006D51C1" w:rsidRPr="009B3B65" w:rsidTr="00497C08">
        <w:trPr>
          <w:trHeight w:val="262"/>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TUBERÍA DE COBRE PARA CIRCUITOS DE REFRIGERACIÓN (TCA-R)</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08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TUBERÍA DE COBRE DE 1/4" CON AISLAMIENTO. INCLUYE TODOS LOS ACCESORIOS, ELEMENTOS Y SOLDADURA NECESARIA PARA SU CORRECTA INSTALACIÓN, ANCLAJE Y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6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TUBERÍA DE COBRE DE 3/8" CON AISLAMIENTO. INCLUYE TODOS LOS ACCESORIOS, ELEMENTOS Y SOLDADURA NECESARIA PARA SU CORRECTA INSTALACIÓN, ANCLAJE Y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52"/>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7,3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TUBERÍA DE COBRE DE 1/2" CON AISLAMIENTO. INCLUYE TODOS LOS ACCESORIOS, ELEMENTOS Y SOLDADURA NECESARIA PARA SU CORRECTA INSTALACIÓN, ANCLAJE Y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TUBERÍA DE COBRE DE 5/8" CON AISLAMIENTO. INCLUYE TODOS LOS ACCESORIOS, ELEMENTOS Y SOLDADURA NECESARIA PARA SU CORRECTA INSTALACIÓN, ANCLAJE Y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8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TUBERÍA DE COBRE DE 1-1/8" CON AISLAMIENTO. INCLUYE TODOS LOS ACCESORIOS, ELEMENTOS Y SOLDADURA NECESARIA PARA SU CORRECTA INSTALACIÓN, ANCLAJE Y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0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JUNTA EN Y DE COBRE PARA UNIDADES INTERIORES. INCLUYE TODOS LOS ACCESORIOS, AISLAMIENTO, ELEMENTOS Y SOLDADURA NECESARIA PARA SU CORRECTA INSTALACIÓN, ANCLAJE Y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2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Y CARGA DE REFRIGERANTE 410A ADICIONAL. INCLUYE TODOS LOS ACCESORIOS, Y USOS DE HERRAMIENTAS NECESARIAS PARA SU CORRECTA CARGA.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KG</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2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DUCTO EN LÁMINA GALVANIZADA OVALDUCTO, INCLUYE UNIONES, ANCLAJES, SOPORTES Y TODOS LOS ELEMENTOS NECESARIOS PARA SU CORRECTA INSTALACIÓN Y FUNCIONAMIENTO DE ACUERDO CON LAS NORMAS VIGENTES.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0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CONDUCTOS EN LAMINA GALVANIZADA CIRCULAR</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DUCTO EN LÁMINA GALVANIZADA CIRCULAR DIAMETRO 6", INCLUYE UNIONES, ANCLAJES, SOPORTES Y TODOS LOS ELEMENTOS NECESARIOS PARA SU CORRECTA INSTALACIÓN Y FUNCIONAMIENTO DE ACUERDO CON LAS NORMAS VIGENTES.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DUCTO EN LÁMINA GALVANIZADA CIRCULAR DIAMETRO 8", INCLUYE UNIONES, ANCLAJES, SOPORTES Y TODOS LOS ELEMENTOS NECESARIOS PARA SU CORRECTA INSTALACIÓN Y FUNCIONAMIENTO DE ACUERDO CON LAS NORMAS VIGENTES.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6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DUCTO EN LÁMINA GALVANIZADA CIRCULAR DIAMETRO 10", INCLUYE UNIONES, ANCLAJES, SOPORTES Y TODOS LOS ELEMENTOS NECESARIOS PARA SU CORRECTA INSTALACIÓN Y FUNCIONAMIENTO DE ACUERDO CON LAS NORMAS VIGENTES.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5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DUCTO EN LÁMINA GALVANIZADA CIRCULAR DIAMETRO 12", INCLUYE UNIONES, ANCLAJES, SOPORTES Y TODOS LOS ELEMENTOS NECESARIOS PARA SU CORRECTA INSTALACIÓN Y FUNCIONAMIENTO DE ACUERDO CON LAS NORMAS VIGENTES.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REJILLA DE RETORNO ALETA FIJA CON DAMPER (RRAF)</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9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DE RETORNO (RRAF) ALETA FIJA DE 36"x16" EN ALUMINIO ANODIZADO O BLANCO.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5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DE RETORNO (RRAF) ALETA FIJA DE 36"x12" EN ALUMINIO ANODIZADO O BLANCO.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DE RETORNO (RRAF) ALETA FIJA DE 24"x24" EN ALUMINIO ANODIZADO O BLANCO.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5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DE RETORNO (RRAF) ALETA FIJA DE 6"x6" EN ALUMINIO ANODIZADO O BLANCO.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3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REJILLA TIPO PERSIANA EXTERIOR SIN DAMPER CON MALLA (RTAE).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0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TIPO PERSIANA EXTERIOR (RTAE) DE 16"x10" EN ALUMINIO ANODIZADO.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7,18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TIPO PERSIANA EXTERIOR (RTAE) DE 16"x8" EN ALUMINIO ANODIZADO.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7,19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TIPO PERSIANA EXTERIOR (RTAE) DE 8"x6" EN ALUMINIO ANODIZADO.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7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TIPO PERSIANA EXTERIOR (RTAE) CIRCULAR DE DIAMETRO 10" EN ALUMINIO ANODIZADO.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9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REJILLA TIPO PERSIANA EXTERIOR (RTAE) CIRCULAR DE DIAMETRO 8" EN ALUMINIO ANODIZADO.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5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DAMPER DE BALANCEO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2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DAMPER DE BALANCEO DE 16"x10".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0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DAMPER DE BALANCEO DE 12"x8".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0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DAMPER DE BALANCEO DE 8"x6".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8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BALANCEO DE SISTEMAS DE CONDUCCIÓN DE AIRE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9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EJECUCION DEL BALANCEO DEL SISTEMAS DE CONDUCCIÓN DE AIRE DE LA MANEJADORA FC-1. INCLUYE MANO DE OBRA CALIFICADA, HERRAMIENTA ESPECIALIZADA Y TODOS LOS ACCESORIOS NECESARIOS PARA SU CORRECTA REALIZACION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EJECUCION DEL BALANCEO DEL SISTEMAS DE CONDUCCIÓN DE AIRE DE LA MANEJADORA FC-2. INCLUYE MANO DE OBRA CALIFICADA, HERRAMIENTA ESPECIALIZADA Y TODOS LOS ACCESORIOS NECESARIOS PARA SU CORRECTA REALIZACION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7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EJECUCION DEL BALANCEO DEL SISTEMAS DE CONDUCCIÓN DE AIRE DE LA MANEJADORA FC-3. INCLUYE MANO DE OBRA CALIFICADA, HERRAMIENTA ESPECIALIZADA Y TODOS LOS ACCESORIOS NECESARIOS PARA SU CORRECTA REALIZACION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2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EJECUCION DEL BALANCEO DEL SISTEMAS DE CONDUCCIÓN DE AIRE DE LA MANEJADORA FC-4. INCLUYE MANO DE OBRA CALIFICADA, HERRAMIENTA ESPECIALIZADA Y TODOS LOS ACCESORIOS NECESARIOS PARA SU CORRECTA REALIZACION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PRUEBAS DE LOS SISTEMAS DE REFRIGERACIÓN Y ENFRIAMIENTO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6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7,29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EJECUCION DE LAS PRUEBAS DE LOS SISTEMAS DE REFRIGERACIÓN Y ENFRIAMIENTO PARA EL SISTEMA UCA-01. INCLUYE MANO DE OBRA CALIFICADA, HERRAMIENTA ESPECIALIZADA Y TODOS LOS ACCESORIOS NECESARIOS PARA SU CORRECTA REALIZACION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EJECUCION DE LAS PRUEBAS DE LOS SISTEMAS DE REFRIGERACIÓN Y ENFRIAMIENTO PARA EL SISTEMA UCA-02. INCLUYE MANO DE OBRA CALIFICADA, HERRAMIENTA ESPECIALIZADA Y TODOS LOS ACCESORIOS NECESARIOS PARA SU CORRECTA REALIZACION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7,31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EJECUCION DE LAS PRUEBAS DE LOS SISTEMAS DE REFRIGERACIÓN Y ENFRIAMIENTO PARA EL SISTEMA UCA-03. INCLUYE MANO DE OBRA CALIFICADA, HERRAMIENTA ESPECIALIZADA Y TODOS LOS ACCESORIOS NECESARIOS PARA SU CORRECTA REALIZACION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noWrap/>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noWrap/>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noWrap/>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8</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PISOS</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29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ALISTADO PISOS - ACABDO FINO Mortero 1:4  e= 0.03 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290,7</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2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ALISTADO PISOS Mortero 1:4  Impermeabilizado e= 0.03 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Piso vinílico </w:t>
            </w:r>
            <w:proofErr w:type="spellStart"/>
            <w:r w:rsidRPr="009B3B65">
              <w:rPr>
                <w:rFonts w:ascii="Tahoma" w:hAnsi="Tahoma" w:cs="Tahoma"/>
                <w:sz w:val="14"/>
                <w:szCs w:val="14"/>
                <w:lang w:eastAsia="es-CO"/>
              </w:rPr>
              <w:t>Segun</w:t>
            </w:r>
            <w:proofErr w:type="spellEnd"/>
            <w:r w:rsidRPr="009B3B65">
              <w:rPr>
                <w:rFonts w:ascii="Tahoma" w:hAnsi="Tahoma" w:cs="Tahoma"/>
                <w:sz w:val="14"/>
                <w:szCs w:val="14"/>
                <w:lang w:eastAsia="es-CO"/>
              </w:rPr>
              <w:t xml:space="preserve"> diseño , acústico, de 4,0 mm de espesor, con tratamiento de protección superficial PUR, color a elegir, y revés de espuma de poliuretano, suministrado en rollos de 183 cm de anchura, instalado sobre base soporte (no incluida en este precio) y fijado con adhesivo de contacto.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167,8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9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8.4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GUARDAESCOBA  DE VINILO (POLICLORURO DE VINILO P.V.C.) DE 6.8cm</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93,5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1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CERAMICA DECO DE 45.8*45.8 (Incluye boquilla y pegante)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18,115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GUARDAESCOBA CERAMICA DECO DE 45.8*45.8 (Incluye boquilla y pegante)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ml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25,35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4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CERAMICA BOUTIQUE SILK BLACK 30 X 60 tipo alfa o equivalente, (Incluye boquilla </w:t>
            </w:r>
            <w:proofErr w:type="spellStart"/>
            <w:r w:rsidRPr="009B3B65">
              <w:rPr>
                <w:rFonts w:ascii="Tahoma" w:hAnsi="Tahoma" w:cs="Tahoma"/>
                <w:sz w:val="14"/>
                <w:szCs w:val="14"/>
                <w:lang w:eastAsia="es-CO"/>
              </w:rPr>
              <w:t>epóxica</w:t>
            </w:r>
            <w:proofErr w:type="spellEnd"/>
            <w:r w:rsidRPr="009B3B65">
              <w:rPr>
                <w:rFonts w:ascii="Tahoma" w:hAnsi="Tahoma" w:cs="Tahoma"/>
                <w:sz w:val="14"/>
                <w:szCs w:val="14"/>
                <w:lang w:eastAsia="es-CO"/>
              </w:rPr>
              <w:t xml:space="preserve">, pegante y </w:t>
            </w:r>
            <w:proofErr w:type="spellStart"/>
            <w:r w:rsidRPr="009B3B65">
              <w:rPr>
                <w:rFonts w:ascii="Tahoma" w:hAnsi="Tahoma" w:cs="Tahoma"/>
                <w:sz w:val="14"/>
                <w:szCs w:val="14"/>
                <w:lang w:eastAsia="es-CO"/>
              </w:rPr>
              <w:t>win</w:t>
            </w:r>
            <w:proofErr w:type="spellEnd"/>
            <w:r w:rsidRPr="009B3B65">
              <w:rPr>
                <w:rFonts w:ascii="Tahoma" w:hAnsi="Tahoma" w:cs="Tahoma"/>
                <w:sz w:val="14"/>
                <w:szCs w:val="14"/>
                <w:lang w:eastAsia="es-CO"/>
              </w:rPr>
              <w:t>) según diseño.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47,87</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7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E INSTALACION DE GUARDAESCOBA CERAMICA  BOUTIQUE SILK BLACK 30 X 60   alfa o equivalente,  (Incluye boquilla y pegante)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ml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2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GRANITO FUNDIDO EN SITIO BLANCO HUILA(Incluye nivelación, fundida y pulimiento + dilatación en bronce.)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8.10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MANTENIMIENTO DE PISO EN GRANITO LAVADO Y PULIDO EN ESCALERAS DE SALIDA DE EMERGENCIA H = 10cm, sin dilataciones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1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PORCELANATO MINIMUM CHUMBO PO 60X60cm. (Incluye boquilla y pegante) - PISO BAÑOS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w:t>
            </w:r>
            <w:proofErr w:type="gramStart"/>
            <w:r w:rsidRPr="009B3B65">
              <w:rPr>
                <w:rFonts w:ascii="Tahoma" w:hAnsi="Tahoma" w:cs="Tahoma"/>
                <w:sz w:val="14"/>
                <w:szCs w:val="14"/>
                <w:lang w:eastAsia="es-CO"/>
              </w:rPr>
              <w:t>DE  CERAMICA</w:t>
            </w:r>
            <w:proofErr w:type="gramEnd"/>
            <w:r w:rsidRPr="009B3B65">
              <w:rPr>
                <w:rFonts w:ascii="Tahoma" w:hAnsi="Tahoma" w:cs="Tahoma"/>
                <w:sz w:val="14"/>
                <w:szCs w:val="14"/>
                <w:lang w:eastAsia="es-CO"/>
              </w:rPr>
              <w:t xml:space="preserve"> BLANCO SATINADO 30,5X60. Según diseño incluye boquilla y pegante.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9</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PINTURA</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65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ESTUCO Y VINILO 3 MANOS Interior 1 mano en pintura  tipo 2 y dos manos en pintura tipo 1, </w:t>
            </w:r>
            <w:proofErr w:type="spellStart"/>
            <w:r w:rsidRPr="009B3B65">
              <w:rPr>
                <w:rFonts w:ascii="Tahoma" w:hAnsi="Tahoma" w:cs="Tahoma"/>
                <w:sz w:val="14"/>
                <w:szCs w:val="14"/>
                <w:lang w:eastAsia="es-CO"/>
              </w:rPr>
              <w:t>icluye</w:t>
            </w:r>
            <w:proofErr w:type="spellEnd"/>
            <w:r w:rsidRPr="009B3B65">
              <w:rPr>
                <w:rFonts w:ascii="Tahoma" w:hAnsi="Tahoma" w:cs="Tahoma"/>
                <w:sz w:val="14"/>
                <w:szCs w:val="14"/>
                <w:lang w:eastAsia="es-CO"/>
              </w:rPr>
              <w:t xml:space="preserve"> filos y dilataciones) -blanco y diferentes tonos de colores - </w:t>
            </w:r>
            <w:proofErr w:type="spellStart"/>
            <w:r w:rsidRPr="009B3B65">
              <w:rPr>
                <w:rFonts w:ascii="Tahoma" w:hAnsi="Tahoma" w:cs="Tahoma"/>
                <w:sz w:val="14"/>
                <w:szCs w:val="14"/>
                <w:lang w:eastAsia="es-CO"/>
              </w:rPr>
              <w:t>Pintuco</w:t>
            </w:r>
            <w:proofErr w:type="spellEnd"/>
            <w:r w:rsidRPr="009B3B65">
              <w:rPr>
                <w:rFonts w:ascii="Tahoma" w:hAnsi="Tahoma" w:cs="Tahoma"/>
                <w:sz w:val="14"/>
                <w:szCs w:val="14"/>
                <w:lang w:eastAsia="es-CO"/>
              </w:rPr>
              <w:t xml:space="preserve"> o similar</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500,00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2"/>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RECUBRIMIENTO PARA MUROS CON PINTURA PARA PIZARRA BORRABLE  - REMARKABLE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330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0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PINTURA PARA TUBERIA  SANITARIA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8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DE PINTURA PARA TUBERIA RED DE SUMINISTRO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39</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0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PINTURA EPOXICA CON CORONAMIENTOS MULTICAPAS 7 CAPAS  SIN JUNTAS  PARA PISO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3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DE  PINTURA   VINILO BAJO PLACA  Interior 1 mano en pintura  tipo 2 y dos manos  tipo 1.</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305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2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ESTUCO Sobre Muro Interior (Incluye estuco, filos y dilataciones).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22,4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Y APLICACIÓN DE PINTURA INTUMECENTES PARA EVITAR PROPAGACION DE INCENDIOS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noWrap/>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noWrap/>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noWrap/>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10</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ENCHAPES</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18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CERAMICA MYSTIC GRIS LISA 30,5X60.  (INCLUYE BOQUILLA GRIS CLARO Y PEGANTE)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11</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DRYWALL</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58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CIELO RASO SUSPENDIDO DRYWALL R.H. (resistente a la humedad) JUNTA PERDIDA EN ZONA DE BAÑO , PIEZA EN AREA COWORKING Y AREA DE HALL DE ACCESO PRINCIPAL POR INTERIOR DE EDIFICIO BLOQUE 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0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CIELO RASO SUSPENDIDO DRYWALL JUNTA PERDIDA CON DISEÑO TIPO EXSOUND (Placa de yeso con aislamiento acústico) (</w:t>
            </w:r>
            <w:proofErr w:type="spellStart"/>
            <w:r w:rsidRPr="009B3B65">
              <w:rPr>
                <w:rFonts w:ascii="Tahoma" w:hAnsi="Tahoma" w:cs="Tahoma"/>
                <w:sz w:val="14"/>
                <w:szCs w:val="14"/>
                <w:lang w:eastAsia="es-CO"/>
              </w:rPr>
              <w:t>Perfileria</w:t>
            </w:r>
            <w:proofErr w:type="spellEnd"/>
            <w:r w:rsidRPr="009B3B65">
              <w:rPr>
                <w:rFonts w:ascii="Tahoma" w:hAnsi="Tahoma" w:cs="Tahoma"/>
                <w:sz w:val="14"/>
                <w:szCs w:val="14"/>
                <w:lang w:eastAsia="es-CO"/>
              </w:rPr>
              <w:t xml:space="preserve"> metálica Cal. 24-26, estructura cada 40 cm) Incluye tres (3) manos de pintura.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8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11.3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MURO EN DRYWALL UNA CARA (</w:t>
            </w:r>
            <w:proofErr w:type="spellStart"/>
            <w:r w:rsidRPr="009B3B65">
              <w:rPr>
                <w:rFonts w:ascii="Tahoma" w:hAnsi="Tahoma" w:cs="Tahoma"/>
                <w:sz w:val="14"/>
                <w:szCs w:val="14"/>
                <w:lang w:eastAsia="es-CO"/>
              </w:rPr>
              <w:t>perfileria</w:t>
            </w:r>
            <w:proofErr w:type="spellEnd"/>
            <w:r w:rsidRPr="009B3B65">
              <w:rPr>
                <w:rFonts w:ascii="Tahoma" w:hAnsi="Tahoma" w:cs="Tahoma"/>
                <w:sz w:val="14"/>
                <w:szCs w:val="14"/>
                <w:lang w:eastAsia="es-CO"/>
              </w:rPr>
              <w:t xml:space="preserve"> cal. 24)  Incluye tres (3) manos de pintura - COLOR según especificación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5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MURO EN DRYWALL DOS CARAS TIPO PREMIUM </w:t>
            </w:r>
            <w:proofErr w:type="gramStart"/>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Perfileria</w:t>
            </w:r>
            <w:proofErr w:type="spellEnd"/>
            <w:proofErr w:type="gramEnd"/>
            <w:r w:rsidRPr="009B3B65">
              <w:rPr>
                <w:rFonts w:ascii="Tahoma" w:hAnsi="Tahoma" w:cs="Tahoma"/>
                <w:sz w:val="14"/>
                <w:szCs w:val="14"/>
                <w:lang w:eastAsia="es-CO"/>
              </w:rPr>
              <w:t xml:space="preserve"> cal. 20 cada 60 cm.)  (Incluye UNA  (3) manos de pintura filos y dilataciones) </w:t>
            </w:r>
            <w:proofErr w:type="spellStart"/>
            <w:r w:rsidRPr="009B3B65">
              <w:rPr>
                <w:rFonts w:ascii="Tahoma" w:hAnsi="Tahoma" w:cs="Tahoma"/>
                <w:sz w:val="14"/>
                <w:szCs w:val="14"/>
                <w:lang w:eastAsia="es-CO"/>
              </w:rPr>
              <w:t>alte</w:t>
            </w:r>
            <w:proofErr w:type="spellEnd"/>
            <w:r w:rsidRPr="009B3B65">
              <w:rPr>
                <w:rFonts w:ascii="Tahoma" w:hAnsi="Tahoma" w:cs="Tahoma"/>
                <w:sz w:val="14"/>
                <w:szCs w:val="14"/>
                <w:lang w:eastAsia="es-CO"/>
              </w:rPr>
              <w:t xml:space="preserve"> o equivalente y dos manos en pintura, filos y dilataciones).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29,5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12</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APARATOS Y ACCESORIOS SANITARIOS</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52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TAZA PARA FLUXOMETRO NAOP-TZFP + FLUXOMETRO MANIJA MING 185-19-0,5.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5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DE SANITARIO DISCAPACITADOS TAZA NA017. HELVEX O EQUIVALENTE. Incluye todos los accesorios necesarios para su correcta instalación.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1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BARRA DISCAPACITADOS EN L angular PARA BAÑO, EN ACERO INOXIDABLE ANCLADO A LA PARED Tipo </w:t>
            </w:r>
            <w:proofErr w:type="spellStart"/>
            <w:r w:rsidRPr="009B3B65">
              <w:rPr>
                <w:rFonts w:ascii="Tahoma" w:hAnsi="Tahoma" w:cs="Tahoma"/>
                <w:sz w:val="14"/>
                <w:szCs w:val="14"/>
                <w:lang w:eastAsia="es-CO"/>
              </w:rPr>
              <w:t>socoda</w:t>
            </w:r>
            <w:proofErr w:type="spellEnd"/>
            <w:r w:rsidRPr="009B3B65">
              <w:rPr>
                <w:rFonts w:ascii="Tahoma" w:hAnsi="Tahoma" w:cs="Tahoma"/>
                <w:sz w:val="14"/>
                <w:szCs w:val="14"/>
                <w:lang w:eastAsia="es-CO"/>
              </w:rPr>
              <w:t xml:space="preserve"> Ref.209613 o equivalente. Incluye accesorios para su correcta </w:t>
            </w:r>
            <w:proofErr w:type="spellStart"/>
            <w:r w:rsidRPr="009B3B65">
              <w:rPr>
                <w:rFonts w:ascii="Tahoma" w:hAnsi="Tahoma" w:cs="Tahoma"/>
                <w:sz w:val="14"/>
                <w:szCs w:val="14"/>
                <w:lang w:eastAsia="es-CO"/>
              </w:rPr>
              <w:t>instalacion</w:t>
            </w:r>
            <w:proofErr w:type="spellEnd"/>
            <w:r w:rsidRPr="009B3B65">
              <w:rPr>
                <w:rFonts w:ascii="Tahoma" w:hAnsi="Tahoma" w:cs="Tahoma"/>
                <w:sz w:val="14"/>
                <w:szCs w:val="14"/>
                <w:lang w:eastAsia="es-CO"/>
              </w:rPr>
              <w:t>.</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3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DE BARRA DISCAPACITADOS RECTA PARA BAÑO, EN ACERO INOXIDABLE ANCLADO A LA PARED. Incluye accesorios para su correcta </w:t>
            </w:r>
            <w:proofErr w:type="spellStart"/>
            <w:r w:rsidRPr="009B3B65">
              <w:rPr>
                <w:rFonts w:ascii="Tahoma" w:hAnsi="Tahoma" w:cs="Tahoma"/>
                <w:sz w:val="14"/>
                <w:szCs w:val="14"/>
                <w:lang w:eastAsia="es-CO"/>
              </w:rPr>
              <w:t>instalacion</w:t>
            </w:r>
            <w:proofErr w:type="spellEnd"/>
            <w:r w:rsidRPr="009B3B65">
              <w:rPr>
                <w:rFonts w:ascii="Tahoma" w:hAnsi="Tahoma" w:cs="Tahoma"/>
                <w:sz w:val="14"/>
                <w:szCs w:val="14"/>
                <w:lang w:eastAsia="es-CO"/>
              </w:rPr>
              <w:t xml:space="preserve">. Barra de seguridad 12 </w:t>
            </w:r>
            <w:proofErr w:type="spellStart"/>
            <w:r w:rsidRPr="009B3B65">
              <w:rPr>
                <w:rFonts w:ascii="Tahoma" w:hAnsi="Tahoma" w:cs="Tahoma"/>
                <w:sz w:val="14"/>
                <w:szCs w:val="14"/>
                <w:lang w:eastAsia="es-CO"/>
              </w:rPr>
              <w:t>pulg</w:t>
            </w:r>
            <w:proofErr w:type="spellEnd"/>
            <w:r w:rsidRPr="009B3B65">
              <w:rPr>
                <w:rFonts w:ascii="Tahoma" w:hAnsi="Tahoma" w:cs="Tahoma"/>
                <w:sz w:val="14"/>
                <w:szCs w:val="14"/>
                <w:lang w:eastAsia="es-CO"/>
              </w:rPr>
              <w:t xml:space="preserv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1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LAVAMANOS SOBREPONER </w:t>
            </w:r>
            <w:proofErr w:type="spellStart"/>
            <w:r w:rsidRPr="009B3B65">
              <w:rPr>
                <w:rFonts w:ascii="Tahoma" w:hAnsi="Tahoma" w:cs="Tahoma"/>
                <w:sz w:val="14"/>
                <w:szCs w:val="14"/>
                <w:lang w:eastAsia="es-CO"/>
              </w:rPr>
              <w:t>Linea</w:t>
            </w:r>
            <w:proofErr w:type="spellEnd"/>
            <w:r w:rsidRPr="009B3B65">
              <w:rPr>
                <w:rFonts w:ascii="Tahoma" w:hAnsi="Tahoma" w:cs="Tahoma"/>
                <w:sz w:val="14"/>
                <w:szCs w:val="14"/>
                <w:lang w:eastAsia="es-CO"/>
              </w:rPr>
              <w:t xml:space="preserve"> </w:t>
            </w:r>
            <w:proofErr w:type="gramStart"/>
            <w:r w:rsidRPr="009B3B65">
              <w:rPr>
                <w:rFonts w:ascii="Tahoma" w:hAnsi="Tahoma" w:cs="Tahoma"/>
                <w:sz w:val="14"/>
                <w:szCs w:val="14"/>
                <w:lang w:eastAsia="es-CO"/>
              </w:rPr>
              <w:t>MANANTIAL  DUO</w:t>
            </w:r>
            <w:proofErr w:type="gramEnd"/>
            <w:r w:rsidRPr="009B3B65">
              <w:rPr>
                <w:rFonts w:ascii="Tahoma" w:hAnsi="Tahoma" w:cs="Tahoma"/>
                <w:sz w:val="14"/>
                <w:szCs w:val="14"/>
                <w:lang w:eastAsia="es-CO"/>
              </w:rPr>
              <w:t xml:space="preserve"> Color Blanco .  (Incluye  sifón botella y </w:t>
            </w:r>
            <w:proofErr w:type="spellStart"/>
            <w:r w:rsidRPr="009B3B65">
              <w:rPr>
                <w:rFonts w:ascii="Tahoma" w:hAnsi="Tahoma" w:cs="Tahoma"/>
                <w:sz w:val="14"/>
                <w:szCs w:val="14"/>
                <w:lang w:eastAsia="es-CO"/>
              </w:rPr>
              <w:t>desague</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sencillo,y</w:t>
            </w:r>
            <w:proofErr w:type="spellEnd"/>
            <w:r w:rsidRPr="009B3B65">
              <w:rPr>
                <w:rFonts w:ascii="Tahoma" w:hAnsi="Tahoma" w:cs="Tahoma"/>
                <w:sz w:val="14"/>
                <w:szCs w:val="14"/>
                <w:lang w:eastAsia="es-CO"/>
              </w:rPr>
              <w:t xml:space="preserve"> accesorios de conexión e instalación.)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LAVAMANOS </w:t>
            </w:r>
            <w:proofErr w:type="gramStart"/>
            <w:r w:rsidRPr="009B3B65">
              <w:rPr>
                <w:rFonts w:ascii="Tahoma" w:hAnsi="Tahoma" w:cs="Tahoma"/>
                <w:sz w:val="14"/>
                <w:szCs w:val="14"/>
                <w:lang w:eastAsia="es-CO"/>
              </w:rPr>
              <w:t>AQUAJET  DISCAPACITADOS</w:t>
            </w:r>
            <w:proofErr w:type="gramEnd"/>
            <w:r w:rsidRPr="009B3B65">
              <w:rPr>
                <w:rFonts w:ascii="Tahoma" w:hAnsi="Tahoma" w:cs="Tahoma"/>
                <w:sz w:val="14"/>
                <w:szCs w:val="14"/>
                <w:lang w:eastAsia="es-CO"/>
              </w:rPr>
              <w:t xml:space="preserve"> CF HG Colgar.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UND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GRIFERIA LAVAMANOS MONOCONTROL NOVO-BAJO , COLOR CROMO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UND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2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MESON EN MARMOL NEGRO </w:t>
            </w:r>
            <w:proofErr w:type="gramStart"/>
            <w:r w:rsidRPr="009B3B65">
              <w:rPr>
                <w:rFonts w:ascii="Tahoma" w:hAnsi="Tahoma" w:cs="Tahoma"/>
                <w:sz w:val="14"/>
                <w:szCs w:val="14"/>
                <w:lang w:eastAsia="es-CO"/>
              </w:rPr>
              <w:t>CARACOL  Ancho</w:t>
            </w:r>
            <w:proofErr w:type="gramEnd"/>
            <w:r w:rsidRPr="009B3B65">
              <w:rPr>
                <w:rFonts w:ascii="Tahoma" w:hAnsi="Tahoma" w:cs="Tahoma"/>
                <w:sz w:val="14"/>
                <w:szCs w:val="14"/>
                <w:lang w:eastAsia="es-CO"/>
              </w:rPr>
              <w:t>:0.60 m.  (Incluye suministro e instalación pulido y brillado).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ML</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POCETA LAVATRAPEROS CONCRETO 2.500 psi, 1.30 x 0.50 x 0.50 m. (Incluye acero de refuerzo, rejilla 3" x 2", enchape CERAMICA IMPORTADA DIAMANTE BRANCO BR 32,5X59, con llave de </w:t>
            </w:r>
            <w:proofErr w:type="spellStart"/>
            <w:r w:rsidRPr="009B3B65">
              <w:rPr>
                <w:rFonts w:ascii="Tahoma" w:hAnsi="Tahoma" w:cs="Tahoma"/>
                <w:sz w:val="14"/>
                <w:szCs w:val="14"/>
                <w:lang w:eastAsia="es-CO"/>
              </w:rPr>
              <w:t>jardin</w:t>
            </w:r>
            <w:proofErr w:type="spellEnd"/>
            <w:r w:rsidRPr="009B3B65">
              <w:rPr>
                <w:rFonts w:ascii="Tahoma" w:hAnsi="Tahoma" w:cs="Tahoma"/>
                <w:sz w:val="14"/>
                <w:szCs w:val="14"/>
                <w:lang w:eastAsia="es-CO"/>
              </w:rPr>
              <w:t>)</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7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INSTALACIÓN DISPENSADOR PARA JABON LIQUIDO CUERPO EN ACERO INOXIDABLE CAPACIDAD 1.2 LITROS. REF 8-AA-600,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4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PROTECTOR PARA PAPEL HIGIENICO DE SOBREPONER EN LA PARED EN ACERO INOXIDABLE 304 SATINADO, PARA ROLLO DE 200/300 m CERRADURA CON LLAVE, IMPORTADO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0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INSTALACIÓN SECADOR ELECTRICO PARA MANOS LIBRES en Acero Inoxidable 304 satinado  (suministro, instalación y puesta en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0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INSTALACIÓN DE ESTACIÒN PARA CAMBIO DE PAÑALES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INSTALACIÓN ESPEJO LOIRA XL</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1,032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0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DE ESPEJO INCLINADO PARA DISCAPACITADOS DEL 10% 4 mm Cristal </w:t>
            </w:r>
            <w:proofErr w:type="spellStart"/>
            <w:r w:rsidRPr="009B3B65">
              <w:rPr>
                <w:rFonts w:ascii="Tahoma" w:hAnsi="Tahoma" w:cs="Tahoma"/>
                <w:sz w:val="14"/>
                <w:szCs w:val="14"/>
                <w:lang w:eastAsia="es-CO"/>
              </w:rPr>
              <w:t>Biscelado</w:t>
            </w:r>
            <w:proofErr w:type="spellEnd"/>
            <w:r w:rsidRPr="009B3B65">
              <w:rPr>
                <w:rFonts w:ascii="Tahoma" w:hAnsi="Tahoma" w:cs="Tahoma"/>
                <w:sz w:val="14"/>
                <w:szCs w:val="14"/>
                <w:lang w:eastAsia="es-CO"/>
              </w:rPr>
              <w:t xml:space="preserve"> con marco en acero inoxidable satinado de 0,10 m  reverso en acero galvanizado con 4 </w:t>
            </w:r>
            <w:proofErr w:type="spellStart"/>
            <w:r w:rsidRPr="009B3B65">
              <w:rPr>
                <w:rFonts w:ascii="Tahoma" w:hAnsi="Tahoma" w:cs="Tahoma"/>
                <w:sz w:val="14"/>
                <w:szCs w:val="14"/>
                <w:lang w:eastAsia="es-CO"/>
              </w:rPr>
              <w:t>colisons</w:t>
            </w:r>
            <w:proofErr w:type="spellEnd"/>
            <w:r w:rsidRPr="009B3B65">
              <w:rPr>
                <w:rFonts w:ascii="Tahoma" w:hAnsi="Tahoma" w:cs="Tahoma"/>
                <w:sz w:val="14"/>
                <w:szCs w:val="14"/>
                <w:lang w:eastAsia="es-CO"/>
              </w:rPr>
              <w:t xml:space="preserve"> para adosar en la pared y un cierre integrado, esquinas soldadas y </w:t>
            </w:r>
            <w:proofErr w:type="spellStart"/>
            <w:r w:rsidRPr="009B3B65">
              <w:rPr>
                <w:rFonts w:ascii="Tahoma" w:hAnsi="Tahoma" w:cs="Tahoma"/>
                <w:sz w:val="14"/>
                <w:szCs w:val="14"/>
                <w:lang w:eastAsia="es-CO"/>
              </w:rPr>
              <w:t>pulidas.Según</w:t>
            </w:r>
            <w:proofErr w:type="spellEnd"/>
            <w:r w:rsidRPr="009B3B65">
              <w:rPr>
                <w:rFonts w:ascii="Tahoma" w:hAnsi="Tahoma" w:cs="Tahoma"/>
                <w:sz w:val="14"/>
                <w:szCs w:val="14"/>
                <w:lang w:eastAsia="es-CO"/>
              </w:rPr>
              <w:t xml:space="preserve"> detalle.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0,56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7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12.16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MESON EN CONCRETO 2.500 </w:t>
            </w:r>
            <w:proofErr w:type="gramStart"/>
            <w:r w:rsidRPr="009B3B65">
              <w:rPr>
                <w:rFonts w:ascii="Tahoma" w:hAnsi="Tahoma" w:cs="Tahoma"/>
                <w:sz w:val="14"/>
                <w:szCs w:val="14"/>
                <w:lang w:eastAsia="es-CO"/>
              </w:rPr>
              <w:t>psi  e</w:t>
            </w:r>
            <w:proofErr w:type="gramEnd"/>
            <w:r w:rsidRPr="009B3B65">
              <w:rPr>
                <w:rFonts w:ascii="Tahoma" w:hAnsi="Tahoma" w:cs="Tahoma"/>
                <w:sz w:val="14"/>
                <w:szCs w:val="14"/>
                <w:lang w:eastAsia="es-CO"/>
              </w:rPr>
              <w:t xml:space="preserve">=0.10 m, SOPORTE EN MAMPOSTERIA , PAÑETADA ACABADO EN GRANITO COLOR MARFIL CLASICO (Incluye nivelación, fundida y pulimiento)  (Incluye refuerzo) Y DEMAS ELEMENTOS PARA SU CORRECTO FUNCIONAMIENTO. SEGÚN DISEÑO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14,98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13</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PUERTAS</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102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13.1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INSTALACIÓN MARCO Y PUERTA METALICA CORTAFUEGO 180MIN. Con ancho hasta A=1,60m y altura hasta H=2,60m DOBLE </w:t>
            </w:r>
            <w:proofErr w:type="spellStart"/>
            <w:r w:rsidRPr="009B3B65">
              <w:rPr>
                <w:rFonts w:ascii="Tahoma" w:hAnsi="Tahoma" w:cs="Tahoma"/>
                <w:sz w:val="14"/>
                <w:szCs w:val="14"/>
                <w:lang w:eastAsia="es-CO"/>
              </w:rPr>
              <w:t>HOJA.Fabricada</w:t>
            </w:r>
            <w:proofErr w:type="spellEnd"/>
            <w:r w:rsidRPr="009B3B65">
              <w:rPr>
                <w:rFonts w:ascii="Tahoma" w:hAnsi="Tahoma" w:cs="Tahoma"/>
                <w:sz w:val="14"/>
                <w:szCs w:val="14"/>
                <w:lang w:eastAsia="es-CO"/>
              </w:rPr>
              <w:t xml:space="preserve"> en lámina </w:t>
            </w:r>
            <w:proofErr w:type="spellStart"/>
            <w:r w:rsidRPr="009B3B65">
              <w:rPr>
                <w:rFonts w:ascii="Tahoma" w:hAnsi="Tahoma" w:cs="Tahoma"/>
                <w:sz w:val="14"/>
                <w:szCs w:val="14"/>
                <w:lang w:eastAsia="es-CO"/>
              </w:rPr>
              <w:t>Cold</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Rolled</w:t>
            </w:r>
            <w:proofErr w:type="spellEnd"/>
            <w:r w:rsidRPr="009B3B65">
              <w:rPr>
                <w:rFonts w:ascii="Tahoma" w:hAnsi="Tahoma" w:cs="Tahoma"/>
                <w:sz w:val="14"/>
                <w:szCs w:val="14"/>
                <w:lang w:eastAsia="es-CO"/>
              </w:rPr>
              <w:t xml:space="preserve"> Cal.18, pintura </w:t>
            </w:r>
            <w:proofErr w:type="spellStart"/>
            <w:proofErr w:type="gramStart"/>
            <w:r w:rsidRPr="009B3B65">
              <w:rPr>
                <w:rFonts w:ascii="Tahoma" w:hAnsi="Tahoma" w:cs="Tahoma"/>
                <w:sz w:val="14"/>
                <w:szCs w:val="14"/>
                <w:lang w:eastAsia="es-CO"/>
              </w:rPr>
              <w:t>electrostática,sellos</w:t>
            </w:r>
            <w:proofErr w:type="spellEnd"/>
            <w:proofErr w:type="gramEnd"/>
            <w:r w:rsidRPr="009B3B65">
              <w:rPr>
                <w:rFonts w:ascii="Tahoma" w:hAnsi="Tahoma" w:cs="Tahoma"/>
                <w:sz w:val="14"/>
                <w:szCs w:val="14"/>
                <w:lang w:eastAsia="es-CO"/>
              </w:rPr>
              <w:t xml:space="preserve"> cortafuego, neopreno. Debidamente </w:t>
            </w:r>
            <w:proofErr w:type="spellStart"/>
            <w:proofErr w:type="gramStart"/>
            <w:r w:rsidRPr="009B3B65">
              <w:rPr>
                <w:rFonts w:ascii="Tahoma" w:hAnsi="Tahoma" w:cs="Tahoma"/>
                <w:sz w:val="14"/>
                <w:szCs w:val="14"/>
                <w:lang w:eastAsia="es-CO"/>
              </w:rPr>
              <w:t>certificada.ENCHAPE</w:t>
            </w:r>
            <w:proofErr w:type="spellEnd"/>
            <w:proofErr w:type="gramEnd"/>
            <w:r w:rsidRPr="009B3B65">
              <w:rPr>
                <w:rFonts w:ascii="Tahoma" w:hAnsi="Tahoma" w:cs="Tahoma"/>
                <w:sz w:val="14"/>
                <w:szCs w:val="14"/>
                <w:lang w:eastAsia="es-CO"/>
              </w:rPr>
              <w:t xml:space="preserve"> sobre superficie plana Acabado: </w:t>
            </w:r>
            <w:proofErr w:type="spellStart"/>
            <w:r w:rsidRPr="009B3B65">
              <w:rPr>
                <w:rFonts w:ascii="Tahoma" w:hAnsi="Tahoma" w:cs="Tahoma"/>
                <w:sz w:val="14"/>
                <w:szCs w:val="14"/>
                <w:lang w:eastAsia="es-CO"/>
              </w:rPr>
              <w:t>triplex</w:t>
            </w:r>
            <w:proofErr w:type="spellEnd"/>
            <w:r w:rsidRPr="009B3B65">
              <w:rPr>
                <w:rFonts w:ascii="Tahoma" w:hAnsi="Tahoma" w:cs="Tahoma"/>
                <w:sz w:val="14"/>
                <w:szCs w:val="14"/>
                <w:lang w:eastAsia="es-CO"/>
              </w:rPr>
              <w:t xml:space="preserve"> negro </w:t>
            </w:r>
            <w:proofErr w:type="spellStart"/>
            <w:r w:rsidRPr="009B3B65">
              <w:rPr>
                <w:rFonts w:ascii="Tahoma" w:hAnsi="Tahoma" w:cs="Tahoma"/>
                <w:sz w:val="14"/>
                <w:szCs w:val="14"/>
                <w:lang w:eastAsia="es-CO"/>
              </w:rPr>
              <w:t>Wengue</w:t>
            </w:r>
            <w:proofErr w:type="spellEnd"/>
            <w:r w:rsidRPr="009B3B65">
              <w:rPr>
                <w:rFonts w:ascii="Tahoma" w:hAnsi="Tahoma" w:cs="Tahoma"/>
                <w:sz w:val="14"/>
                <w:szCs w:val="14"/>
                <w:lang w:eastAsia="es-CO"/>
              </w:rPr>
              <w:t xml:space="preserve">, sellador (mínimo 6 manos) y laca según diseño. Con listones horizontales 2,0x2,0cm. Incluye </w:t>
            </w:r>
            <w:proofErr w:type="spellStart"/>
            <w:r w:rsidRPr="009B3B65">
              <w:rPr>
                <w:rFonts w:ascii="Tahoma" w:hAnsi="Tahoma" w:cs="Tahoma"/>
                <w:sz w:val="14"/>
                <w:szCs w:val="14"/>
                <w:lang w:eastAsia="es-CO"/>
              </w:rPr>
              <w:t>instalación.SEGUN</w:t>
            </w:r>
            <w:proofErr w:type="spellEnd"/>
            <w:r w:rsidRPr="009B3B65">
              <w:rPr>
                <w:rFonts w:ascii="Tahoma" w:hAnsi="Tahoma" w:cs="Tahoma"/>
                <w:sz w:val="14"/>
                <w:szCs w:val="14"/>
                <w:lang w:eastAsia="es-CO"/>
              </w:rPr>
              <w:t xml:space="preserve"> DETALLE.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6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INSTALACIÓN PUERTA CORREDIZA CON RIEL EN ALUMINIO VIDRIO TEMPLADO 10mm+ PELICULA SAND BLASTING (Incluye riel en aluminio). Incluye el suministro de todos los accesorios requeridos para el correcto montaje y garantizar una perfecta instalación. SEGUN DETALLE. (Suministro e Instalación).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7,5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4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PUERTA CORREDIZA EN MADERA ENTAMBORADA en </w:t>
            </w:r>
            <w:proofErr w:type="spellStart"/>
            <w:r w:rsidRPr="009B3B65">
              <w:rPr>
                <w:rFonts w:ascii="Tahoma" w:hAnsi="Tahoma" w:cs="Tahoma"/>
                <w:sz w:val="14"/>
                <w:szCs w:val="14"/>
                <w:lang w:eastAsia="es-CO"/>
              </w:rPr>
              <w:t>Tripléx</w:t>
            </w:r>
            <w:proofErr w:type="spellEnd"/>
            <w:r w:rsidRPr="009B3B65">
              <w:rPr>
                <w:rFonts w:ascii="Tahoma" w:hAnsi="Tahoma" w:cs="Tahoma"/>
                <w:sz w:val="14"/>
                <w:szCs w:val="14"/>
                <w:lang w:eastAsia="es-CO"/>
              </w:rPr>
              <w:t xml:space="preserve"> tipo </w:t>
            </w:r>
            <w:proofErr w:type="spellStart"/>
            <w:r w:rsidRPr="009B3B65">
              <w:rPr>
                <w:rFonts w:ascii="Tahoma" w:hAnsi="Tahoma" w:cs="Tahoma"/>
                <w:sz w:val="14"/>
                <w:szCs w:val="14"/>
                <w:lang w:eastAsia="es-CO"/>
              </w:rPr>
              <w:t>Okume</w:t>
            </w:r>
            <w:proofErr w:type="spellEnd"/>
            <w:r w:rsidRPr="009B3B65">
              <w:rPr>
                <w:rFonts w:ascii="Tahoma" w:hAnsi="Tahoma" w:cs="Tahoma"/>
                <w:sz w:val="14"/>
                <w:szCs w:val="14"/>
                <w:lang w:eastAsia="es-CO"/>
              </w:rPr>
              <w:t xml:space="preserve"> A=0.75 m H=1.75 m, con dilataciones horizontales. Acabado: tintilla, sellador (mínimo 6 manos) y laca según diseño. (Incluye suministro e instalación).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r w:rsidRPr="009B3B65">
              <w:rPr>
                <w:rFonts w:ascii="Tahoma" w:hAnsi="Tahoma" w:cs="Tahoma"/>
                <w:sz w:val="14"/>
                <w:szCs w:val="14"/>
                <w:lang w:eastAsia="es-CO"/>
              </w:rPr>
              <w:t xml:space="preserve">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9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PUERTA ENTAMBORADA EN LAMINA TRIPLEX OKUME - Tipo Pizano </w:t>
            </w:r>
            <w:proofErr w:type="spellStart"/>
            <w:r w:rsidRPr="009B3B65">
              <w:rPr>
                <w:rFonts w:ascii="Tahoma" w:hAnsi="Tahoma" w:cs="Tahoma"/>
                <w:sz w:val="14"/>
                <w:szCs w:val="14"/>
                <w:lang w:eastAsia="es-CO"/>
              </w:rPr>
              <w:t>Okumé</w:t>
            </w:r>
            <w:proofErr w:type="spellEnd"/>
            <w:r w:rsidRPr="009B3B65">
              <w:rPr>
                <w:rFonts w:ascii="Tahoma" w:hAnsi="Tahoma" w:cs="Tahoma"/>
                <w:sz w:val="14"/>
                <w:szCs w:val="14"/>
                <w:lang w:eastAsia="es-CO"/>
              </w:rPr>
              <w:t xml:space="preserve"> o equivalente. Hoja Lisa con </w:t>
            </w:r>
            <w:proofErr w:type="spellStart"/>
            <w:r w:rsidRPr="009B3B65">
              <w:rPr>
                <w:rFonts w:ascii="Tahoma" w:hAnsi="Tahoma" w:cs="Tahoma"/>
                <w:sz w:val="14"/>
                <w:szCs w:val="14"/>
                <w:lang w:eastAsia="es-CO"/>
              </w:rPr>
              <w:t>Marquete</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chapacanto</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okumé</w:t>
            </w:r>
            <w:proofErr w:type="spellEnd"/>
            <w:r w:rsidRPr="009B3B65">
              <w:rPr>
                <w:rFonts w:ascii="Tahoma" w:hAnsi="Tahoma" w:cs="Tahoma"/>
                <w:sz w:val="14"/>
                <w:szCs w:val="14"/>
                <w:lang w:eastAsia="es-CO"/>
              </w:rPr>
              <w:t>. Acabado: tintilla, sellador (mínimo 6 manos) y laca según diseño. (Incluye suministro, instalación y bisagras).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3,04</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7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PUERTA DOBLE VIDRIO TEMPLADO 10 mm con ZOCALO EN ALUMINIO con BISAGRAS DE PISO NEUMATICAS y PELICULA TIPO SANT BLASTING, con cerraduras y manijas. Incluye el suministro de todos los accesorios requeridos para el correcto montaje. SEGUN DETALLE. (Suministro e Instalación).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4,5</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9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13.6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INSTALACION PUERTA METALICA Lámina </w:t>
            </w:r>
            <w:proofErr w:type="spellStart"/>
            <w:r w:rsidRPr="009B3B65">
              <w:rPr>
                <w:rFonts w:ascii="Tahoma" w:hAnsi="Tahoma" w:cs="Tahoma"/>
                <w:sz w:val="14"/>
                <w:szCs w:val="14"/>
                <w:lang w:eastAsia="es-CO"/>
              </w:rPr>
              <w:t>Cold</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Rolled</w:t>
            </w:r>
            <w:proofErr w:type="spellEnd"/>
            <w:r w:rsidRPr="009B3B65">
              <w:rPr>
                <w:rFonts w:ascii="Tahoma" w:hAnsi="Tahoma" w:cs="Tahoma"/>
                <w:sz w:val="14"/>
                <w:szCs w:val="14"/>
                <w:lang w:eastAsia="es-CO"/>
              </w:rPr>
              <w:t xml:space="preserve"> Cal. 18 Tipo PANEL con MARCO SENCILLO </w:t>
            </w:r>
            <w:proofErr w:type="gramStart"/>
            <w:r w:rsidRPr="009B3B65">
              <w:rPr>
                <w:rFonts w:ascii="Tahoma" w:hAnsi="Tahoma" w:cs="Tahoma"/>
                <w:sz w:val="14"/>
                <w:szCs w:val="14"/>
                <w:lang w:eastAsia="es-CO"/>
              </w:rPr>
              <w:t>( Incluye</w:t>
            </w:r>
            <w:proofErr w:type="gramEnd"/>
            <w:r w:rsidRPr="009B3B65">
              <w:rPr>
                <w:rFonts w:ascii="Tahoma" w:hAnsi="Tahoma" w:cs="Tahoma"/>
                <w:sz w:val="14"/>
                <w:szCs w:val="14"/>
                <w:lang w:eastAsia="es-CO"/>
              </w:rPr>
              <w:t xml:space="preserve"> anticorrosivo + pintura ESMALTE + marco </w:t>
            </w:r>
            <w:proofErr w:type="spellStart"/>
            <w:r w:rsidRPr="009B3B65">
              <w:rPr>
                <w:rFonts w:ascii="Tahoma" w:hAnsi="Tahoma" w:cs="Tahoma"/>
                <w:sz w:val="14"/>
                <w:szCs w:val="14"/>
                <w:lang w:eastAsia="es-CO"/>
              </w:rPr>
              <w:t>cold</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rolled</w:t>
            </w:r>
            <w:proofErr w:type="spellEnd"/>
            <w:r w:rsidRPr="009B3B65">
              <w:rPr>
                <w:rFonts w:ascii="Tahoma" w:hAnsi="Tahoma" w:cs="Tahoma"/>
                <w:sz w:val="14"/>
                <w:szCs w:val="14"/>
                <w:lang w:eastAsia="es-CO"/>
              </w:rPr>
              <w:t xml:space="preserve"> cal. 18 cargados en concreto). Incluye el suministro de todos los accesorios requeridos para el correcto montaje.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M2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14</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 xml:space="preserve">ARTE GRAFICO </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0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14.1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SUMISNTRO E INSTALACIÓN ARTE GRAFICO - INCLUYE DISEÑO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GLB</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00"/>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noWrap/>
            <w:vAlign w:val="center"/>
            <w:hideMark/>
          </w:tcPr>
          <w:p w:rsidR="006D51C1" w:rsidRPr="009B3B65" w:rsidRDefault="006D51C1" w:rsidP="00497C08">
            <w:pPr>
              <w:jc w:val="both"/>
              <w:rPr>
                <w:rFonts w:ascii="Calibri" w:hAnsi="Calibri" w:cs="Calibri"/>
                <w:b/>
                <w:bCs/>
                <w:color w:val="000000"/>
                <w:sz w:val="14"/>
                <w:szCs w:val="14"/>
                <w:lang w:eastAsia="es-CO"/>
              </w:rPr>
            </w:pPr>
            <w:r w:rsidRPr="009B3B65">
              <w:rPr>
                <w:rFonts w:ascii="Calibri" w:hAnsi="Calibri" w:cs="Calibri"/>
                <w:b/>
                <w:bCs/>
                <w:color w:val="000000"/>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00"/>
        </w:trPr>
        <w:tc>
          <w:tcPr>
            <w:tcW w:w="256"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15</w:t>
            </w:r>
          </w:p>
        </w:tc>
        <w:tc>
          <w:tcPr>
            <w:tcW w:w="3351" w:type="pct"/>
            <w:shd w:val="clear" w:color="D8D8D8" w:fill="D8D8D8"/>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 xml:space="preserve">ASEO GENERAL </w:t>
            </w:r>
          </w:p>
        </w:tc>
        <w:tc>
          <w:tcPr>
            <w:tcW w:w="323"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D8D8D8" w:fill="D8D8D8"/>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D8D8D8" w:fill="D8D8D8"/>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D8D8D8" w:fill="D8D8D8"/>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4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15.1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ASEO GENERAL</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M2</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350</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noWrap/>
            <w:vAlign w:val="center"/>
            <w:hideMark/>
          </w:tcPr>
          <w:p w:rsidR="006D51C1" w:rsidRPr="009B3B65" w:rsidRDefault="006D51C1" w:rsidP="00497C08">
            <w:pPr>
              <w:jc w:val="center"/>
              <w:rPr>
                <w:rFonts w:ascii="Calibri" w:hAnsi="Calibri" w:cs="Calibri"/>
                <w:b/>
                <w:bCs/>
                <w:color w:val="000000"/>
                <w:sz w:val="14"/>
                <w:szCs w:val="14"/>
                <w:lang w:eastAsia="es-CO"/>
              </w:rPr>
            </w:pPr>
            <w:r w:rsidRPr="009B3B65">
              <w:rPr>
                <w:rFonts w:ascii="Calibri" w:hAnsi="Calibri" w:cs="Calibri"/>
                <w:b/>
                <w:bCs/>
                <w:color w:val="000000"/>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SUBTOTAL</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A.I.U</w:t>
            </w:r>
            <w:r>
              <w:rPr>
                <w:rFonts w:ascii="Tahoma" w:hAnsi="Tahoma" w:cs="Tahoma"/>
                <w:b/>
                <w:bCs/>
                <w:sz w:val="14"/>
                <w:szCs w:val="14"/>
                <w:lang w:eastAsia="es-CO"/>
              </w:rPr>
              <w:t>.</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FFFFFF" w:fill="FFFFFF"/>
            <w:vAlign w:val="bottom"/>
          </w:tcPr>
          <w:p w:rsidR="006D51C1" w:rsidRPr="009B3B65" w:rsidRDefault="006D51C1" w:rsidP="00497C08">
            <w:pPr>
              <w:rPr>
                <w:rFonts w:ascii="Arial" w:hAnsi="Arial" w:cs="Arial"/>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ADMINISTRACION</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noWrap/>
            <w:vAlign w:val="bottom"/>
            <w:hideMark/>
          </w:tcPr>
          <w:p w:rsidR="006D51C1" w:rsidRPr="009B3B65" w:rsidRDefault="006D51C1" w:rsidP="00497C08">
            <w:pPr>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86" w:type="pct"/>
            <w:shd w:val="clear" w:color="FFFFFF" w:fill="FFFFFF"/>
            <w:vAlign w:val="center"/>
          </w:tcPr>
          <w:p w:rsidR="006D51C1" w:rsidRPr="009B3B65" w:rsidRDefault="006D51C1" w:rsidP="00497C08">
            <w:pPr>
              <w:jc w:val="center"/>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IMPREVISTOS</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noWrap/>
            <w:vAlign w:val="bottom"/>
            <w:hideMark/>
          </w:tcPr>
          <w:p w:rsidR="006D51C1" w:rsidRPr="009B3B65" w:rsidRDefault="006D51C1" w:rsidP="00497C08">
            <w:pPr>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86" w:type="pct"/>
            <w:shd w:val="clear" w:color="FFFFFF" w:fill="FFFFFF"/>
            <w:vAlign w:val="center"/>
          </w:tcPr>
          <w:p w:rsidR="006D51C1" w:rsidRPr="009B3B65" w:rsidRDefault="006D51C1" w:rsidP="00497C08">
            <w:pPr>
              <w:jc w:val="center"/>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UTILIDAD</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noWrap/>
            <w:vAlign w:val="bottom"/>
            <w:hideMark/>
          </w:tcPr>
          <w:p w:rsidR="006D51C1" w:rsidRPr="009B3B65" w:rsidRDefault="006D51C1" w:rsidP="00497C08">
            <w:pPr>
              <w:rPr>
                <w:rFonts w:ascii="Calibri" w:hAnsi="Calibri" w:cs="Calibri"/>
                <w:color w:val="000000"/>
                <w:sz w:val="14"/>
                <w:szCs w:val="14"/>
                <w:lang w:eastAsia="es-CO"/>
              </w:rPr>
            </w:pPr>
            <w:r w:rsidRPr="009B3B65">
              <w:rPr>
                <w:rFonts w:ascii="Calibri" w:hAnsi="Calibri" w:cs="Calibri"/>
                <w:color w:val="000000"/>
                <w:sz w:val="14"/>
                <w:szCs w:val="14"/>
                <w:lang w:eastAsia="es-CO"/>
              </w:rPr>
              <w:t> </w:t>
            </w:r>
          </w:p>
        </w:tc>
        <w:tc>
          <w:tcPr>
            <w:tcW w:w="386" w:type="pct"/>
            <w:shd w:val="clear" w:color="FFFFFF" w:fill="FFFFFF"/>
            <w:vAlign w:val="center"/>
          </w:tcPr>
          <w:p w:rsidR="006D51C1" w:rsidRPr="009B3B65" w:rsidRDefault="006D51C1" w:rsidP="00497C08">
            <w:pPr>
              <w:jc w:val="center"/>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TOTAL</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45"/>
        </w:trPr>
        <w:tc>
          <w:tcPr>
            <w:tcW w:w="256" w:type="pct"/>
            <w:shd w:val="clear" w:color="FFFFFF" w:fill="FFFFFF"/>
            <w:noWrap/>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noWrap/>
            <w:vAlign w:val="center"/>
            <w:hideMark/>
          </w:tcPr>
          <w:p w:rsidR="006D51C1" w:rsidRPr="009B3B65" w:rsidRDefault="006D51C1" w:rsidP="00497C08">
            <w:pPr>
              <w:jc w:val="center"/>
              <w:rPr>
                <w:rFonts w:ascii="Calibri" w:hAnsi="Calibri" w:cs="Calibri"/>
                <w:b/>
                <w:bCs/>
                <w:color w:val="000000"/>
                <w:sz w:val="14"/>
                <w:szCs w:val="14"/>
                <w:lang w:eastAsia="es-CO"/>
              </w:rPr>
            </w:pPr>
            <w:r w:rsidRPr="009B3B65">
              <w:rPr>
                <w:rFonts w:ascii="Calibri" w:hAnsi="Calibri" w:cs="Calibri"/>
                <w:b/>
                <w:bCs/>
                <w:color w:val="000000"/>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D9D9D9"/>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16</w:t>
            </w:r>
          </w:p>
        </w:tc>
        <w:tc>
          <w:tcPr>
            <w:tcW w:w="3351" w:type="pct"/>
            <w:shd w:val="clear" w:color="000000" w:fill="D9D9D9"/>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 xml:space="preserve">EQUIPO  </w:t>
            </w:r>
          </w:p>
        </w:tc>
        <w:tc>
          <w:tcPr>
            <w:tcW w:w="323" w:type="pct"/>
            <w:shd w:val="clear" w:color="000000" w:fill="D9D9D9"/>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000000" w:fill="D9D9D9"/>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000000" w:fill="D9D9D9"/>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000000" w:fill="D9D9D9"/>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92"/>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EQUIPO EYECTOR 3-4HP VOLTAJE 220V TRIFASICO Q=23.3L/s  C.D.T.=9.73m.c.a.</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4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TABLERO GENERAL DE FABLAB 40X40CM CERTIFIACADO POR EL CIDET</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5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RACK TIPO ABIERTO 19" X 83" CON ORGANIZADORES</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0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Y PUESTA EN FUNCIONAMIENTO DE PATCH PANEL DE  24 PUERTOS, Categoría 6A UTP, 10G. INCLUYE ACCESORIOS DE FIJACIÓN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092"/>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16.5</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INSTALACIÓN Y PUESTA EN FUNCIONAMIENTO DE SWITCH 48 x 10/100/1000, CISCO 2960X-48LPS-L </w:t>
            </w:r>
            <w:proofErr w:type="spellStart"/>
            <w:r w:rsidRPr="009B3B65">
              <w:rPr>
                <w:rFonts w:ascii="Tahoma" w:hAnsi="Tahoma" w:cs="Tahoma"/>
                <w:color w:val="000000"/>
                <w:sz w:val="14"/>
                <w:szCs w:val="14"/>
                <w:lang w:eastAsia="es-CO"/>
              </w:rPr>
              <w:t>Switch</w:t>
            </w:r>
            <w:proofErr w:type="spellEnd"/>
            <w:r w:rsidRPr="009B3B65">
              <w:rPr>
                <w:rFonts w:ascii="Tahoma" w:hAnsi="Tahoma" w:cs="Tahoma"/>
                <w:color w:val="000000"/>
                <w:sz w:val="14"/>
                <w:szCs w:val="14"/>
                <w:lang w:eastAsia="es-CO"/>
              </w:rPr>
              <w:t xml:space="preserve">; INCLUYE ACCESORIOS DE FIJACIÓN, CONEXIÓN Y TODO LO NECESARIO PARA SU CORRECTO FUNCIONAMIENTO. ACESS POINT RUCKUS ZONE FLEX R 610 DUAL BAND 802.11abgn </w:t>
            </w:r>
            <w:proofErr w:type="spellStart"/>
            <w:r w:rsidRPr="009B3B65">
              <w:rPr>
                <w:rFonts w:ascii="Tahoma" w:hAnsi="Tahoma" w:cs="Tahoma"/>
                <w:color w:val="000000"/>
                <w:sz w:val="14"/>
                <w:szCs w:val="14"/>
                <w:lang w:eastAsia="es-CO"/>
              </w:rPr>
              <w:t>with</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Secure</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Mounting</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Bracket</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for</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ZoneFlex</w:t>
            </w:r>
            <w:proofErr w:type="spellEnd"/>
            <w:r w:rsidRPr="009B3B65">
              <w:rPr>
                <w:rFonts w:ascii="Tahoma" w:hAnsi="Tahoma" w:cs="Tahoma"/>
                <w:color w:val="000000"/>
                <w:sz w:val="14"/>
                <w:szCs w:val="14"/>
                <w:lang w:eastAsia="es-CO"/>
              </w:rPr>
              <w:t xml:space="preserve"> R710 con su </w:t>
            </w:r>
            <w:proofErr w:type="spellStart"/>
            <w:r w:rsidRPr="009B3B65">
              <w:rPr>
                <w:rFonts w:ascii="Tahoma" w:hAnsi="Tahoma" w:cs="Tahoma"/>
                <w:color w:val="000000"/>
                <w:sz w:val="14"/>
                <w:szCs w:val="14"/>
                <w:lang w:eastAsia="es-CO"/>
              </w:rPr>
              <w:t>respective</w:t>
            </w:r>
            <w:proofErr w:type="spellEnd"/>
            <w:r w:rsidRPr="009B3B65">
              <w:rPr>
                <w:rFonts w:ascii="Tahoma" w:hAnsi="Tahoma" w:cs="Tahoma"/>
                <w:color w:val="000000"/>
                <w:sz w:val="14"/>
                <w:szCs w:val="14"/>
                <w:lang w:eastAsia="es-CO"/>
              </w:rPr>
              <w:t xml:space="preserve"> licencia de funcionamiento y soporte de 3 años.</w:t>
            </w:r>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UND</w:t>
            </w:r>
          </w:p>
        </w:tc>
        <w:tc>
          <w:tcPr>
            <w:tcW w:w="394" w:type="pct"/>
            <w:shd w:val="clear" w:color="FFFFFF"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69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16.6</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INSTALACIÓN Y PUESTA EN FUNCIONAMIENTO DE Panel de notificación audible - 50 Watt </w:t>
            </w:r>
            <w:proofErr w:type="spellStart"/>
            <w:r w:rsidRPr="009B3B65">
              <w:rPr>
                <w:rFonts w:ascii="Tahoma" w:hAnsi="Tahoma" w:cs="Tahoma"/>
                <w:color w:val="000000"/>
                <w:sz w:val="14"/>
                <w:szCs w:val="14"/>
                <w:lang w:eastAsia="es-CO"/>
              </w:rPr>
              <w:t>Amplifier</w:t>
            </w:r>
            <w:proofErr w:type="spellEnd"/>
            <w:r w:rsidRPr="009B3B65">
              <w:rPr>
                <w:rFonts w:ascii="Tahoma" w:hAnsi="Tahoma" w:cs="Tahoma"/>
                <w:color w:val="000000"/>
                <w:sz w:val="14"/>
                <w:szCs w:val="14"/>
                <w:lang w:eastAsia="es-CO"/>
              </w:rPr>
              <w:t>, DMR,</w:t>
            </w:r>
            <w:r w:rsidRPr="009B3B65">
              <w:rPr>
                <w:rFonts w:ascii="Tahoma" w:hAnsi="Tahoma" w:cs="Tahoma"/>
                <w:color w:val="000000"/>
                <w:sz w:val="14"/>
                <w:szCs w:val="14"/>
                <w:lang w:eastAsia="es-CO"/>
              </w:rPr>
              <w:br/>
              <w:t xml:space="preserve">Temporal </w:t>
            </w:r>
            <w:proofErr w:type="spellStart"/>
            <w:r w:rsidRPr="009B3B65">
              <w:rPr>
                <w:rFonts w:ascii="Tahoma" w:hAnsi="Tahoma" w:cs="Tahoma"/>
                <w:color w:val="000000"/>
                <w:sz w:val="14"/>
                <w:szCs w:val="14"/>
                <w:lang w:eastAsia="es-CO"/>
              </w:rPr>
              <w:t>Pattern</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Power</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Supply</w:t>
            </w:r>
            <w:proofErr w:type="spellEnd"/>
            <w:r w:rsidRPr="009B3B65">
              <w:rPr>
                <w:rFonts w:ascii="Tahoma" w:hAnsi="Tahoma" w:cs="Tahoma"/>
                <w:color w:val="000000"/>
                <w:sz w:val="14"/>
                <w:szCs w:val="14"/>
                <w:lang w:eastAsia="es-CO"/>
              </w:rPr>
              <w:t xml:space="preserve"> And </w:t>
            </w:r>
            <w:proofErr w:type="spellStart"/>
            <w:r w:rsidRPr="009B3B65">
              <w:rPr>
                <w:rFonts w:ascii="Tahoma" w:hAnsi="Tahoma" w:cs="Tahoma"/>
                <w:color w:val="000000"/>
                <w:sz w:val="14"/>
                <w:szCs w:val="14"/>
                <w:lang w:eastAsia="es-CO"/>
              </w:rPr>
              <w:t>Battery</w:t>
            </w:r>
            <w:proofErr w:type="spellEnd"/>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 xml:space="preserve">UND </w:t>
            </w:r>
          </w:p>
        </w:tc>
        <w:tc>
          <w:tcPr>
            <w:tcW w:w="394" w:type="pct"/>
            <w:shd w:val="clear" w:color="FFFFFF"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47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16.7</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INSTALACIÓN Y PUESTA EN FUNCIONAMIENTO DE FACP, 1 </w:t>
            </w:r>
            <w:proofErr w:type="spellStart"/>
            <w:r w:rsidRPr="009B3B65">
              <w:rPr>
                <w:rFonts w:ascii="Tahoma" w:hAnsi="Tahoma" w:cs="Tahoma"/>
                <w:color w:val="000000"/>
                <w:sz w:val="14"/>
                <w:szCs w:val="14"/>
                <w:lang w:eastAsia="es-CO"/>
              </w:rPr>
              <w:t>Loop</w:t>
            </w:r>
            <w:proofErr w:type="spellEnd"/>
            <w:r w:rsidRPr="009B3B65">
              <w:rPr>
                <w:rFonts w:ascii="Tahoma" w:hAnsi="Tahoma" w:cs="Tahoma"/>
                <w:color w:val="000000"/>
                <w:sz w:val="14"/>
                <w:szCs w:val="14"/>
                <w:lang w:eastAsia="es-CO"/>
              </w:rPr>
              <w:t xml:space="preserve">, 64 </w:t>
            </w:r>
            <w:proofErr w:type="spellStart"/>
            <w:r w:rsidRPr="009B3B65">
              <w:rPr>
                <w:rFonts w:ascii="Tahoma" w:hAnsi="Tahoma" w:cs="Tahoma"/>
                <w:color w:val="000000"/>
                <w:sz w:val="14"/>
                <w:szCs w:val="14"/>
                <w:lang w:eastAsia="es-CO"/>
              </w:rPr>
              <w:t>intelligent</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devices</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max</w:t>
            </w:r>
            <w:proofErr w:type="spellEnd"/>
            <w:r w:rsidRPr="009B3B65">
              <w:rPr>
                <w:rFonts w:ascii="Tahoma" w:hAnsi="Tahoma" w:cs="Tahoma"/>
                <w:color w:val="000000"/>
                <w:sz w:val="14"/>
                <w:szCs w:val="14"/>
                <w:lang w:eastAsia="es-CO"/>
              </w:rPr>
              <w:t xml:space="preserve">, 2 </w:t>
            </w:r>
            <w:proofErr w:type="spellStart"/>
            <w:r w:rsidRPr="009B3B65">
              <w:rPr>
                <w:rFonts w:ascii="Tahoma" w:hAnsi="Tahoma" w:cs="Tahoma"/>
                <w:color w:val="000000"/>
                <w:sz w:val="14"/>
                <w:szCs w:val="14"/>
                <w:lang w:eastAsia="es-CO"/>
              </w:rPr>
              <w:t>Class</w:t>
            </w:r>
            <w:proofErr w:type="spellEnd"/>
            <w:r w:rsidRPr="009B3B65">
              <w:rPr>
                <w:rFonts w:ascii="Tahoma" w:hAnsi="Tahoma" w:cs="Tahoma"/>
                <w:color w:val="000000"/>
                <w:sz w:val="14"/>
                <w:szCs w:val="14"/>
                <w:lang w:eastAsia="es-CO"/>
              </w:rPr>
              <w:t xml:space="preserve"> B</w:t>
            </w:r>
            <w:r w:rsidRPr="009B3B65">
              <w:rPr>
                <w:rFonts w:ascii="Tahoma" w:hAnsi="Tahoma" w:cs="Tahoma"/>
                <w:color w:val="000000"/>
                <w:sz w:val="14"/>
                <w:szCs w:val="14"/>
                <w:lang w:eastAsia="es-CO"/>
              </w:rPr>
              <w:br/>
            </w:r>
            <w:proofErr w:type="spellStart"/>
            <w:r w:rsidRPr="009B3B65">
              <w:rPr>
                <w:rFonts w:ascii="Tahoma" w:hAnsi="Tahoma" w:cs="Tahoma"/>
                <w:color w:val="000000"/>
                <w:sz w:val="14"/>
                <w:szCs w:val="14"/>
                <w:lang w:eastAsia="es-CO"/>
              </w:rPr>
              <w:t>NAC's</w:t>
            </w:r>
            <w:proofErr w:type="spellEnd"/>
            <w:r w:rsidRPr="009B3B65">
              <w:rPr>
                <w:rFonts w:ascii="Tahoma" w:hAnsi="Tahoma" w:cs="Tahoma"/>
                <w:color w:val="000000"/>
                <w:sz w:val="14"/>
                <w:szCs w:val="14"/>
                <w:lang w:eastAsia="es-CO"/>
              </w:rPr>
              <w:t xml:space="preserve">, 4.25A </w:t>
            </w:r>
            <w:proofErr w:type="spellStart"/>
            <w:r w:rsidRPr="009B3B65">
              <w:rPr>
                <w:rFonts w:ascii="Tahoma" w:hAnsi="Tahoma" w:cs="Tahoma"/>
                <w:color w:val="000000"/>
                <w:sz w:val="14"/>
                <w:szCs w:val="14"/>
                <w:lang w:eastAsia="es-CO"/>
              </w:rPr>
              <w:t>power</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supply</w:t>
            </w:r>
            <w:proofErr w:type="spellEnd"/>
            <w:r w:rsidRPr="009B3B65">
              <w:rPr>
                <w:rFonts w:ascii="Tahoma" w:hAnsi="Tahoma" w:cs="Tahoma"/>
                <w:color w:val="000000"/>
                <w:sz w:val="14"/>
                <w:szCs w:val="14"/>
                <w:lang w:eastAsia="es-CO"/>
              </w:rPr>
              <w:t xml:space="preserve">, Gray </w:t>
            </w:r>
            <w:proofErr w:type="spellStart"/>
            <w:r w:rsidRPr="009B3B65">
              <w:rPr>
                <w:rFonts w:ascii="Tahoma" w:hAnsi="Tahoma" w:cs="Tahoma"/>
                <w:color w:val="000000"/>
                <w:sz w:val="14"/>
                <w:szCs w:val="14"/>
                <w:lang w:eastAsia="es-CO"/>
              </w:rPr>
              <w:t>door</w:t>
            </w:r>
            <w:proofErr w:type="spellEnd"/>
            <w:r w:rsidRPr="009B3B65">
              <w:rPr>
                <w:rFonts w:ascii="Tahoma" w:hAnsi="Tahoma" w:cs="Tahoma"/>
                <w:color w:val="000000"/>
                <w:sz w:val="14"/>
                <w:szCs w:val="14"/>
                <w:lang w:eastAsia="es-CO"/>
              </w:rPr>
              <w:t xml:space="preserve">, 115VAC, </w:t>
            </w:r>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 xml:space="preserve">UND </w:t>
            </w:r>
          </w:p>
        </w:tc>
        <w:tc>
          <w:tcPr>
            <w:tcW w:w="394" w:type="pct"/>
            <w:shd w:val="clear" w:color="FFFFFF"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42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16.8</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SUMINISTRO, INSTALACIÓN Y PUESTA EN FUNCIONAMIENTO DE Dual Reader Interface Module (Series 3) –</w:t>
            </w:r>
            <w:proofErr w:type="spellStart"/>
            <w:r w:rsidRPr="009B3B65">
              <w:rPr>
                <w:rFonts w:ascii="Tahoma" w:hAnsi="Tahoma" w:cs="Tahoma"/>
                <w:color w:val="000000"/>
                <w:sz w:val="14"/>
                <w:szCs w:val="14"/>
                <w:lang w:eastAsia="es-CO"/>
              </w:rPr>
              <w:t>Supports</w:t>
            </w:r>
            <w:proofErr w:type="spellEnd"/>
            <w:r w:rsidRPr="009B3B65">
              <w:rPr>
                <w:rFonts w:ascii="Tahoma" w:hAnsi="Tahoma" w:cs="Tahoma"/>
                <w:color w:val="000000"/>
                <w:sz w:val="14"/>
                <w:szCs w:val="14"/>
                <w:lang w:eastAsia="es-CO"/>
              </w:rPr>
              <w:t xml:space="preserve"> OSDP </w:t>
            </w:r>
            <w:proofErr w:type="spellStart"/>
            <w:r w:rsidRPr="009B3B65">
              <w:rPr>
                <w:rFonts w:ascii="Tahoma" w:hAnsi="Tahoma" w:cs="Tahoma"/>
                <w:color w:val="000000"/>
                <w:sz w:val="14"/>
                <w:szCs w:val="14"/>
                <w:lang w:eastAsia="es-CO"/>
              </w:rPr>
              <w:t>Readers</w:t>
            </w:r>
            <w:proofErr w:type="spellEnd"/>
            <w:r w:rsidRPr="009B3B65">
              <w:rPr>
                <w:rFonts w:ascii="Tahoma" w:hAnsi="Tahoma" w:cs="Tahoma"/>
                <w:color w:val="000000"/>
                <w:sz w:val="14"/>
                <w:szCs w:val="14"/>
                <w:lang w:eastAsia="es-CO"/>
              </w:rPr>
              <w:t>) – 12/24 VDC, 2 Reader interface,</w:t>
            </w:r>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proofErr w:type="spellStart"/>
            <w:r w:rsidRPr="009B3B65">
              <w:rPr>
                <w:rFonts w:ascii="Tahoma" w:hAnsi="Tahoma" w:cs="Tahoma"/>
                <w:color w:val="000000"/>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378"/>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16.9</w:t>
            </w:r>
          </w:p>
        </w:tc>
        <w:tc>
          <w:tcPr>
            <w:tcW w:w="3351" w:type="pct"/>
            <w:shd w:val="clear" w:color="000000" w:fill="FFFFFF"/>
            <w:vAlign w:val="center"/>
            <w:hideMark/>
          </w:tcPr>
          <w:p w:rsidR="006D51C1" w:rsidRPr="0042579F" w:rsidRDefault="006D51C1" w:rsidP="00497C08">
            <w:pPr>
              <w:jc w:val="both"/>
              <w:rPr>
                <w:rFonts w:ascii="Tahoma" w:hAnsi="Tahoma" w:cs="Tahoma"/>
                <w:color w:val="000000"/>
                <w:sz w:val="14"/>
                <w:szCs w:val="14"/>
                <w:lang w:val="en-US" w:eastAsia="es-CO"/>
              </w:rPr>
            </w:pPr>
            <w:r w:rsidRPr="0042579F">
              <w:rPr>
                <w:rFonts w:ascii="Tahoma" w:hAnsi="Tahoma" w:cs="Tahoma"/>
                <w:color w:val="000000"/>
                <w:sz w:val="14"/>
                <w:szCs w:val="14"/>
                <w:lang w:val="en-US" w:eastAsia="es-CO"/>
              </w:rPr>
              <w:t>SUMINISTRO, INSTALACIÓN Y PUESTA EN FUNCIONAMIENTO DE 2.5 A Power Supply with enclosure- (can house 2</w:t>
            </w:r>
            <w:r w:rsidRPr="0042579F">
              <w:rPr>
                <w:rFonts w:ascii="Tahoma" w:hAnsi="Tahoma" w:cs="Tahoma"/>
                <w:color w:val="000000"/>
                <w:sz w:val="14"/>
                <w:szCs w:val="14"/>
                <w:lang w:val="en-US" w:eastAsia="es-CO"/>
              </w:rPr>
              <w:br/>
              <w:t>boards);The OLS75 is a power limited supply</w:t>
            </w:r>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proofErr w:type="spellStart"/>
            <w:r w:rsidRPr="009B3B65">
              <w:rPr>
                <w:rFonts w:ascii="Tahoma" w:hAnsi="Tahoma" w:cs="Tahoma"/>
                <w:color w:val="000000"/>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3</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560"/>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16.10</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INSTALACIÓN Y PUESTA EN FUNCIONAMIENTO DE </w:t>
            </w:r>
            <w:proofErr w:type="spellStart"/>
            <w:r w:rsidRPr="009B3B65">
              <w:rPr>
                <w:rFonts w:ascii="Tahoma" w:hAnsi="Tahoma" w:cs="Tahoma"/>
                <w:color w:val="000000"/>
                <w:sz w:val="14"/>
                <w:szCs w:val="14"/>
                <w:lang w:eastAsia="es-CO"/>
              </w:rPr>
              <w:t>TruVision</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Channel</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License</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for</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when</w:t>
            </w:r>
            <w:proofErr w:type="spellEnd"/>
            <w:r w:rsidRPr="009B3B65">
              <w:rPr>
                <w:rFonts w:ascii="Tahoma" w:hAnsi="Tahoma" w:cs="Tahoma"/>
                <w:color w:val="000000"/>
                <w:sz w:val="14"/>
                <w:szCs w:val="14"/>
                <w:lang w:eastAsia="es-CO"/>
              </w:rPr>
              <w:t xml:space="preserve"> </w:t>
            </w:r>
            <w:proofErr w:type="spellStart"/>
            <w:r w:rsidRPr="009B3B65">
              <w:rPr>
                <w:rFonts w:ascii="Tahoma" w:hAnsi="Tahoma" w:cs="Tahoma"/>
                <w:color w:val="000000"/>
                <w:sz w:val="14"/>
                <w:szCs w:val="14"/>
                <w:lang w:eastAsia="es-CO"/>
              </w:rPr>
              <w:t>adding</w:t>
            </w:r>
            <w:proofErr w:type="spellEnd"/>
            <w:r w:rsidRPr="009B3B65">
              <w:rPr>
                <w:rFonts w:ascii="Tahoma" w:hAnsi="Tahoma" w:cs="Tahoma"/>
                <w:color w:val="000000"/>
                <w:sz w:val="14"/>
                <w:szCs w:val="14"/>
                <w:lang w:eastAsia="es-CO"/>
              </w:rPr>
              <w:t xml:space="preserve"> a</w:t>
            </w:r>
            <w:r w:rsidRPr="009B3B65">
              <w:rPr>
                <w:rFonts w:ascii="Tahoma" w:hAnsi="Tahoma" w:cs="Tahoma"/>
                <w:color w:val="000000"/>
                <w:sz w:val="14"/>
                <w:szCs w:val="14"/>
                <w:lang w:eastAsia="es-CO"/>
              </w:rPr>
              <w:br/>
            </w:r>
            <w:proofErr w:type="spellStart"/>
            <w:r w:rsidRPr="009B3B65">
              <w:rPr>
                <w:rFonts w:ascii="Tahoma" w:hAnsi="Tahoma" w:cs="Tahoma"/>
                <w:color w:val="000000"/>
                <w:sz w:val="14"/>
                <w:szCs w:val="14"/>
                <w:lang w:eastAsia="es-CO"/>
              </w:rPr>
              <w:t>TruVision</w:t>
            </w:r>
            <w:proofErr w:type="spellEnd"/>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proofErr w:type="spellStart"/>
            <w:r w:rsidRPr="009B3B65">
              <w:rPr>
                <w:rFonts w:ascii="Tahoma" w:hAnsi="Tahoma" w:cs="Tahoma"/>
                <w:color w:val="000000"/>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48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16.11</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E INSTALACION ACCESS POINT RUCKUS R 610   COMPATIBILIDAD CON EQUIPOS EXISTENTES </w:t>
            </w:r>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proofErr w:type="spellStart"/>
            <w:r w:rsidRPr="009B3B65">
              <w:rPr>
                <w:rFonts w:ascii="Tahoma" w:hAnsi="Tahoma" w:cs="Tahoma"/>
                <w:color w:val="000000"/>
                <w:sz w:val="14"/>
                <w:szCs w:val="14"/>
                <w:lang w:eastAsia="es-CO"/>
              </w:rPr>
              <w:t>und</w:t>
            </w:r>
            <w:proofErr w:type="spellEnd"/>
          </w:p>
        </w:tc>
        <w:tc>
          <w:tcPr>
            <w:tcW w:w="394" w:type="pct"/>
            <w:shd w:val="clear" w:color="FFFFFF"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84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16.12</w:t>
            </w:r>
          </w:p>
        </w:tc>
        <w:tc>
          <w:tcPr>
            <w:tcW w:w="3351" w:type="pct"/>
            <w:shd w:val="clear" w:color="000000" w:fill="FFFFFF"/>
            <w:vAlign w:val="center"/>
            <w:hideMark/>
          </w:tcPr>
          <w:p w:rsidR="006D51C1" w:rsidRPr="009B3B65" w:rsidRDefault="006D51C1" w:rsidP="00497C08">
            <w:pPr>
              <w:jc w:val="both"/>
              <w:rPr>
                <w:rFonts w:ascii="Tahoma" w:hAnsi="Tahoma" w:cs="Tahoma"/>
                <w:color w:val="000000"/>
                <w:sz w:val="14"/>
                <w:szCs w:val="14"/>
                <w:lang w:eastAsia="es-CO"/>
              </w:rPr>
            </w:pPr>
            <w:r w:rsidRPr="009B3B65">
              <w:rPr>
                <w:rFonts w:ascii="Tahoma" w:hAnsi="Tahoma" w:cs="Tahoma"/>
                <w:color w:val="000000"/>
                <w:sz w:val="14"/>
                <w:szCs w:val="14"/>
                <w:lang w:eastAsia="es-CO"/>
              </w:rPr>
              <w:t xml:space="preserve">SUMINISTRO E INSTALACIÓN Y PUESTA EN FUNCIONAMIENTO DE LECTOR DE HUELLAS BIOMÉTRICO, Proximidad 125 kHz mínimo,  Conexión TCP/IP, Sensor óptico 500 </w:t>
            </w:r>
            <w:proofErr w:type="spellStart"/>
            <w:r w:rsidRPr="009B3B65">
              <w:rPr>
                <w:rFonts w:ascii="Tahoma" w:hAnsi="Tahoma" w:cs="Tahoma"/>
                <w:color w:val="000000"/>
                <w:sz w:val="14"/>
                <w:szCs w:val="14"/>
                <w:lang w:eastAsia="es-CO"/>
              </w:rPr>
              <w:t>ppp</w:t>
            </w:r>
            <w:proofErr w:type="spellEnd"/>
            <w:r w:rsidRPr="009B3B65">
              <w:rPr>
                <w:rFonts w:ascii="Tahoma" w:hAnsi="Tahoma" w:cs="Tahoma"/>
                <w:color w:val="000000"/>
                <w:sz w:val="14"/>
                <w:szCs w:val="14"/>
                <w:lang w:eastAsia="es-CO"/>
              </w:rPr>
              <w:t xml:space="preserve"> mínimo, 10.000 Huellas (2 por usuario) mínimo, 50.000 eventos mínimo, Salida </w:t>
            </w:r>
            <w:proofErr w:type="spellStart"/>
            <w:r w:rsidRPr="009B3B65">
              <w:rPr>
                <w:rFonts w:ascii="Tahoma" w:hAnsi="Tahoma" w:cs="Tahoma"/>
                <w:color w:val="000000"/>
                <w:sz w:val="14"/>
                <w:szCs w:val="14"/>
                <w:lang w:eastAsia="es-CO"/>
              </w:rPr>
              <w:t>Wegand</w:t>
            </w:r>
            <w:proofErr w:type="spellEnd"/>
            <w:r w:rsidRPr="009B3B65">
              <w:rPr>
                <w:rFonts w:ascii="Tahoma" w:hAnsi="Tahoma" w:cs="Tahoma"/>
                <w:color w:val="000000"/>
                <w:sz w:val="14"/>
                <w:szCs w:val="14"/>
                <w:lang w:eastAsia="es-CO"/>
              </w:rPr>
              <w:t xml:space="preserve"> 64 bits mínimo, Funcionalidad Huella/Tarjeta, Interfaz de usuario LED multicolor y zumbador, En calidad </w:t>
            </w:r>
            <w:proofErr w:type="spellStart"/>
            <w:r w:rsidRPr="009B3B65">
              <w:rPr>
                <w:rFonts w:ascii="Tahoma" w:hAnsi="Tahoma" w:cs="Tahoma"/>
                <w:color w:val="000000"/>
                <w:sz w:val="14"/>
                <w:szCs w:val="14"/>
                <w:lang w:eastAsia="es-CO"/>
              </w:rPr>
              <w:t>Ruckus</w:t>
            </w:r>
            <w:proofErr w:type="spellEnd"/>
            <w:r w:rsidRPr="009B3B65">
              <w:rPr>
                <w:rFonts w:ascii="Tahoma" w:hAnsi="Tahoma" w:cs="Tahoma"/>
                <w:color w:val="000000"/>
                <w:sz w:val="14"/>
                <w:szCs w:val="14"/>
                <w:lang w:eastAsia="es-CO"/>
              </w:rPr>
              <w:t xml:space="preserve">  o características técnicas </w:t>
            </w:r>
            <w:proofErr w:type="spellStart"/>
            <w:r w:rsidRPr="009B3B65">
              <w:rPr>
                <w:rFonts w:ascii="Tahoma" w:hAnsi="Tahoma" w:cs="Tahoma"/>
                <w:color w:val="000000"/>
                <w:sz w:val="14"/>
                <w:szCs w:val="14"/>
                <w:lang w:eastAsia="es-CO"/>
              </w:rPr>
              <w:t>superiores.INCLUYE</w:t>
            </w:r>
            <w:proofErr w:type="spellEnd"/>
            <w:r w:rsidRPr="009B3B65">
              <w:rPr>
                <w:rFonts w:ascii="Tahoma" w:hAnsi="Tahoma" w:cs="Tahoma"/>
                <w:color w:val="000000"/>
                <w:sz w:val="14"/>
                <w:szCs w:val="14"/>
                <w:lang w:eastAsia="es-CO"/>
              </w:rPr>
              <w:t xml:space="preserve"> ACCESORIOS DE FIJACIÓN, CONEXIÓN, Y TODO LO NECESARIO PARA SU CORRECTO FUNCIONAMIENTO.</w:t>
            </w:r>
          </w:p>
        </w:tc>
        <w:tc>
          <w:tcPr>
            <w:tcW w:w="323"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proofErr w:type="spellStart"/>
            <w:r w:rsidRPr="009B3B65">
              <w:rPr>
                <w:rFonts w:ascii="Tahoma" w:hAnsi="Tahoma" w:cs="Tahoma"/>
                <w:color w:val="000000"/>
                <w:sz w:val="14"/>
                <w:szCs w:val="14"/>
                <w:lang w:eastAsia="es-CO"/>
              </w:rPr>
              <w:t>und</w:t>
            </w:r>
            <w:proofErr w:type="spellEnd"/>
          </w:p>
        </w:tc>
        <w:tc>
          <w:tcPr>
            <w:tcW w:w="394" w:type="pct"/>
            <w:shd w:val="clear" w:color="000000" w:fill="FFFFFF"/>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5</w:t>
            </w:r>
          </w:p>
        </w:tc>
        <w:tc>
          <w:tcPr>
            <w:tcW w:w="386" w:type="pct"/>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color w:val="000000"/>
                <w:sz w:val="14"/>
                <w:szCs w:val="14"/>
                <w:lang w:eastAsia="es-CO"/>
              </w:rPr>
            </w:pPr>
          </w:p>
        </w:tc>
      </w:tr>
      <w:tr w:rsidR="006D51C1" w:rsidRPr="009B3B65" w:rsidTr="00497C08">
        <w:trPr>
          <w:trHeight w:val="13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Suminsitro</w:t>
            </w:r>
            <w:proofErr w:type="spellEnd"/>
            <w:r w:rsidRPr="009B3B65">
              <w:rPr>
                <w:rFonts w:ascii="Tahoma" w:hAnsi="Tahoma" w:cs="Tahoma"/>
                <w:sz w:val="14"/>
                <w:szCs w:val="14"/>
                <w:lang w:eastAsia="es-CO"/>
              </w:rPr>
              <w:t xml:space="preserve"> e </w:t>
            </w:r>
            <w:proofErr w:type="spellStart"/>
            <w:r w:rsidRPr="009B3B65">
              <w:rPr>
                <w:rFonts w:ascii="Tahoma" w:hAnsi="Tahoma" w:cs="Tahoma"/>
                <w:sz w:val="14"/>
                <w:szCs w:val="14"/>
                <w:lang w:eastAsia="es-CO"/>
              </w:rPr>
              <w:t>instalacion</w:t>
            </w:r>
            <w:proofErr w:type="spellEnd"/>
            <w:r w:rsidRPr="009B3B65">
              <w:rPr>
                <w:rFonts w:ascii="Tahoma" w:hAnsi="Tahoma" w:cs="Tahoma"/>
                <w:sz w:val="14"/>
                <w:szCs w:val="14"/>
                <w:lang w:eastAsia="es-CO"/>
              </w:rPr>
              <w:t xml:space="preserve"> de Cámara tipo domo </w:t>
            </w:r>
            <w:proofErr w:type="spellStart"/>
            <w:r w:rsidRPr="009B3B65">
              <w:rPr>
                <w:rFonts w:ascii="Tahoma" w:hAnsi="Tahoma" w:cs="Tahoma"/>
                <w:sz w:val="14"/>
                <w:szCs w:val="14"/>
                <w:lang w:eastAsia="es-CO"/>
              </w:rPr>
              <w:t>TruVision</w:t>
            </w:r>
            <w:proofErr w:type="spellEnd"/>
            <w:r w:rsidRPr="009B3B65">
              <w:rPr>
                <w:rFonts w:ascii="Tahoma" w:hAnsi="Tahoma" w:cs="Tahoma"/>
                <w:sz w:val="14"/>
                <w:szCs w:val="14"/>
                <w:lang w:eastAsia="es-CO"/>
              </w:rPr>
              <w:t xml:space="preserve"> 360º </w:t>
            </w:r>
            <w:proofErr w:type="spellStart"/>
            <w:r w:rsidRPr="009B3B65">
              <w:rPr>
                <w:rFonts w:ascii="Tahoma" w:hAnsi="Tahoma" w:cs="Tahoma"/>
                <w:sz w:val="14"/>
                <w:szCs w:val="14"/>
                <w:lang w:eastAsia="es-CO"/>
              </w:rPr>
              <w:t>Indoor</w:t>
            </w:r>
            <w:proofErr w:type="spellEnd"/>
            <w:r w:rsidRPr="009B3B65">
              <w:rPr>
                <w:rFonts w:ascii="Tahoma" w:hAnsi="Tahoma" w:cs="Tahoma"/>
                <w:sz w:val="14"/>
                <w:szCs w:val="14"/>
                <w:lang w:eastAsia="es-CO"/>
              </w:rPr>
              <w:t xml:space="preserve">, 3MPx, WDR, 1.19mm </w:t>
            </w:r>
            <w:proofErr w:type="spellStart"/>
            <w:r w:rsidRPr="009B3B65">
              <w:rPr>
                <w:rFonts w:ascii="Tahoma" w:hAnsi="Tahoma" w:cs="Tahoma"/>
                <w:sz w:val="14"/>
                <w:szCs w:val="14"/>
                <w:lang w:eastAsia="es-CO"/>
              </w:rPr>
              <w:t>Fisheye</w:t>
            </w:r>
            <w:proofErr w:type="spellEnd"/>
            <w:r w:rsidRPr="009B3B65">
              <w:rPr>
                <w:rFonts w:ascii="Tahoma" w:hAnsi="Tahoma" w:cs="Tahoma"/>
                <w:sz w:val="14"/>
                <w:szCs w:val="14"/>
                <w:lang w:eastAsia="es-CO"/>
              </w:rPr>
              <w:t xml:space="preserve"> Lens, True D/N, 10m IR, 2-Way</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proofErr w:type="spellStart"/>
            <w:r w:rsidRPr="009B3B65">
              <w:rPr>
                <w:rFonts w:ascii="Tahoma" w:hAnsi="Tahoma" w:cs="Tahoma"/>
                <w:sz w:val="14"/>
                <w:szCs w:val="14"/>
                <w:lang w:eastAsia="es-CO"/>
              </w:rPr>
              <w:t>und</w:t>
            </w:r>
            <w:proofErr w:type="spellEnd"/>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945"/>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CONDENSADORA (UCA-01) PARA SISTEMA DE AIRE ACONDICIONADO POR REFRIGERANTE VARIABLE INVERTER O SUPERIOR, CAPACIDAD NOMINAL 120.000 BTU/H, REFRIGERANTE R410A, BIFÁSICO O TRIFÁSICO A 60 HZ, SEGÚN LAS ESPECIFICACIONES REQUERIDAS, INCLUYE SUMINISTROS, ACCESORIOS Y REFRIGERANTE NECESARIO PARA SU CORRECTO MONTAJE Y CALIBRACIÓN.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13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EQUIPO MINI SPLIT DE 30.000 BTU/H, CON REFRIGERANTE R410A, 1/220 VAC/60 HZ. INCLUYE UNIDAD CONDENSADORA (UCA-02) Y MANEJADORA (FC-4) FANCOIL DE MEDIA PRESIÓN, CON TECNOLOGÍA INVERTER O SUPERIOR, SUMINISTROS, ACCESORIOS, CONTROL REMOTO ANALAMBRICO Y REFRIGERANTE NECESARIO PARA SU CORRECTO MONTAJE Y CALIBRACIÓN.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93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16.16</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EQUIPO MINI SPLIT DE 12.000 BTU/H, CON REFRIGERANTE R410A, 1/220 VAC/60 HZ. INCLUYE UNIDAD CONDENSADORA (UCA-03) Y MANEJADORA (MS-1) DE PARED, CON TECNOLOGÍA INVERTER O SUPERIOR, SUMINISTROS, ACCESORIOS, CONTROL REMOTO INALAMBRICO Y REFRIGERANTE NECESARIO PARA SU CORRECTO MONTAJE Y CALIBRACIÓN.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4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16.17</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w:t>
            </w:r>
            <w:proofErr w:type="gramStart"/>
            <w:r w:rsidRPr="009B3B65">
              <w:rPr>
                <w:rFonts w:ascii="Tahoma" w:hAnsi="Tahoma" w:cs="Tahoma"/>
                <w:sz w:val="14"/>
                <w:szCs w:val="14"/>
                <w:lang w:eastAsia="es-CO"/>
              </w:rPr>
              <w:t>INSTALACION  MANEJADORA</w:t>
            </w:r>
            <w:proofErr w:type="gramEnd"/>
            <w:r w:rsidRPr="009B3B65">
              <w:rPr>
                <w:rFonts w:ascii="Tahoma" w:hAnsi="Tahoma" w:cs="Tahoma"/>
                <w:sz w:val="14"/>
                <w:szCs w:val="14"/>
                <w:lang w:eastAsia="es-CO"/>
              </w:rPr>
              <w:t xml:space="preserve"> (FC-1 Y FC-2) TIPO FANCOIL DESNUDO MEDIA PRESIÓN DE 48.000 BTU/H PARA SISTEMA DE AIRE ACONDICIONADO POR REFRIGERANTE VARIABLE, REFRIGERANTE R410A,1-115/220 VAC/60 HZ. CON TECNOLOGÍA INVERTER O SUPERIOR, INCLUYE SUMINISTROS, ACCESORIOS Y REFRIGERANTE NECESARIO PARA SU CORRECTO MONTAJE Y CALIBRACIÓN.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96"/>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16.18</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DE MANEJADORA (FC-3) TIPO FANCOIL DESNUDO MEDIA PRESIÓN DE 36.000 BTU/H PARA SISTEMA DE AIRE ACONDICIONADO POR REFRIGERANTE VARIABLE, REFRIGERANTE R410A,1-115/220 VAC/60 HZ. CON TECNOLOGÍA INVERTER O SUPERIOR, INCLUYE SUMINISTROS, ACCESORIOS Y REFRIGERANTE NECESARIO PARA SU CORRECTO MONTAJE Y CALIBRACIÓN.</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31"/>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16.19</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SUMINISTRO E </w:t>
            </w:r>
            <w:proofErr w:type="gramStart"/>
            <w:r w:rsidRPr="009B3B65">
              <w:rPr>
                <w:rFonts w:ascii="Tahoma" w:hAnsi="Tahoma" w:cs="Tahoma"/>
                <w:sz w:val="14"/>
                <w:szCs w:val="14"/>
                <w:lang w:eastAsia="es-CO"/>
              </w:rPr>
              <w:t>INSTALACION  PANTALLA</w:t>
            </w:r>
            <w:proofErr w:type="gramEnd"/>
            <w:r w:rsidRPr="009B3B65">
              <w:rPr>
                <w:rFonts w:ascii="Tahoma" w:hAnsi="Tahoma" w:cs="Tahoma"/>
                <w:sz w:val="14"/>
                <w:szCs w:val="14"/>
                <w:lang w:eastAsia="es-CO"/>
              </w:rPr>
              <w:t xml:space="preserve"> TÁCTIL (CONT-RV-C-TM)  PARA SISTEMA DE REFRIGERANTE VARIABLE SEGÚN ESPECIFICACIONES.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49"/>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16.20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UNIDAD EXTRACTORA EN LINEA EH-1 (340 CFM),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5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16.21</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UNIDAD EXTRACTORA EN LINEA EH-2 Y EH-3 (500 CFM),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32"/>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16.22</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TABLERO ELÉCTRICO DE ENCENDIDO (TEE), INCLUYE ACCESORIOS Y TODOS LOS ELEMENTOS NECESARIOS PARA SU CORRECTA INSTALACIÓN, MARCACIÓN DE BREAKERS, CABLEADO Y FUNCIONAMIENTO DE ACUERDO A NORMAS VIGENTES (RETIE).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03"/>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16.23</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DIFUSOR ROTACIONAL CIRCULAR (DRC) DE DIAMETRO 24" CON CUELLO 8" COLOR BLANCO CON DÁMPER.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4"/>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16.24</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SUMINISTRO E INSTALACION DIFUSOR ROTACIONAL CIRCULAR (DRC) DE DIAMETRO 24" CON CUELLO 10" COLOR BLANCO CON DÁMPER.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7"/>
        </w:trPr>
        <w:tc>
          <w:tcPr>
            <w:tcW w:w="256"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16.25</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SUMINISTRO E INSTALACION DIFUSOR ROTACIONAL CIRCULAR (DRC) DE DIAMETRO 24" CON CUELLO 12" COLOR BLANCO CON DÁMPER. INCLUYE ACCESORIOS Y TODOS LOS ELEMENTOS NECESARIOS PARA SU CORRECTA INSTALACIÓN Y MONTAJE.</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000000"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55"/>
        </w:trPr>
        <w:tc>
          <w:tcPr>
            <w:tcW w:w="256" w:type="pct"/>
            <w:shd w:val="clear" w:color="000000" w:fill="D9D9D9"/>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17</w:t>
            </w:r>
          </w:p>
        </w:tc>
        <w:tc>
          <w:tcPr>
            <w:tcW w:w="3351" w:type="pct"/>
            <w:shd w:val="clear" w:color="000000" w:fill="D9D9D9"/>
            <w:vAlign w:val="center"/>
            <w:hideMark/>
          </w:tcPr>
          <w:p w:rsidR="006D51C1" w:rsidRPr="009B3B65" w:rsidRDefault="006D51C1" w:rsidP="00497C08">
            <w:pPr>
              <w:jc w:val="both"/>
              <w:rPr>
                <w:rFonts w:ascii="Tahoma" w:hAnsi="Tahoma" w:cs="Tahoma"/>
                <w:b/>
                <w:bCs/>
                <w:sz w:val="14"/>
                <w:szCs w:val="14"/>
                <w:lang w:eastAsia="es-CO"/>
              </w:rPr>
            </w:pPr>
            <w:r w:rsidRPr="009B3B65">
              <w:rPr>
                <w:rFonts w:ascii="Tahoma" w:hAnsi="Tahoma" w:cs="Tahoma"/>
                <w:b/>
                <w:bCs/>
                <w:sz w:val="14"/>
                <w:szCs w:val="14"/>
                <w:lang w:eastAsia="es-CO"/>
              </w:rPr>
              <w:t xml:space="preserve">MOBILIARIO </w:t>
            </w:r>
          </w:p>
        </w:tc>
        <w:tc>
          <w:tcPr>
            <w:tcW w:w="323" w:type="pct"/>
            <w:shd w:val="clear" w:color="000000" w:fill="D9D9D9"/>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000000" w:fill="D9D9D9"/>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000000" w:fill="D9D9D9"/>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000000" w:fill="D9D9D9"/>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549"/>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MESA TRIANGULAR </w:t>
            </w:r>
            <w:proofErr w:type="gramStart"/>
            <w:r w:rsidRPr="009B3B65">
              <w:rPr>
                <w:rFonts w:ascii="Tahoma" w:hAnsi="Tahoma" w:cs="Tahoma"/>
                <w:sz w:val="14"/>
                <w:szCs w:val="14"/>
                <w:lang w:eastAsia="es-CO"/>
              </w:rPr>
              <w:t>APILABLE  ARISTAS</w:t>
            </w:r>
            <w:proofErr w:type="gramEnd"/>
            <w:r w:rsidRPr="009B3B65">
              <w:rPr>
                <w:rFonts w:ascii="Tahoma" w:hAnsi="Tahoma" w:cs="Tahoma"/>
                <w:sz w:val="14"/>
                <w:szCs w:val="14"/>
                <w:lang w:eastAsia="es-CO"/>
              </w:rPr>
              <w:t xml:space="preserve"> DE 0,87 CMSOPORTE METALICO RODACHINES-SUPERFICIE ENCHAPADA EN FORMICA. SEGÚN DETALLE</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36</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93"/>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17.2</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MESA HEXAGONAL 0x77x0 APILABLE- SOPORTE </w:t>
            </w:r>
            <w:proofErr w:type="gramStart"/>
            <w:r w:rsidRPr="009B3B65">
              <w:rPr>
                <w:rFonts w:ascii="Tahoma" w:hAnsi="Tahoma" w:cs="Tahoma"/>
                <w:sz w:val="14"/>
                <w:szCs w:val="14"/>
                <w:lang w:eastAsia="es-CO"/>
              </w:rPr>
              <w:t>METALICO  RODACHINES</w:t>
            </w:r>
            <w:proofErr w:type="gramEnd"/>
            <w:r w:rsidRPr="009B3B65">
              <w:rPr>
                <w:rFonts w:ascii="Tahoma" w:hAnsi="Tahoma" w:cs="Tahoma"/>
                <w:sz w:val="14"/>
                <w:szCs w:val="14"/>
                <w:lang w:eastAsia="es-CO"/>
              </w:rPr>
              <w:t>-SUPERFICIE ENCHAPADA EN FORMICA. SEGÚN DETALLE</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5</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68"/>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17.3</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MESA SIN TOMAS CIRUCLAR D=1,</w:t>
            </w:r>
            <w:proofErr w:type="gramStart"/>
            <w:r w:rsidRPr="009B3B65">
              <w:rPr>
                <w:rFonts w:ascii="Tahoma" w:hAnsi="Tahoma" w:cs="Tahoma"/>
                <w:sz w:val="14"/>
                <w:szCs w:val="14"/>
                <w:lang w:eastAsia="es-CO"/>
              </w:rPr>
              <w:t>20  cm</w:t>
            </w:r>
            <w:proofErr w:type="gramEnd"/>
            <w:r w:rsidRPr="009B3B65">
              <w:rPr>
                <w:rFonts w:ascii="Tahoma" w:hAnsi="Tahoma" w:cs="Tahoma"/>
                <w:sz w:val="14"/>
                <w:szCs w:val="14"/>
                <w:lang w:eastAsia="es-CO"/>
              </w:rPr>
              <w:t xml:space="preserve"> h 0,74  APILABLE.  RODACHINES</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75"/>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17.4</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Silla alta FABLAB - TIPO BANCO BAKHITA SIN BRAZOS 4 PATAS </w:t>
            </w:r>
            <w:proofErr w:type="gramStart"/>
            <w:r w:rsidRPr="009B3B65">
              <w:rPr>
                <w:rFonts w:ascii="Tahoma" w:hAnsi="Tahoma" w:cs="Tahoma"/>
                <w:sz w:val="14"/>
                <w:szCs w:val="14"/>
                <w:lang w:eastAsia="es-CO"/>
              </w:rPr>
              <w:t>METALPOLIMERO .</w:t>
            </w:r>
            <w:proofErr w:type="gramEnd"/>
            <w:r w:rsidRPr="009B3B65">
              <w:rPr>
                <w:rFonts w:ascii="Tahoma" w:hAnsi="Tahoma" w:cs="Tahoma"/>
                <w:sz w:val="14"/>
                <w:szCs w:val="14"/>
                <w:lang w:eastAsia="es-CO"/>
              </w:rPr>
              <w:t xml:space="preserve"> SEGÚN DETALLE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73"/>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17.5</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Silla Plegable - CUATRO PATAS CON RODACHINES PLEGABLES Y APILABLES (Tapizada solo asiento y </w:t>
            </w:r>
            <w:proofErr w:type="spellStart"/>
            <w:r w:rsidRPr="009B3B65">
              <w:rPr>
                <w:rFonts w:ascii="Tahoma" w:hAnsi="Tahoma" w:cs="Tahoma"/>
                <w:sz w:val="14"/>
                <w:szCs w:val="14"/>
                <w:lang w:eastAsia="es-CO"/>
              </w:rPr>
              <w:t>rodachines</w:t>
            </w:r>
            <w:proofErr w:type="spellEnd"/>
            <w:r w:rsidRPr="009B3B65">
              <w:rPr>
                <w:rFonts w:ascii="Tahoma" w:hAnsi="Tahoma" w:cs="Tahoma"/>
                <w:sz w:val="14"/>
                <w:szCs w:val="14"/>
                <w:lang w:eastAsia="es-CO"/>
              </w:rPr>
              <w:t xml:space="preserve"> transparentes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color w:val="000000"/>
                <w:sz w:val="14"/>
                <w:szCs w:val="14"/>
                <w:lang w:eastAsia="es-CO"/>
              </w:rPr>
            </w:pPr>
            <w:r w:rsidRPr="009B3B65">
              <w:rPr>
                <w:rFonts w:ascii="Tahoma" w:hAnsi="Tahoma" w:cs="Tahoma"/>
                <w:color w:val="000000"/>
                <w:sz w:val="14"/>
                <w:szCs w:val="14"/>
                <w:lang w:eastAsia="es-CO"/>
              </w:rPr>
              <w:t>28</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551"/>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17.6</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Mesa patentes de 135 cm x 70 cm, para pared </w:t>
            </w:r>
            <w:proofErr w:type="gramStart"/>
            <w:r w:rsidRPr="009B3B65">
              <w:rPr>
                <w:rFonts w:ascii="Tahoma" w:hAnsi="Tahoma" w:cs="Tahoma"/>
                <w:sz w:val="14"/>
                <w:szCs w:val="14"/>
                <w:lang w:eastAsia="es-CO"/>
              </w:rPr>
              <w:t>industrial  formica</w:t>
            </w:r>
            <w:proofErr w:type="gramEnd"/>
            <w:r w:rsidRPr="009B3B65">
              <w:rPr>
                <w:rFonts w:ascii="Tahoma" w:hAnsi="Tahoma" w:cs="Tahoma"/>
                <w:sz w:val="14"/>
                <w:szCs w:val="14"/>
                <w:lang w:eastAsia="es-CO"/>
              </w:rPr>
              <w:t xml:space="preserve"> contempla estructura interna </w:t>
            </w:r>
            <w:proofErr w:type="spellStart"/>
            <w:r w:rsidRPr="009B3B65">
              <w:rPr>
                <w:rFonts w:ascii="Tahoma" w:hAnsi="Tahoma" w:cs="Tahoma"/>
                <w:sz w:val="14"/>
                <w:szCs w:val="14"/>
                <w:lang w:eastAsia="es-CO"/>
              </w:rPr>
              <w:t>metalica</w:t>
            </w:r>
            <w:proofErr w:type="spellEnd"/>
            <w:r w:rsidRPr="009B3B65">
              <w:rPr>
                <w:rFonts w:ascii="Tahoma" w:hAnsi="Tahoma" w:cs="Tahoma"/>
                <w:sz w:val="14"/>
                <w:szCs w:val="14"/>
                <w:lang w:eastAsia="es-CO"/>
              </w:rPr>
              <w:t xml:space="preserve">. Según detalle.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263"/>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17.7</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Mesón Isla con almacenaje Inferior SUPERFICIE </w:t>
            </w:r>
            <w:proofErr w:type="gramStart"/>
            <w:r w:rsidRPr="009B3B65">
              <w:rPr>
                <w:rFonts w:ascii="Tahoma" w:hAnsi="Tahoma" w:cs="Tahoma"/>
                <w:sz w:val="14"/>
                <w:szCs w:val="14"/>
                <w:lang w:eastAsia="es-CO"/>
              </w:rPr>
              <w:t>FENOLICA  placa</w:t>
            </w:r>
            <w:proofErr w:type="gramEnd"/>
            <w:r w:rsidRPr="009B3B65">
              <w:rPr>
                <w:rFonts w:ascii="Tahoma" w:hAnsi="Tahoma" w:cs="Tahoma"/>
                <w:sz w:val="14"/>
                <w:szCs w:val="14"/>
                <w:lang w:eastAsia="es-CO"/>
              </w:rPr>
              <w:t xml:space="preserve"> de 16mm excelente resistencia química en ambas caras (Certificado SEFA); </w:t>
            </w:r>
            <w:proofErr w:type="spellStart"/>
            <w:r w:rsidRPr="009B3B65">
              <w:rPr>
                <w:rFonts w:ascii="Tahoma" w:hAnsi="Tahoma" w:cs="Tahoma"/>
                <w:sz w:val="14"/>
                <w:szCs w:val="14"/>
                <w:lang w:eastAsia="es-CO"/>
              </w:rPr>
              <w:t>Antibacterial</w:t>
            </w:r>
            <w:proofErr w:type="spellEnd"/>
            <w:r w:rsidRPr="009B3B65">
              <w:rPr>
                <w:rFonts w:ascii="Tahoma" w:hAnsi="Tahoma" w:cs="Tahoma"/>
                <w:sz w:val="14"/>
                <w:szCs w:val="14"/>
                <w:lang w:eastAsia="es-CO"/>
              </w:rPr>
              <w:t xml:space="preserve"> y fácil de desinfectar (certificado); producido en prensas de laminado a alta presión y alta temperatura de acuerdo con la norma EN 438-4 tipo CGS; recubrimiento de poliuretano acrílico re endurecido con tecnología RE. de dimensiones: 270 cm X 120 cm ( Ancho . </w:t>
            </w:r>
            <w:proofErr w:type="gramStart"/>
            <w:r w:rsidRPr="009B3B65">
              <w:rPr>
                <w:rFonts w:ascii="Tahoma" w:hAnsi="Tahoma" w:cs="Tahoma"/>
                <w:sz w:val="14"/>
                <w:szCs w:val="14"/>
                <w:lang w:eastAsia="es-CO"/>
              </w:rPr>
              <w:t>Fondo )</w:t>
            </w:r>
            <w:proofErr w:type="gramEnd"/>
            <w:r w:rsidRPr="009B3B65">
              <w:rPr>
                <w:rFonts w:ascii="Tahoma" w:hAnsi="Tahoma" w:cs="Tahoma"/>
                <w:sz w:val="14"/>
                <w:szCs w:val="14"/>
                <w:lang w:eastAsia="es-CO"/>
              </w:rPr>
              <w:t xml:space="preserve">.  Gabinetes Construidos en </w:t>
            </w:r>
            <w:proofErr w:type="spellStart"/>
            <w:r w:rsidRPr="009B3B65">
              <w:rPr>
                <w:rFonts w:ascii="Tahoma" w:hAnsi="Tahoma" w:cs="Tahoma"/>
                <w:sz w:val="14"/>
                <w:szCs w:val="14"/>
                <w:lang w:eastAsia="es-CO"/>
              </w:rPr>
              <w:t>tablex</w:t>
            </w:r>
            <w:proofErr w:type="spellEnd"/>
            <w:r w:rsidRPr="009B3B65">
              <w:rPr>
                <w:rFonts w:ascii="Tahoma" w:hAnsi="Tahoma" w:cs="Tahoma"/>
                <w:sz w:val="14"/>
                <w:szCs w:val="14"/>
                <w:lang w:eastAsia="es-CO"/>
              </w:rPr>
              <w:t xml:space="preserve"> RH </w:t>
            </w:r>
            <w:proofErr w:type="spellStart"/>
            <w:r w:rsidRPr="009B3B65">
              <w:rPr>
                <w:rFonts w:ascii="Tahoma" w:hAnsi="Tahoma" w:cs="Tahoma"/>
                <w:sz w:val="14"/>
                <w:szCs w:val="14"/>
                <w:lang w:eastAsia="es-CO"/>
              </w:rPr>
              <w:t>termofugado</w:t>
            </w:r>
            <w:proofErr w:type="spellEnd"/>
            <w:r w:rsidRPr="009B3B65">
              <w:rPr>
                <w:rFonts w:ascii="Tahoma" w:hAnsi="Tahoma" w:cs="Tahoma"/>
                <w:sz w:val="14"/>
                <w:szCs w:val="14"/>
                <w:lang w:eastAsia="es-CO"/>
              </w:rPr>
              <w:t xml:space="preserve"> de alta resistencia a la humedad y enchapado en </w:t>
            </w:r>
            <w:proofErr w:type="spellStart"/>
            <w:r w:rsidRPr="009B3B65">
              <w:rPr>
                <w:rFonts w:ascii="Tahoma" w:hAnsi="Tahoma" w:cs="Tahoma"/>
                <w:sz w:val="14"/>
                <w:szCs w:val="14"/>
                <w:lang w:eastAsia="es-CO"/>
              </w:rPr>
              <w:t>melamína</w:t>
            </w:r>
            <w:proofErr w:type="spellEnd"/>
            <w:r w:rsidRPr="009B3B65">
              <w:rPr>
                <w:rFonts w:ascii="Tahoma" w:hAnsi="Tahoma" w:cs="Tahoma"/>
                <w:sz w:val="14"/>
                <w:szCs w:val="14"/>
                <w:lang w:eastAsia="es-CO"/>
              </w:rPr>
              <w:t xml:space="preserve"> acrílica resistente a reactivos en todas sus partes, cada pieza debe ser termo enchapada y termo sellada por todos sus cantos mediante el uso de canto rígido, protegiendo el tablero de ataques por la humedad. De dimensiones: 129 cm X 60 cm X 117 cm </w:t>
            </w:r>
            <w:proofErr w:type="gramStart"/>
            <w:r w:rsidRPr="009B3B65">
              <w:rPr>
                <w:rFonts w:ascii="Tahoma" w:hAnsi="Tahoma" w:cs="Tahoma"/>
                <w:sz w:val="14"/>
                <w:szCs w:val="14"/>
                <w:lang w:eastAsia="es-CO"/>
              </w:rPr>
              <w:t>( Ancho</w:t>
            </w:r>
            <w:proofErr w:type="gramEnd"/>
            <w:r w:rsidRPr="009B3B65">
              <w:rPr>
                <w:rFonts w:ascii="Tahoma" w:hAnsi="Tahoma" w:cs="Tahoma"/>
                <w:sz w:val="14"/>
                <w:szCs w:val="14"/>
                <w:lang w:eastAsia="es-CO"/>
              </w:rPr>
              <w:t xml:space="preserve">. Fondo. </w:t>
            </w:r>
            <w:proofErr w:type="gramStart"/>
            <w:r w:rsidRPr="009B3B65">
              <w:rPr>
                <w:rFonts w:ascii="Tahoma" w:hAnsi="Tahoma" w:cs="Tahoma"/>
                <w:sz w:val="14"/>
                <w:szCs w:val="14"/>
                <w:lang w:eastAsia="es-CO"/>
              </w:rPr>
              <w:t>Alto )</w:t>
            </w:r>
            <w:proofErr w:type="gramEnd"/>
            <w:r w:rsidRPr="009B3B65">
              <w:rPr>
                <w:rFonts w:ascii="Tahoma" w:hAnsi="Tahoma" w:cs="Tahoma"/>
                <w:sz w:val="14"/>
                <w:szCs w:val="14"/>
                <w:lang w:eastAsia="es-CO"/>
              </w:rPr>
              <w:t xml:space="preserve">. Cuenta </w:t>
            </w:r>
            <w:proofErr w:type="gramStart"/>
            <w:r w:rsidRPr="009B3B65">
              <w:rPr>
                <w:rFonts w:ascii="Tahoma" w:hAnsi="Tahoma" w:cs="Tahoma"/>
                <w:sz w:val="14"/>
                <w:szCs w:val="14"/>
                <w:lang w:eastAsia="es-CO"/>
              </w:rPr>
              <w:t>con :</w:t>
            </w:r>
            <w:proofErr w:type="gramEnd"/>
            <w:r w:rsidRPr="009B3B65">
              <w:rPr>
                <w:rFonts w:ascii="Tahoma" w:hAnsi="Tahoma" w:cs="Tahoma"/>
                <w:sz w:val="14"/>
                <w:szCs w:val="14"/>
                <w:lang w:eastAsia="es-CO"/>
              </w:rPr>
              <w:t xml:space="preserve"> Manijas y bisagras en acero inoxidable para evitar caída de las puertas, El mueble internamente cuenta con guías de extracción total, entrepaños internos regulables en altura. SEGÚN DETALLE MESA FABLAB</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008"/>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17.8</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SILLA OPERATIVA EJECUTIVA, ESPALDAR TAPIZADO EN TEXTIL, ESPALDAR TAPIZADO EN MALLA, SOPORTE LUMBAR EN MALLA, BASE EN NAYLON CON CINCO PATAS, RUEDAS EN NAYLOS. ESPALDAR AJUSTABLE CON INCLUINACION POR MEDIO DE PALANCA. ALTURA AJUSTABLE POR MEDIO DE PALANCA, ESPALDAR CONTACTO PERMANENTE AVANZADO. BRAZOS AJUSTABLES EN ALTURA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UND </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9</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72"/>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17.9</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PUFF HEXAGONAL  tela </w:t>
            </w:r>
            <w:proofErr w:type="spellStart"/>
            <w:r w:rsidRPr="009B3B65">
              <w:rPr>
                <w:rFonts w:ascii="Tahoma" w:hAnsi="Tahoma" w:cs="Tahoma"/>
                <w:sz w:val="14"/>
                <w:szCs w:val="14"/>
                <w:lang w:eastAsia="es-CO"/>
              </w:rPr>
              <w:t>vinilica</w:t>
            </w:r>
            <w:proofErr w:type="spellEnd"/>
            <w:r w:rsidRPr="009B3B65">
              <w:rPr>
                <w:rFonts w:ascii="Tahoma" w:hAnsi="Tahoma" w:cs="Tahoma"/>
                <w:sz w:val="14"/>
                <w:szCs w:val="14"/>
                <w:lang w:eastAsia="es-CO"/>
              </w:rPr>
              <w:t xml:space="preserve"> con base </w:t>
            </w:r>
            <w:proofErr w:type="spellStart"/>
            <w:r w:rsidRPr="009B3B65">
              <w:rPr>
                <w:rFonts w:ascii="Tahoma" w:hAnsi="Tahoma" w:cs="Tahoma"/>
                <w:sz w:val="14"/>
                <w:szCs w:val="14"/>
                <w:lang w:eastAsia="es-CO"/>
              </w:rPr>
              <w:t>metalica</w:t>
            </w:r>
            <w:proofErr w:type="spellEnd"/>
            <w:r w:rsidRPr="009B3B65">
              <w:rPr>
                <w:rFonts w:ascii="Tahoma" w:hAnsi="Tahoma" w:cs="Tahoma"/>
                <w:sz w:val="14"/>
                <w:szCs w:val="14"/>
                <w:lang w:eastAsia="es-CO"/>
              </w:rPr>
              <w:t xml:space="preserve"> H=45CM. COLOR AZUL SEGÚN RENDER</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8</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95"/>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lastRenderedPageBreak/>
              <w:t>17.10</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PUFF CUADRADO  43*43*45 CM. COLOR AMARILLO SEGÚN RENDER</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6</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481"/>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17.11</w:t>
            </w:r>
          </w:p>
        </w:tc>
        <w:tc>
          <w:tcPr>
            <w:tcW w:w="3351" w:type="pct"/>
            <w:shd w:val="clear" w:color="auto" w:fill="auto"/>
            <w:noWrap/>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REPISA CON SUS RESPECTIVOS SOPORTES EN MDF ENCHAPADA EN FORMICA DIMENSIONES: 3,2M *0,71M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UND </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00"/>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17.12</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proofErr w:type="spellStart"/>
            <w:r w:rsidRPr="009B3B65">
              <w:rPr>
                <w:rFonts w:ascii="Tahoma" w:hAnsi="Tahoma" w:cs="Tahoma"/>
                <w:sz w:val="14"/>
                <w:szCs w:val="14"/>
                <w:lang w:eastAsia="es-CO"/>
              </w:rPr>
              <w:t>Sofa</w:t>
            </w:r>
            <w:proofErr w:type="spellEnd"/>
            <w:r w:rsidRPr="009B3B65">
              <w:rPr>
                <w:rFonts w:ascii="Tahoma" w:hAnsi="Tahoma" w:cs="Tahoma"/>
                <w:sz w:val="14"/>
                <w:szCs w:val="14"/>
                <w:lang w:eastAsia="es-CO"/>
              </w:rPr>
              <w:t xml:space="preserve"> curvo </w:t>
            </w:r>
            <w:proofErr w:type="spellStart"/>
            <w:r w:rsidRPr="009B3B65">
              <w:rPr>
                <w:rFonts w:ascii="Tahoma" w:hAnsi="Tahoma" w:cs="Tahoma"/>
                <w:sz w:val="14"/>
                <w:szCs w:val="14"/>
                <w:lang w:eastAsia="es-CO"/>
              </w:rPr>
              <w:t>modluar</w:t>
            </w:r>
            <w:proofErr w:type="spellEnd"/>
            <w:r w:rsidRPr="009B3B65">
              <w:rPr>
                <w:rFonts w:ascii="Tahoma" w:hAnsi="Tahoma" w:cs="Tahoma"/>
                <w:sz w:val="14"/>
                <w:szCs w:val="14"/>
                <w:lang w:eastAsia="es-CO"/>
              </w:rPr>
              <w:t xml:space="preserve"> 2.20x0.43.x0.60 Seccionado -Tele </w:t>
            </w:r>
            <w:proofErr w:type="spellStart"/>
            <w:r w:rsidRPr="009B3B65">
              <w:rPr>
                <w:rFonts w:ascii="Tahoma" w:hAnsi="Tahoma" w:cs="Tahoma"/>
                <w:sz w:val="14"/>
                <w:szCs w:val="14"/>
                <w:lang w:eastAsia="es-CO"/>
              </w:rPr>
              <w:t>Vinilica</w:t>
            </w:r>
            <w:proofErr w:type="spellEnd"/>
            <w:r w:rsidRPr="009B3B65">
              <w:rPr>
                <w:rFonts w:ascii="Tahoma" w:hAnsi="Tahoma" w:cs="Tahoma"/>
                <w:sz w:val="14"/>
                <w:szCs w:val="14"/>
                <w:lang w:eastAsia="es-CO"/>
              </w:rPr>
              <w:t xml:space="preserve"> .SEGÚN DISEÑO</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60"/>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17.13</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Cojín (40x40 cm) - Lona de algodón Forma sólida, Decorativa, Lavable Varios Colores (Según </w:t>
            </w:r>
            <w:proofErr w:type="spellStart"/>
            <w:r w:rsidRPr="009B3B65">
              <w:rPr>
                <w:rFonts w:ascii="Tahoma" w:hAnsi="Tahoma" w:cs="Tahoma"/>
                <w:sz w:val="14"/>
                <w:szCs w:val="14"/>
                <w:lang w:eastAsia="es-CO"/>
              </w:rPr>
              <w:t>Render</w:t>
            </w:r>
            <w:proofErr w:type="spellEnd"/>
            <w:r w:rsidRPr="009B3B65">
              <w:rPr>
                <w:rFonts w:ascii="Tahoma" w:hAnsi="Tahoma" w:cs="Tahoma"/>
                <w:sz w:val="14"/>
                <w:szCs w:val="14"/>
                <w:lang w:eastAsia="es-CO"/>
              </w:rPr>
              <w:t>)</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10</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863"/>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17.14</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Vitrina de </w:t>
            </w:r>
            <w:proofErr w:type="spellStart"/>
            <w:r w:rsidRPr="009B3B65">
              <w:rPr>
                <w:rFonts w:ascii="Tahoma" w:hAnsi="Tahoma" w:cs="Tahoma"/>
                <w:sz w:val="14"/>
                <w:szCs w:val="14"/>
                <w:lang w:eastAsia="es-CO"/>
              </w:rPr>
              <w:t>exhibicion</w:t>
            </w:r>
            <w:proofErr w:type="spellEnd"/>
            <w:r w:rsidRPr="009B3B65">
              <w:rPr>
                <w:rFonts w:ascii="Tahoma" w:hAnsi="Tahoma" w:cs="Tahoma"/>
                <w:sz w:val="14"/>
                <w:szCs w:val="14"/>
                <w:lang w:eastAsia="es-CO"/>
              </w:rPr>
              <w:t xml:space="preserve">.  Elaborado en lámina </w:t>
            </w:r>
            <w:proofErr w:type="spellStart"/>
            <w:r w:rsidRPr="009B3B65">
              <w:rPr>
                <w:rFonts w:ascii="Tahoma" w:hAnsi="Tahoma" w:cs="Tahoma"/>
                <w:sz w:val="14"/>
                <w:szCs w:val="14"/>
                <w:lang w:eastAsia="es-CO"/>
              </w:rPr>
              <w:t>Cold</w:t>
            </w:r>
            <w:proofErr w:type="spellEnd"/>
            <w:r w:rsidRPr="009B3B65">
              <w:rPr>
                <w:rFonts w:ascii="Tahoma" w:hAnsi="Tahoma" w:cs="Tahoma"/>
                <w:sz w:val="14"/>
                <w:szCs w:val="14"/>
                <w:lang w:eastAsia="es-CO"/>
              </w:rPr>
              <w:t xml:space="preserve"> </w:t>
            </w:r>
            <w:proofErr w:type="spellStart"/>
            <w:r w:rsidRPr="009B3B65">
              <w:rPr>
                <w:rFonts w:ascii="Tahoma" w:hAnsi="Tahoma" w:cs="Tahoma"/>
                <w:sz w:val="14"/>
                <w:szCs w:val="14"/>
                <w:lang w:eastAsia="es-CO"/>
              </w:rPr>
              <w:t>Rolled</w:t>
            </w:r>
            <w:proofErr w:type="spellEnd"/>
            <w:r w:rsidRPr="009B3B65">
              <w:rPr>
                <w:rFonts w:ascii="Tahoma" w:hAnsi="Tahoma" w:cs="Tahoma"/>
                <w:sz w:val="14"/>
                <w:szCs w:val="14"/>
                <w:lang w:eastAsia="es-CO"/>
              </w:rPr>
              <w:t xml:space="preserve"> calibre 22 pintura electrostática, tres (3) entrepaños graduables, dos (2) </w:t>
            </w:r>
            <w:proofErr w:type="gramStart"/>
            <w:r w:rsidRPr="009B3B65">
              <w:rPr>
                <w:rFonts w:ascii="Tahoma" w:hAnsi="Tahoma" w:cs="Tahoma"/>
                <w:sz w:val="14"/>
                <w:szCs w:val="14"/>
                <w:lang w:eastAsia="es-CO"/>
              </w:rPr>
              <w:t>puertas  vidrio</w:t>
            </w:r>
            <w:proofErr w:type="gramEnd"/>
            <w:r w:rsidRPr="009B3B65">
              <w:rPr>
                <w:rFonts w:ascii="Tahoma" w:hAnsi="Tahoma" w:cs="Tahoma"/>
                <w:sz w:val="14"/>
                <w:szCs w:val="14"/>
                <w:lang w:eastAsia="es-CO"/>
              </w:rPr>
              <w:t xml:space="preserve"> y con chapa de seguridad. Dimensiones: Alto: 1.80 m.  Ancho: 1.15 m.  Largo: 38 cm. Color: Estructura: Gris Nube | Puertas:   9LGULRV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45"/>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17.15</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LOCKER 16 PUESTOS 200X123X30 CM/ GRIS NUBE AZUL TURQUI - SEGÚN DETALLE</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78"/>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17.16</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ESTANTE GAVETERO 144cm X 114cm X 41,                         8 ENTREPAÑOS MALLA GRIS -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4</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20"/>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17.17</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ESTANTE BIBLIOTECA 200X 97 X 30 CM LAT - TAPAS MAD 149 MM NEGRO - PARA BODEGA PLATAFORMA -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690"/>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17.18</w:t>
            </w:r>
          </w:p>
        </w:tc>
        <w:tc>
          <w:tcPr>
            <w:tcW w:w="3351" w:type="pct"/>
            <w:shd w:val="clear" w:color="auto" w:fill="auto"/>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ESTANTE METALICO DE 160*92/40 CON 4 ENTREPAÑOS CALIBRE 24 Y PARAL CALIBRE 148 COLOR GRIS -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2</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70"/>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17.19</w:t>
            </w:r>
          </w:p>
        </w:tc>
        <w:tc>
          <w:tcPr>
            <w:tcW w:w="3351" w:type="pct"/>
            <w:shd w:val="clear" w:color="auto" w:fill="auto"/>
            <w:vAlign w:val="center"/>
            <w:hideMark/>
          </w:tcPr>
          <w:p w:rsidR="006D51C1" w:rsidRPr="009B3B65" w:rsidRDefault="006D51C1" w:rsidP="00497C08">
            <w:pPr>
              <w:rPr>
                <w:rFonts w:ascii="Tahoma" w:hAnsi="Tahoma" w:cs="Tahoma"/>
                <w:sz w:val="14"/>
                <w:szCs w:val="14"/>
                <w:lang w:eastAsia="es-CO"/>
              </w:rPr>
            </w:pPr>
            <w:r w:rsidRPr="009B3B65">
              <w:rPr>
                <w:rFonts w:ascii="Tahoma" w:hAnsi="Tahoma" w:cs="Tahoma"/>
                <w:sz w:val="14"/>
                <w:szCs w:val="14"/>
                <w:lang w:eastAsia="es-CO"/>
              </w:rPr>
              <w:t xml:space="preserve">papelera en acero </w:t>
            </w:r>
            <w:proofErr w:type="spellStart"/>
            <w:r w:rsidRPr="009B3B65">
              <w:rPr>
                <w:rFonts w:ascii="Tahoma" w:hAnsi="Tahoma" w:cs="Tahoma"/>
                <w:sz w:val="14"/>
                <w:szCs w:val="14"/>
                <w:lang w:eastAsia="es-CO"/>
              </w:rPr>
              <w:t>inxidable</w:t>
            </w:r>
            <w:proofErr w:type="spellEnd"/>
            <w:r w:rsidRPr="009B3B65">
              <w:rPr>
                <w:rFonts w:ascii="Tahoma" w:hAnsi="Tahoma" w:cs="Tahoma"/>
                <w:sz w:val="14"/>
                <w:szCs w:val="14"/>
                <w:lang w:eastAsia="es-CO"/>
              </w:rPr>
              <w:t xml:space="preserve">  5 </w:t>
            </w:r>
            <w:proofErr w:type="spellStart"/>
            <w:r w:rsidRPr="009B3B65">
              <w:rPr>
                <w:rFonts w:ascii="Tahoma" w:hAnsi="Tahoma" w:cs="Tahoma"/>
                <w:sz w:val="14"/>
                <w:szCs w:val="14"/>
                <w:lang w:eastAsia="es-CO"/>
              </w:rPr>
              <w:t>lt</w:t>
            </w:r>
            <w:proofErr w:type="spellEnd"/>
            <w:r w:rsidRPr="009B3B65">
              <w:rPr>
                <w:rFonts w:ascii="Tahoma" w:hAnsi="Tahoma" w:cs="Tahoma"/>
                <w:sz w:val="14"/>
                <w:szCs w:val="14"/>
                <w:lang w:eastAsia="es-CO"/>
              </w:rPr>
              <w:t xml:space="preserve"> </w:t>
            </w:r>
          </w:p>
        </w:tc>
        <w:tc>
          <w:tcPr>
            <w:tcW w:w="323"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UND</w:t>
            </w:r>
          </w:p>
        </w:tc>
        <w:tc>
          <w:tcPr>
            <w:tcW w:w="394"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auto" w:fill="auto"/>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1128"/>
        </w:trPr>
        <w:tc>
          <w:tcPr>
            <w:tcW w:w="256" w:type="pct"/>
            <w:shd w:val="clear" w:color="auto" w:fill="auto"/>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17.20</w:t>
            </w:r>
          </w:p>
        </w:tc>
        <w:tc>
          <w:tcPr>
            <w:tcW w:w="3351" w:type="pct"/>
            <w:shd w:val="clear" w:color="000000" w:fill="FFFFFF"/>
            <w:vAlign w:val="center"/>
            <w:hideMark/>
          </w:tcPr>
          <w:p w:rsidR="006D51C1" w:rsidRPr="009B3B65" w:rsidRDefault="006D51C1" w:rsidP="00497C08">
            <w:pPr>
              <w:jc w:val="both"/>
              <w:rPr>
                <w:rFonts w:ascii="Tahoma" w:hAnsi="Tahoma" w:cs="Tahoma"/>
                <w:sz w:val="14"/>
                <w:szCs w:val="14"/>
                <w:lang w:eastAsia="es-CO"/>
              </w:rPr>
            </w:pPr>
            <w:r w:rsidRPr="009B3B65">
              <w:rPr>
                <w:rFonts w:ascii="Tahoma" w:hAnsi="Tahoma" w:cs="Tahoma"/>
                <w:sz w:val="14"/>
                <w:szCs w:val="14"/>
                <w:lang w:eastAsia="es-CO"/>
              </w:rPr>
              <w:t xml:space="preserve"> PLATAFORMA TIPO ASCENSOR CON CAPACIDAD 200 KG.  DE 1,20x1</w:t>
            </w:r>
            <w:proofErr w:type="gramStart"/>
            <w:r w:rsidRPr="009B3B65">
              <w:rPr>
                <w:rFonts w:ascii="Tahoma" w:hAnsi="Tahoma" w:cs="Tahoma"/>
                <w:sz w:val="14"/>
                <w:szCs w:val="14"/>
                <w:lang w:eastAsia="es-CO"/>
              </w:rPr>
              <w:t>m,  velocidad</w:t>
            </w:r>
            <w:proofErr w:type="gramEnd"/>
            <w:r w:rsidRPr="009B3B65">
              <w:rPr>
                <w:rFonts w:ascii="Tahoma" w:hAnsi="Tahoma" w:cs="Tahoma"/>
                <w:sz w:val="14"/>
                <w:szCs w:val="14"/>
                <w:lang w:eastAsia="es-CO"/>
              </w:rPr>
              <w:t xml:space="preserve"> 8m/min, dos paradas, recorrido 4,20m,  CON BARANDA EN PLATINAS DE ACERO CAL. 10 ACABADO EN PINTURA AL DUCO COLOR SEGÚN DISEÑO. VIDRIO TEMPLADO DE 10MM CON BORDES PULIDOS Y BRILLADOS, CON PASAMANOS O BOLILLO SUPERIOR DE 2” EN ACERO INOXIDABLE, Y SAND BLASTING </w:t>
            </w:r>
          </w:p>
        </w:tc>
        <w:tc>
          <w:tcPr>
            <w:tcW w:w="323"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xml:space="preserve">UND </w:t>
            </w:r>
          </w:p>
        </w:tc>
        <w:tc>
          <w:tcPr>
            <w:tcW w:w="394" w:type="pct"/>
            <w:shd w:val="clear" w:color="000000"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1</w:t>
            </w:r>
          </w:p>
        </w:tc>
        <w:tc>
          <w:tcPr>
            <w:tcW w:w="386" w:type="pct"/>
            <w:shd w:val="clear" w:color="000000"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auto" w:fill="auto"/>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270"/>
        </w:trPr>
        <w:tc>
          <w:tcPr>
            <w:tcW w:w="256"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351" w:type="pct"/>
            <w:shd w:val="clear" w:color="FFFFFF" w:fill="FFFFFF"/>
            <w:vAlign w:val="center"/>
            <w:hideMark/>
          </w:tcPr>
          <w:p w:rsidR="006D51C1" w:rsidRPr="009B3B65" w:rsidRDefault="006D51C1" w:rsidP="00497C08">
            <w:pPr>
              <w:jc w:val="center"/>
              <w:rPr>
                <w:rFonts w:ascii="Calibri" w:hAnsi="Calibri" w:cs="Calibri"/>
                <w:sz w:val="14"/>
                <w:szCs w:val="14"/>
                <w:lang w:eastAsia="es-CO"/>
              </w:rPr>
            </w:pPr>
            <w:r w:rsidRPr="009B3B65">
              <w:rPr>
                <w:rFonts w:ascii="Calibri" w:hAnsi="Calibri" w:cs="Calibri"/>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sz w:val="14"/>
                <w:szCs w:val="14"/>
                <w:lang w:eastAsia="es-CO"/>
              </w:rPr>
            </w:pPr>
          </w:p>
        </w:tc>
      </w:tr>
      <w:tr w:rsidR="006D51C1" w:rsidRPr="009B3B65" w:rsidTr="00497C08">
        <w:trPr>
          <w:trHeight w:val="345"/>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xml:space="preserve">SUB TOTAL </w:t>
            </w:r>
          </w:p>
        </w:tc>
        <w:tc>
          <w:tcPr>
            <w:tcW w:w="323"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sz w:val="14"/>
                <w:szCs w:val="14"/>
                <w:lang w:eastAsia="es-CO"/>
              </w:rPr>
            </w:pPr>
            <w:r w:rsidRPr="009B3B65">
              <w:rPr>
                <w:rFonts w:ascii="Tahoma" w:hAnsi="Tahoma" w:cs="Tahoma"/>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xml:space="preserve">IVA </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390"/>
        </w:trPr>
        <w:tc>
          <w:tcPr>
            <w:tcW w:w="3607" w:type="pct"/>
            <w:gridSpan w:val="2"/>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TOTAL</w:t>
            </w:r>
          </w:p>
        </w:tc>
        <w:tc>
          <w:tcPr>
            <w:tcW w:w="323"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86" w:type="pct"/>
            <w:shd w:val="clear" w:color="FFFFFF" w:fill="FFFFFF"/>
            <w:vAlign w:val="center"/>
          </w:tcPr>
          <w:p w:rsidR="006D51C1" w:rsidRPr="009B3B65" w:rsidRDefault="006D51C1" w:rsidP="00497C08">
            <w:pPr>
              <w:jc w:val="right"/>
              <w:rPr>
                <w:rFonts w:ascii="Tahoma" w:hAnsi="Tahoma" w:cs="Tahoma"/>
                <w:b/>
                <w:bCs/>
                <w:sz w:val="14"/>
                <w:szCs w:val="14"/>
                <w:lang w:eastAsia="es-CO"/>
              </w:rPr>
            </w:pPr>
          </w:p>
        </w:tc>
        <w:tc>
          <w:tcPr>
            <w:tcW w:w="290" w:type="pct"/>
            <w:gridSpan w:val="2"/>
            <w:shd w:val="clear" w:color="FFFFFF" w:fill="FFFFFF"/>
            <w:vAlign w:val="center"/>
          </w:tcPr>
          <w:p w:rsidR="006D51C1" w:rsidRPr="009B3B65" w:rsidRDefault="006D51C1" w:rsidP="00497C08">
            <w:pPr>
              <w:jc w:val="right"/>
              <w:rPr>
                <w:rFonts w:ascii="Tahoma" w:hAnsi="Tahoma" w:cs="Tahoma"/>
                <w:b/>
                <w:bCs/>
                <w:sz w:val="14"/>
                <w:szCs w:val="14"/>
                <w:lang w:eastAsia="es-CO"/>
              </w:rPr>
            </w:pPr>
          </w:p>
        </w:tc>
      </w:tr>
      <w:tr w:rsidR="006D51C1" w:rsidRPr="009B3B65" w:rsidTr="00497C08">
        <w:trPr>
          <w:trHeight w:val="495"/>
        </w:trPr>
        <w:tc>
          <w:tcPr>
            <w:tcW w:w="256" w:type="pct"/>
            <w:shd w:val="clear" w:color="FFFFFF" w:fill="FFFFFF"/>
            <w:vAlign w:val="center"/>
            <w:hideMark/>
          </w:tcPr>
          <w:p w:rsidR="006D51C1" w:rsidRPr="009B3B65" w:rsidRDefault="006D51C1" w:rsidP="00497C08">
            <w:pPr>
              <w:jc w:val="center"/>
              <w:rPr>
                <w:rFonts w:ascii="Arial" w:hAnsi="Arial" w:cs="Arial"/>
                <w:sz w:val="14"/>
                <w:szCs w:val="14"/>
                <w:lang w:eastAsia="es-CO"/>
              </w:rPr>
            </w:pPr>
            <w:r w:rsidRPr="009B3B65">
              <w:rPr>
                <w:rFonts w:ascii="Arial" w:hAnsi="Arial" w:cs="Arial"/>
                <w:sz w:val="14"/>
                <w:szCs w:val="14"/>
                <w:lang w:eastAsia="es-CO"/>
              </w:rPr>
              <w:t> </w:t>
            </w:r>
          </w:p>
        </w:tc>
        <w:tc>
          <w:tcPr>
            <w:tcW w:w="3351" w:type="pct"/>
            <w:shd w:val="clear" w:color="FFFFFF" w:fill="FFFFFF"/>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 </w:t>
            </w:r>
          </w:p>
        </w:tc>
        <w:tc>
          <w:tcPr>
            <w:tcW w:w="323" w:type="pct"/>
            <w:shd w:val="clear" w:color="FFFFFF" w:fill="FFFFFF"/>
            <w:vAlign w:val="center"/>
            <w:hideMark/>
          </w:tcPr>
          <w:p w:rsidR="006D51C1" w:rsidRPr="009B3B65" w:rsidRDefault="006D51C1" w:rsidP="00497C08">
            <w:pPr>
              <w:jc w:val="center"/>
              <w:rPr>
                <w:rFonts w:ascii="Arial" w:hAnsi="Arial" w:cs="Arial"/>
                <w:sz w:val="14"/>
                <w:szCs w:val="14"/>
                <w:lang w:eastAsia="es-CO"/>
              </w:rPr>
            </w:pPr>
            <w:r w:rsidRPr="009B3B65">
              <w:rPr>
                <w:rFonts w:ascii="Arial" w:hAnsi="Arial" w:cs="Arial"/>
                <w:sz w:val="14"/>
                <w:szCs w:val="14"/>
                <w:lang w:eastAsia="es-CO"/>
              </w:rPr>
              <w:t> </w:t>
            </w:r>
          </w:p>
        </w:tc>
        <w:tc>
          <w:tcPr>
            <w:tcW w:w="394" w:type="pct"/>
            <w:shd w:val="clear" w:color="FFFFFF" w:fill="FFFFFF"/>
            <w:vAlign w:val="center"/>
            <w:hideMark/>
          </w:tcPr>
          <w:p w:rsidR="006D51C1" w:rsidRPr="009B3B65" w:rsidRDefault="006D51C1" w:rsidP="00497C08">
            <w:pPr>
              <w:jc w:val="center"/>
              <w:rPr>
                <w:rFonts w:ascii="Arial" w:hAnsi="Arial" w:cs="Arial"/>
                <w:sz w:val="14"/>
                <w:szCs w:val="14"/>
                <w:lang w:eastAsia="es-CO"/>
              </w:rPr>
            </w:pPr>
            <w:r w:rsidRPr="009B3B65">
              <w:rPr>
                <w:rFonts w:ascii="Arial" w:hAnsi="Arial" w:cs="Arial"/>
                <w:sz w:val="14"/>
                <w:szCs w:val="14"/>
                <w:lang w:eastAsia="es-CO"/>
              </w:rPr>
              <w:t> </w:t>
            </w:r>
          </w:p>
        </w:tc>
        <w:tc>
          <w:tcPr>
            <w:tcW w:w="386" w:type="pct"/>
            <w:shd w:val="clear" w:color="FFFFFF" w:fill="FFFFFF"/>
            <w:vAlign w:val="center"/>
            <w:hideMark/>
          </w:tcPr>
          <w:p w:rsidR="006D51C1" w:rsidRPr="009B3B65" w:rsidRDefault="006D51C1" w:rsidP="00497C08">
            <w:pPr>
              <w:jc w:val="right"/>
              <w:rPr>
                <w:rFonts w:ascii="Arial" w:hAnsi="Arial" w:cs="Arial"/>
                <w:sz w:val="14"/>
                <w:szCs w:val="14"/>
                <w:lang w:eastAsia="es-CO"/>
              </w:rPr>
            </w:pPr>
            <w:r w:rsidRPr="009B3B65">
              <w:rPr>
                <w:rFonts w:ascii="Arial" w:hAnsi="Arial" w:cs="Arial"/>
                <w:sz w:val="14"/>
                <w:szCs w:val="14"/>
                <w:lang w:eastAsia="es-CO"/>
              </w:rPr>
              <w:t> </w:t>
            </w:r>
          </w:p>
        </w:tc>
        <w:tc>
          <w:tcPr>
            <w:tcW w:w="290" w:type="pct"/>
            <w:gridSpan w:val="2"/>
            <w:shd w:val="clear" w:color="FFFFFF" w:fill="FFFFFF"/>
            <w:vAlign w:val="center"/>
            <w:hideMark/>
          </w:tcPr>
          <w:p w:rsidR="006D51C1" w:rsidRPr="009B3B65" w:rsidRDefault="006D51C1" w:rsidP="00497C08">
            <w:pPr>
              <w:jc w:val="right"/>
              <w:rPr>
                <w:rFonts w:ascii="Arial" w:hAnsi="Arial" w:cs="Arial"/>
                <w:sz w:val="14"/>
                <w:szCs w:val="14"/>
                <w:lang w:eastAsia="es-CO"/>
              </w:rPr>
            </w:pPr>
            <w:r w:rsidRPr="009B3B65">
              <w:rPr>
                <w:rFonts w:ascii="Arial" w:hAnsi="Arial" w:cs="Arial"/>
                <w:sz w:val="14"/>
                <w:szCs w:val="14"/>
                <w:lang w:eastAsia="es-CO"/>
              </w:rPr>
              <w:t> </w:t>
            </w:r>
          </w:p>
        </w:tc>
      </w:tr>
      <w:tr w:rsidR="006D51C1" w:rsidRPr="009B3B65" w:rsidTr="00497C08">
        <w:trPr>
          <w:trHeight w:val="70"/>
        </w:trPr>
        <w:tc>
          <w:tcPr>
            <w:tcW w:w="4738" w:type="pct"/>
            <w:gridSpan w:val="6"/>
            <w:shd w:val="clear" w:color="FFFFFF" w:fill="FFFFFF"/>
            <w:noWrap/>
            <w:vAlign w:val="center"/>
            <w:hideMark/>
          </w:tcPr>
          <w:p w:rsidR="006D51C1" w:rsidRPr="009B3B65" w:rsidRDefault="006D51C1" w:rsidP="00497C08">
            <w:pPr>
              <w:jc w:val="center"/>
              <w:rPr>
                <w:rFonts w:ascii="Tahoma" w:hAnsi="Tahoma" w:cs="Tahoma"/>
                <w:b/>
                <w:bCs/>
                <w:sz w:val="14"/>
                <w:szCs w:val="14"/>
                <w:lang w:eastAsia="es-CO"/>
              </w:rPr>
            </w:pPr>
            <w:r w:rsidRPr="009B3B65">
              <w:rPr>
                <w:rFonts w:ascii="Tahoma" w:hAnsi="Tahoma" w:cs="Tahoma"/>
                <w:b/>
                <w:bCs/>
                <w:sz w:val="14"/>
                <w:szCs w:val="14"/>
                <w:lang w:eastAsia="es-CO"/>
              </w:rPr>
              <w:t>VALOR TOTAL DE LA PROPUESTA</w:t>
            </w:r>
          </w:p>
        </w:tc>
        <w:tc>
          <w:tcPr>
            <w:tcW w:w="262" w:type="pct"/>
            <w:shd w:val="clear" w:color="FFFFFF" w:fill="FFFFFF"/>
            <w:vAlign w:val="center"/>
            <w:hideMark/>
          </w:tcPr>
          <w:p w:rsidR="006D51C1" w:rsidRPr="009B3B65" w:rsidRDefault="006D51C1" w:rsidP="00497C08">
            <w:pPr>
              <w:jc w:val="right"/>
              <w:rPr>
                <w:rFonts w:ascii="Tahoma" w:hAnsi="Tahoma" w:cs="Tahoma"/>
                <w:b/>
                <w:bCs/>
                <w:sz w:val="14"/>
                <w:szCs w:val="14"/>
                <w:lang w:eastAsia="es-CO"/>
              </w:rPr>
            </w:pPr>
          </w:p>
        </w:tc>
      </w:tr>
    </w:tbl>
    <w:p w:rsidR="006D51C1" w:rsidRDefault="006D51C1" w:rsidP="006D51C1">
      <w:pPr>
        <w:rPr>
          <w:rFonts w:ascii="Arial" w:hAnsi="Arial" w:cs="Arial"/>
          <w:b/>
          <w:bCs/>
        </w:rPr>
      </w:pPr>
    </w:p>
    <w:p w:rsidR="006D51C1" w:rsidRDefault="006D51C1" w:rsidP="006D51C1">
      <w:pPr>
        <w:rPr>
          <w:rFonts w:ascii="Arial" w:hAnsi="Arial" w:cs="Arial"/>
          <w:b/>
          <w:bCs/>
        </w:rPr>
      </w:pPr>
    </w:p>
    <w:p w:rsidR="006D51C1" w:rsidRDefault="006D51C1" w:rsidP="006D51C1">
      <w:pPr>
        <w:jc w:val="center"/>
        <w:rPr>
          <w:rFonts w:ascii="Arial" w:hAnsi="Arial" w:cs="Arial"/>
          <w:b/>
        </w:rPr>
      </w:pPr>
      <w:r>
        <w:rPr>
          <w:rFonts w:ascii="Arial" w:hAnsi="Arial" w:cs="Arial"/>
          <w:b/>
          <w:sz w:val="20"/>
        </w:rPr>
        <w:t>NOTA: Ningún ítem podrá superar el valor unitario del presupuesto oficial, de acuerdo a lo establecido en el literal m del numeral 4.4. PROPUESTA ECONÓMICA</w:t>
      </w:r>
      <w:r>
        <w:rPr>
          <w:rFonts w:ascii="Arial" w:hAnsi="Arial" w:cs="Arial"/>
          <w:b/>
        </w:rPr>
        <w:t>.</w:t>
      </w:r>
    </w:p>
    <w:p w:rsidR="006D51C1" w:rsidRDefault="006D51C1" w:rsidP="006D51C1">
      <w:pPr>
        <w:jc w:val="center"/>
        <w:rPr>
          <w:rFonts w:ascii="Arial" w:hAnsi="Arial" w:cs="Arial"/>
          <w:b/>
        </w:rPr>
      </w:pPr>
      <w:bookmarkStart w:id="0" w:name="_GoBack"/>
      <w:bookmarkEnd w:id="0"/>
    </w:p>
    <w:p w:rsidR="006D51C1" w:rsidRDefault="006D51C1" w:rsidP="006D51C1">
      <w:pPr>
        <w:rPr>
          <w:rFonts w:ascii="Arial" w:hAnsi="Arial" w:cs="Arial"/>
        </w:rPr>
      </w:pPr>
    </w:p>
    <w:p w:rsidR="00A83406" w:rsidRDefault="006D51C1" w:rsidP="006D51C1">
      <w:r>
        <w:rPr>
          <w:rFonts w:ascii="Arial" w:hAnsi="Arial" w:cs="Arial"/>
        </w:rPr>
        <w:tab/>
        <w:t>Nombre y Firma del(los) representante(s) legal(es) del Proponente</w:t>
      </w:r>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C1"/>
    <w:rsid w:val="0028539F"/>
    <w:rsid w:val="006D51C1"/>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22323-5150-4193-885B-45BAA842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D51C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outlineLvl w:val="0"/>
    </w:pPr>
    <w:rPr>
      <w:rFonts w:ascii="Arial" w:eastAsia="Times New Roman" w:hAnsi="Arial" w:cs="Times New Roman"/>
      <w:sz w:val="24"/>
      <w:szCs w:val="20"/>
      <w:lang w:eastAsia="es-ES"/>
    </w:rPr>
  </w:style>
  <w:style w:type="paragraph" w:styleId="Ttulo2">
    <w:name w:val="heading 2"/>
    <w:basedOn w:val="Normal"/>
    <w:next w:val="Normal"/>
    <w:link w:val="Ttulo2Car"/>
    <w:uiPriority w:val="9"/>
    <w:qFormat/>
    <w:rsid w:val="006D51C1"/>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6D51C1"/>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D51C1"/>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qFormat/>
    <w:rsid w:val="006D51C1"/>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uiPriority w:val="9"/>
    <w:qFormat/>
    <w:rsid w:val="006D51C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
    <w:qFormat/>
    <w:rsid w:val="006D51C1"/>
    <w:pPr>
      <w:spacing w:before="240" w:after="60" w:line="240" w:lineRule="auto"/>
      <w:outlineLvl w:val="6"/>
    </w:pPr>
    <w:rPr>
      <w:rFonts w:ascii="Times New Roman" w:eastAsia="Times New Roman" w:hAnsi="Times New Roman" w:cs="Times New Roman"/>
      <w:sz w:val="24"/>
      <w:szCs w:val="24"/>
      <w:lang w:val="es-ES_tradnl" w:eastAsia="es-ES"/>
    </w:rPr>
  </w:style>
  <w:style w:type="paragraph" w:styleId="Ttulo8">
    <w:name w:val="heading 8"/>
    <w:basedOn w:val="Normal"/>
    <w:next w:val="Normal"/>
    <w:link w:val="Ttulo8Car"/>
    <w:uiPriority w:val="99"/>
    <w:qFormat/>
    <w:rsid w:val="006D51C1"/>
    <w:pPr>
      <w:spacing w:before="240" w:after="60" w:line="240" w:lineRule="auto"/>
      <w:outlineLvl w:val="7"/>
    </w:pPr>
    <w:rPr>
      <w:rFonts w:ascii="Times New Roman" w:eastAsia="Times New Roman" w:hAnsi="Times New Roman" w:cs="Times New Roman"/>
      <w:i/>
      <w:iCs/>
      <w:sz w:val="24"/>
      <w:szCs w:val="24"/>
      <w:lang w:val="es-ES_tradnl" w:eastAsia="es-ES"/>
    </w:rPr>
  </w:style>
  <w:style w:type="paragraph" w:styleId="Ttulo9">
    <w:name w:val="heading 9"/>
    <w:basedOn w:val="Normal"/>
    <w:next w:val="Normal"/>
    <w:link w:val="Ttulo9Car"/>
    <w:qFormat/>
    <w:rsid w:val="006D51C1"/>
    <w:pPr>
      <w:spacing w:before="240" w:after="60" w:line="240" w:lineRule="auto"/>
      <w:outlineLvl w:val="8"/>
    </w:pPr>
    <w:rPr>
      <w:rFonts w:ascii="Arial" w:eastAsia="Times New Roman" w:hAnsi="Arial" w:cs="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6D51C1"/>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qFormat/>
    <w:rsid w:val="006D51C1"/>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
    <w:qFormat/>
    <w:rsid w:val="006D51C1"/>
    <w:rPr>
      <w:rFonts w:ascii="Arial" w:eastAsia="Times New Roman" w:hAnsi="Arial" w:cs="Arial"/>
      <w:b/>
      <w:bCs/>
      <w:sz w:val="26"/>
      <w:szCs w:val="26"/>
      <w:lang w:val="es-ES" w:eastAsia="es-ES"/>
    </w:rPr>
  </w:style>
  <w:style w:type="character" w:customStyle="1" w:styleId="Ttulo4Car">
    <w:name w:val="Título 4 Car"/>
    <w:basedOn w:val="Fuentedeprrafopredeter"/>
    <w:link w:val="Ttulo4"/>
    <w:qFormat/>
    <w:rsid w:val="006D51C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qFormat/>
    <w:rsid w:val="006D51C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qFormat/>
    <w:rsid w:val="006D51C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qFormat/>
    <w:rsid w:val="006D51C1"/>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qFormat/>
    <w:rsid w:val="006D51C1"/>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qFormat/>
    <w:rsid w:val="006D51C1"/>
    <w:rPr>
      <w:rFonts w:ascii="Arial" w:eastAsia="Times New Roman" w:hAnsi="Arial" w:cs="Arial"/>
      <w:lang w:val="es-ES_tradnl" w:eastAsia="es-ES"/>
    </w:rPr>
  </w:style>
  <w:style w:type="character" w:customStyle="1" w:styleId="EncabezadoCar">
    <w:name w:val="Encabezado Car"/>
    <w:link w:val="Encabezado"/>
    <w:qFormat/>
    <w:rsid w:val="006D51C1"/>
    <w:rPr>
      <w:sz w:val="24"/>
      <w:szCs w:val="24"/>
      <w:lang w:val="es-ES" w:eastAsia="es-ES"/>
    </w:rPr>
  </w:style>
  <w:style w:type="character" w:customStyle="1" w:styleId="PiedepginaCar">
    <w:name w:val="Pie de página Car"/>
    <w:link w:val="Piedepgina"/>
    <w:uiPriority w:val="99"/>
    <w:qFormat/>
    <w:rsid w:val="006D51C1"/>
    <w:rPr>
      <w:sz w:val="24"/>
      <w:szCs w:val="24"/>
      <w:lang w:val="es-ES" w:eastAsia="es-ES"/>
    </w:rPr>
  </w:style>
  <w:style w:type="character" w:customStyle="1" w:styleId="TextoindependienteCar">
    <w:name w:val="Texto independiente Car"/>
    <w:link w:val="Textoindependiente"/>
    <w:uiPriority w:val="99"/>
    <w:qFormat/>
    <w:rsid w:val="006D51C1"/>
    <w:rPr>
      <w:rFonts w:ascii="Arial" w:hAnsi="Arial"/>
      <w:sz w:val="24"/>
      <w:lang w:eastAsia="es-ES"/>
    </w:rPr>
  </w:style>
  <w:style w:type="character" w:customStyle="1" w:styleId="Textoindependiente2Car">
    <w:name w:val="Texto independiente 2 Car"/>
    <w:link w:val="Textoindependiente2"/>
    <w:qFormat/>
    <w:rsid w:val="006D51C1"/>
    <w:rPr>
      <w:sz w:val="24"/>
      <w:szCs w:val="24"/>
      <w:lang w:val="es-ES" w:eastAsia="es-ES"/>
    </w:rPr>
  </w:style>
  <w:style w:type="character" w:customStyle="1" w:styleId="InternetLink">
    <w:name w:val="Internet Link"/>
    <w:uiPriority w:val="99"/>
    <w:rsid w:val="006D51C1"/>
    <w:rPr>
      <w:color w:val="0000FF"/>
      <w:u w:val="single"/>
    </w:rPr>
  </w:style>
  <w:style w:type="character" w:styleId="Refdecomentario">
    <w:name w:val="annotation reference"/>
    <w:uiPriority w:val="99"/>
    <w:qFormat/>
    <w:rsid w:val="006D51C1"/>
    <w:rPr>
      <w:sz w:val="16"/>
      <w:szCs w:val="16"/>
    </w:rPr>
  </w:style>
  <w:style w:type="character" w:customStyle="1" w:styleId="Sangra3detindependienteCar">
    <w:name w:val="Sangría 3 de t. independiente Car"/>
    <w:link w:val="Sangra3detindependiente"/>
    <w:qFormat/>
    <w:rsid w:val="006D51C1"/>
    <w:rPr>
      <w:sz w:val="16"/>
      <w:szCs w:val="16"/>
      <w:lang w:val="es-ES" w:eastAsia="es-ES"/>
    </w:rPr>
  </w:style>
  <w:style w:type="character" w:customStyle="1" w:styleId="TtuloCar">
    <w:name w:val="Título Car"/>
    <w:link w:val="Ttulo"/>
    <w:uiPriority w:val="10"/>
    <w:qFormat/>
    <w:rsid w:val="006D51C1"/>
    <w:rPr>
      <w:rFonts w:ascii="Verdana" w:hAnsi="Verdana"/>
      <w:b/>
      <w:sz w:val="28"/>
      <w:lang w:val="es-ES_tradnl" w:eastAsia="es-ES"/>
    </w:rPr>
  </w:style>
  <w:style w:type="character" w:styleId="Nmerodepgina">
    <w:name w:val="page number"/>
    <w:basedOn w:val="Fuentedeprrafopredeter"/>
    <w:qFormat/>
    <w:rsid w:val="006D51C1"/>
  </w:style>
  <w:style w:type="character" w:customStyle="1" w:styleId="FootnoteCharacters">
    <w:name w:val="Footnote Characters"/>
    <w:semiHidden/>
    <w:qFormat/>
    <w:rsid w:val="006D51C1"/>
    <w:rPr>
      <w:vertAlign w:val="superscript"/>
    </w:rPr>
  </w:style>
  <w:style w:type="character" w:customStyle="1" w:styleId="FootnoteAnchor">
    <w:name w:val="Footnote Anchor"/>
    <w:rsid w:val="006D51C1"/>
    <w:rPr>
      <w:vertAlign w:val="superscript"/>
    </w:rPr>
  </w:style>
  <w:style w:type="character" w:styleId="Hipervnculovisitado">
    <w:name w:val="FollowedHyperlink"/>
    <w:uiPriority w:val="99"/>
    <w:semiHidden/>
    <w:unhideWhenUsed/>
    <w:qFormat/>
    <w:rsid w:val="006D51C1"/>
    <w:rPr>
      <w:color w:val="800080"/>
      <w:u w:val="single"/>
    </w:rPr>
  </w:style>
  <w:style w:type="character" w:customStyle="1" w:styleId="PrrafodelistaCar">
    <w:name w:val="Párrafo de lista Car"/>
    <w:link w:val="Prrafodelista"/>
    <w:qFormat/>
    <w:locked/>
    <w:rsid w:val="006D51C1"/>
    <w:rPr>
      <w:sz w:val="24"/>
      <w:szCs w:val="24"/>
      <w:lang w:val="es-ES" w:eastAsia="es-ES"/>
    </w:rPr>
  </w:style>
  <w:style w:type="character" w:customStyle="1" w:styleId="Textoindependiente3Car">
    <w:name w:val="Texto independiente 3 Car"/>
    <w:link w:val="Textoindependiente3"/>
    <w:qFormat/>
    <w:rsid w:val="006D51C1"/>
    <w:rPr>
      <w:sz w:val="16"/>
      <w:szCs w:val="16"/>
      <w:lang w:val="es-ES_tradnl" w:eastAsia="es-ES"/>
    </w:rPr>
  </w:style>
  <w:style w:type="character" w:customStyle="1" w:styleId="TextonotaalfinalCar">
    <w:name w:val="Texto nota al final Car"/>
    <w:link w:val="Textonotaalfinal"/>
    <w:uiPriority w:val="99"/>
    <w:semiHidden/>
    <w:qFormat/>
    <w:rsid w:val="006D51C1"/>
    <w:rPr>
      <w:lang w:val="es-ES" w:eastAsia="es-ES"/>
    </w:rPr>
  </w:style>
  <w:style w:type="character" w:customStyle="1" w:styleId="EndnoteCharacters">
    <w:name w:val="Endnote Characters"/>
    <w:uiPriority w:val="99"/>
    <w:semiHidden/>
    <w:unhideWhenUsed/>
    <w:qFormat/>
    <w:rsid w:val="006D51C1"/>
    <w:rPr>
      <w:vertAlign w:val="superscript"/>
    </w:rPr>
  </w:style>
  <w:style w:type="character" w:customStyle="1" w:styleId="EndnoteAnchor">
    <w:name w:val="Endnote Anchor"/>
    <w:rsid w:val="006D51C1"/>
    <w:rPr>
      <w:vertAlign w:val="superscript"/>
    </w:rPr>
  </w:style>
  <w:style w:type="character" w:styleId="Textoennegrita">
    <w:name w:val="Strong"/>
    <w:uiPriority w:val="22"/>
    <w:qFormat/>
    <w:rsid w:val="006D51C1"/>
    <w:rPr>
      <w:b/>
      <w:bCs/>
    </w:rPr>
  </w:style>
  <w:style w:type="character" w:customStyle="1" w:styleId="TextodegloboCar">
    <w:name w:val="Texto de globo Car"/>
    <w:link w:val="Textodeglobo"/>
    <w:uiPriority w:val="99"/>
    <w:semiHidden/>
    <w:qFormat/>
    <w:rsid w:val="006D51C1"/>
    <w:rPr>
      <w:rFonts w:ascii="Tahoma" w:hAnsi="Tahoma" w:cs="Tahoma"/>
      <w:sz w:val="16"/>
      <w:szCs w:val="16"/>
      <w:lang w:val="es-ES" w:eastAsia="es-ES"/>
    </w:rPr>
  </w:style>
  <w:style w:type="character" w:customStyle="1" w:styleId="Absatz-Standardschriftart">
    <w:name w:val="Absatz-Standardschriftart"/>
    <w:qFormat/>
    <w:rsid w:val="006D51C1"/>
  </w:style>
  <w:style w:type="character" w:customStyle="1" w:styleId="SangradetextonormalCar">
    <w:name w:val="Sangría de texto normal Car"/>
    <w:link w:val="Sangradetextonormal"/>
    <w:uiPriority w:val="99"/>
    <w:qFormat/>
    <w:rsid w:val="006D51C1"/>
    <w:rPr>
      <w:sz w:val="24"/>
      <w:szCs w:val="24"/>
      <w:lang w:val="es-ES" w:eastAsia="es-ES"/>
    </w:rPr>
  </w:style>
  <w:style w:type="character" w:customStyle="1" w:styleId="TextocomentarioCar">
    <w:name w:val="Texto comentario Car"/>
    <w:link w:val="Textocomentario"/>
    <w:uiPriority w:val="99"/>
    <w:qFormat/>
    <w:rsid w:val="006D51C1"/>
    <w:rPr>
      <w:lang w:val="es-ES_tradnl" w:eastAsia="es-ES"/>
    </w:rPr>
  </w:style>
  <w:style w:type="character" w:customStyle="1" w:styleId="AsuntodelcomentarioCar">
    <w:name w:val="Asunto del comentario Car"/>
    <w:link w:val="Asuntodelcomentario"/>
    <w:uiPriority w:val="99"/>
    <w:semiHidden/>
    <w:qFormat/>
    <w:rsid w:val="006D51C1"/>
    <w:rPr>
      <w:b/>
      <w:bCs/>
      <w:lang w:val="es-ES" w:eastAsia="es-ES"/>
    </w:rPr>
  </w:style>
  <w:style w:type="character" w:customStyle="1" w:styleId="apple-converted-space">
    <w:name w:val="apple-converted-space"/>
    <w:qFormat/>
    <w:rsid w:val="006D51C1"/>
  </w:style>
  <w:style w:type="character" w:customStyle="1" w:styleId="il">
    <w:name w:val="il"/>
    <w:qFormat/>
    <w:rsid w:val="006D51C1"/>
  </w:style>
  <w:style w:type="character" w:customStyle="1" w:styleId="Sangra2detindependienteCar">
    <w:name w:val="Sangría 2 de t. independiente Car"/>
    <w:link w:val="Sangra2detindependiente"/>
    <w:qFormat/>
    <w:rsid w:val="006D51C1"/>
    <w:rPr>
      <w:sz w:val="24"/>
      <w:szCs w:val="24"/>
      <w:lang w:val="es-ES" w:eastAsia="es-ES"/>
    </w:rPr>
  </w:style>
  <w:style w:type="character" w:customStyle="1" w:styleId="MapadeldocumentoCar">
    <w:name w:val="Mapa del documento Car"/>
    <w:link w:val="Mapadeldocumento"/>
    <w:semiHidden/>
    <w:qFormat/>
    <w:rsid w:val="006D51C1"/>
    <w:rPr>
      <w:rFonts w:ascii="Tahoma" w:hAnsi="Tahoma" w:cs="Tahoma"/>
      <w:shd w:val="clear" w:color="auto" w:fill="000080"/>
      <w:lang w:val="es-ES" w:eastAsia="es-ES"/>
    </w:rPr>
  </w:style>
  <w:style w:type="character" w:customStyle="1" w:styleId="TextonotapieCar">
    <w:name w:val="Texto nota pie Car"/>
    <w:link w:val="Textonotapie"/>
    <w:uiPriority w:val="99"/>
    <w:semiHidden/>
    <w:qFormat/>
    <w:rsid w:val="006D51C1"/>
    <w:rPr>
      <w:lang w:val="es-ES" w:eastAsia="es-ES"/>
    </w:rPr>
  </w:style>
  <w:style w:type="character" w:customStyle="1" w:styleId="EncabezadoCar1">
    <w:name w:val="Encabezado Car1"/>
    <w:qFormat/>
    <w:rsid w:val="006D51C1"/>
    <w:rPr>
      <w:sz w:val="24"/>
      <w:szCs w:val="24"/>
      <w:lang w:val="es-ES"/>
    </w:rPr>
  </w:style>
  <w:style w:type="character" w:customStyle="1" w:styleId="PuestoCar1">
    <w:name w:val="Puesto Car1"/>
    <w:qFormat/>
    <w:locked/>
    <w:rsid w:val="006D51C1"/>
    <w:rPr>
      <w:rFonts w:ascii="Verdana" w:hAnsi="Verdana"/>
      <w:b/>
      <w:sz w:val="28"/>
      <w:lang w:val="es-ES_tradnl"/>
    </w:rPr>
  </w:style>
  <w:style w:type="character" w:styleId="nfasis">
    <w:name w:val="Emphasis"/>
    <w:uiPriority w:val="20"/>
    <w:qFormat/>
    <w:rsid w:val="006D51C1"/>
    <w:rPr>
      <w:i/>
      <w:iCs/>
    </w:rPr>
  </w:style>
  <w:style w:type="character" w:customStyle="1" w:styleId="ListLabel1">
    <w:name w:val="ListLabel 1"/>
    <w:qFormat/>
    <w:rsid w:val="006D51C1"/>
    <w:rPr>
      <w:rFonts w:ascii="Arial" w:hAnsi="Arial"/>
      <w:b/>
      <w:sz w:val="22"/>
    </w:rPr>
  </w:style>
  <w:style w:type="character" w:customStyle="1" w:styleId="ListLabel2">
    <w:name w:val="ListLabel 2"/>
    <w:qFormat/>
    <w:rsid w:val="006D51C1"/>
    <w:rPr>
      <w:rFonts w:cs="Courier New"/>
    </w:rPr>
  </w:style>
  <w:style w:type="character" w:customStyle="1" w:styleId="ListLabel3">
    <w:name w:val="ListLabel 3"/>
    <w:qFormat/>
    <w:rsid w:val="006D51C1"/>
    <w:rPr>
      <w:rFonts w:cs="Courier New"/>
    </w:rPr>
  </w:style>
  <w:style w:type="character" w:customStyle="1" w:styleId="ListLabel4">
    <w:name w:val="ListLabel 4"/>
    <w:qFormat/>
    <w:rsid w:val="006D51C1"/>
    <w:rPr>
      <w:rFonts w:cs="Courier New"/>
    </w:rPr>
  </w:style>
  <w:style w:type="character" w:customStyle="1" w:styleId="ListLabel5">
    <w:name w:val="ListLabel 5"/>
    <w:qFormat/>
    <w:rsid w:val="006D51C1"/>
    <w:rPr>
      <w:rFonts w:ascii="Arial" w:hAnsi="Arial"/>
      <w:sz w:val="22"/>
      <w:szCs w:val="20"/>
    </w:rPr>
  </w:style>
  <w:style w:type="character" w:customStyle="1" w:styleId="ListLabel6">
    <w:name w:val="ListLabel 6"/>
    <w:qFormat/>
    <w:rsid w:val="006D51C1"/>
    <w:rPr>
      <w:rFonts w:ascii="Arial" w:hAnsi="Arial"/>
      <w:b/>
      <w:sz w:val="22"/>
    </w:rPr>
  </w:style>
  <w:style w:type="character" w:customStyle="1" w:styleId="ListLabel7">
    <w:name w:val="ListLabel 7"/>
    <w:qFormat/>
    <w:rsid w:val="006D51C1"/>
    <w:rPr>
      <w:rFonts w:ascii="Arial" w:hAnsi="Arial"/>
      <w:b/>
      <w:color w:val="000000"/>
      <w:sz w:val="22"/>
    </w:rPr>
  </w:style>
  <w:style w:type="character" w:customStyle="1" w:styleId="ListLabel8">
    <w:name w:val="ListLabel 8"/>
    <w:qFormat/>
    <w:rsid w:val="006D51C1"/>
    <w:rPr>
      <w:rFonts w:ascii="Arial" w:hAnsi="Arial"/>
      <w:b/>
      <w:sz w:val="22"/>
    </w:rPr>
  </w:style>
  <w:style w:type="character" w:customStyle="1" w:styleId="ListLabel9">
    <w:name w:val="ListLabel 9"/>
    <w:qFormat/>
    <w:rsid w:val="006D51C1"/>
    <w:rPr>
      <w:rFonts w:ascii="Arial" w:hAnsi="Arial"/>
      <w:b/>
      <w:sz w:val="22"/>
    </w:rPr>
  </w:style>
  <w:style w:type="character" w:customStyle="1" w:styleId="ListLabel10">
    <w:name w:val="ListLabel 10"/>
    <w:qFormat/>
    <w:rsid w:val="006D51C1"/>
    <w:rPr>
      <w:rFonts w:ascii="Arial" w:hAnsi="Arial"/>
      <w:b/>
      <w:sz w:val="22"/>
    </w:rPr>
  </w:style>
  <w:style w:type="character" w:customStyle="1" w:styleId="ListLabel11">
    <w:name w:val="ListLabel 11"/>
    <w:qFormat/>
    <w:rsid w:val="006D51C1"/>
    <w:rPr>
      <w:rFonts w:eastAsia="Times New Roman" w:cs="Arial"/>
    </w:rPr>
  </w:style>
  <w:style w:type="character" w:customStyle="1" w:styleId="ListLabel12">
    <w:name w:val="ListLabel 12"/>
    <w:qFormat/>
    <w:rsid w:val="006D51C1"/>
    <w:rPr>
      <w:rFonts w:ascii="Arial" w:hAnsi="Arial"/>
      <w:b/>
      <w:sz w:val="22"/>
    </w:rPr>
  </w:style>
  <w:style w:type="character" w:customStyle="1" w:styleId="ListLabel13">
    <w:name w:val="ListLabel 13"/>
    <w:qFormat/>
    <w:rsid w:val="006D51C1"/>
    <w:rPr>
      <w:rFonts w:ascii="Arial" w:hAnsi="Arial"/>
      <w:b/>
      <w:sz w:val="22"/>
    </w:rPr>
  </w:style>
  <w:style w:type="character" w:customStyle="1" w:styleId="ListLabel14">
    <w:name w:val="ListLabel 14"/>
    <w:qFormat/>
    <w:rsid w:val="006D51C1"/>
    <w:rPr>
      <w:rFonts w:cs="Courier New"/>
    </w:rPr>
  </w:style>
  <w:style w:type="character" w:customStyle="1" w:styleId="ListLabel15">
    <w:name w:val="ListLabel 15"/>
    <w:qFormat/>
    <w:rsid w:val="006D51C1"/>
    <w:rPr>
      <w:rFonts w:cs="Courier New"/>
    </w:rPr>
  </w:style>
  <w:style w:type="character" w:customStyle="1" w:styleId="ListLabel16">
    <w:name w:val="ListLabel 16"/>
    <w:qFormat/>
    <w:rsid w:val="006D51C1"/>
    <w:rPr>
      <w:rFonts w:cs="Courier New"/>
    </w:rPr>
  </w:style>
  <w:style w:type="character" w:customStyle="1" w:styleId="ListLabel17">
    <w:name w:val="ListLabel 17"/>
    <w:qFormat/>
    <w:rsid w:val="006D51C1"/>
    <w:rPr>
      <w:rFonts w:ascii="Arial" w:hAnsi="Arial"/>
      <w:b/>
      <w:sz w:val="22"/>
    </w:rPr>
  </w:style>
  <w:style w:type="character" w:customStyle="1" w:styleId="ListLabel18">
    <w:name w:val="ListLabel 18"/>
    <w:qFormat/>
    <w:rsid w:val="006D51C1"/>
    <w:rPr>
      <w:b/>
      <w:sz w:val="22"/>
    </w:rPr>
  </w:style>
  <w:style w:type="character" w:customStyle="1" w:styleId="ListLabel19">
    <w:name w:val="ListLabel 19"/>
    <w:qFormat/>
    <w:rsid w:val="006D51C1"/>
    <w:rPr>
      <w:b w:val="0"/>
    </w:rPr>
  </w:style>
  <w:style w:type="character" w:customStyle="1" w:styleId="ListLabel20">
    <w:name w:val="ListLabel 20"/>
    <w:qFormat/>
    <w:rsid w:val="006D51C1"/>
    <w:rPr>
      <w:b w:val="0"/>
    </w:rPr>
  </w:style>
  <w:style w:type="character" w:customStyle="1" w:styleId="ListLabel21">
    <w:name w:val="ListLabel 21"/>
    <w:qFormat/>
    <w:rsid w:val="006D51C1"/>
    <w:rPr>
      <w:b w:val="0"/>
    </w:rPr>
  </w:style>
  <w:style w:type="character" w:customStyle="1" w:styleId="ListLabel22">
    <w:name w:val="ListLabel 22"/>
    <w:qFormat/>
    <w:rsid w:val="006D51C1"/>
    <w:rPr>
      <w:b w:val="0"/>
    </w:rPr>
  </w:style>
  <w:style w:type="character" w:customStyle="1" w:styleId="ListLabel23">
    <w:name w:val="ListLabel 23"/>
    <w:qFormat/>
    <w:rsid w:val="006D51C1"/>
    <w:rPr>
      <w:b w:val="0"/>
    </w:rPr>
  </w:style>
  <w:style w:type="character" w:customStyle="1" w:styleId="ListLabel24">
    <w:name w:val="ListLabel 24"/>
    <w:qFormat/>
    <w:rsid w:val="006D51C1"/>
    <w:rPr>
      <w:b w:val="0"/>
    </w:rPr>
  </w:style>
  <w:style w:type="character" w:customStyle="1" w:styleId="ListLabel25">
    <w:name w:val="ListLabel 25"/>
    <w:qFormat/>
    <w:rsid w:val="006D51C1"/>
    <w:rPr>
      <w:b w:val="0"/>
    </w:rPr>
  </w:style>
  <w:style w:type="character" w:customStyle="1" w:styleId="ListLabel26">
    <w:name w:val="ListLabel 26"/>
    <w:qFormat/>
    <w:rsid w:val="006D51C1"/>
    <w:rPr>
      <w:rFonts w:cs="Courier New"/>
    </w:rPr>
  </w:style>
  <w:style w:type="character" w:customStyle="1" w:styleId="ListLabel27">
    <w:name w:val="ListLabel 27"/>
    <w:qFormat/>
    <w:rsid w:val="006D51C1"/>
    <w:rPr>
      <w:rFonts w:cs="Courier New"/>
    </w:rPr>
  </w:style>
  <w:style w:type="character" w:customStyle="1" w:styleId="ListLabel28">
    <w:name w:val="ListLabel 28"/>
    <w:qFormat/>
    <w:rsid w:val="006D51C1"/>
    <w:rPr>
      <w:rFonts w:cs="Courier New"/>
    </w:rPr>
  </w:style>
  <w:style w:type="character" w:customStyle="1" w:styleId="ListLabel29">
    <w:name w:val="ListLabel 29"/>
    <w:qFormat/>
    <w:rsid w:val="006D51C1"/>
    <w:rPr>
      <w:rFonts w:ascii="Arial" w:hAnsi="Arial"/>
      <w:b/>
      <w:sz w:val="22"/>
    </w:rPr>
  </w:style>
  <w:style w:type="character" w:customStyle="1" w:styleId="ListLabel30">
    <w:name w:val="ListLabel 30"/>
    <w:qFormat/>
    <w:rsid w:val="006D51C1"/>
    <w:rPr>
      <w:rFonts w:ascii="Arial" w:hAnsi="Arial"/>
      <w:b w:val="0"/>
      <w:bCs w:val="0"/>
      <w:i w:val="0"/>
      <w:iCs w:val="0"/>
      <w:caps w:val="0"/>
      <w:smallCaps w:val="0"/>
      <w:strike w:val="0"/>
      <w:dstrike w:val="0"/>
      <w:color w:val="000000"/>
      <w:spacing w:val="0"/>
      <w:w w:val="100"/>
      <w:sz w:val="22"/>
      <w:szCs w:val="23"/>
      <w:u w:val="none"/>
    </w:rPr>
  </w:style>
  <w:style w:type="character" w:customStyle="1" w:styleId="ListLabel31">
    <w:name w:val="ListLabel 31"/>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2">
    <w:name w:val="ListLabel 32"/>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3">
    <w:name w:val="ListLabel 33"/>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4">
    <w:name w:val="ListLabel 34"/>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5">
    <w:name w:val="ListLabel 35"/>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6">
    <w:name w:val="ListLabel 36"/>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7">
    <w:name w:val="ListLabel 37"/>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8">
    <w:name w:val="ListLabel 38"/>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9">
    <w:name w:val="ListLabel 39"/>
    <w:qFormat/>
    <w:rsid w:val="006D51C1"/>
    <w:rPr>
      <w:rFonts w:cs="Courier New"/>
    </w:rPr>
  </w:style>
  <w:style w:type="character" w:customStyle="1" w:styleId="ListLabel40">
    <w:name w:val="ListLabel 40"/>
    <w:qFormat/>
    <w:rsid w:val="006D51C1"/>
    <w:rPr>
      <w:rFonts w:cs="Courier New"/>
    </w:rPr>
  </w:style>
  <w:style w:type="character" w:customStyle="1" w:styleId="ListLabel41">
    <w:name w:val="ListLabel 41"/>
    <w:qFormat/>
    <w:rsid w:val="006D51C1"/>
    <w:rPr>
      <w:rFonts w:cs="Courier New"/>
    </w:rPr>
  </w:style>
  <w:style w:type="character" w:customStyle="1" w:styleId="ListLabel42">
    <w:name w:val="ListLabel 42"/>
    <w:qFormat/>
    <w:rsid w:val="006D51C1"/>
    <w:rPr>
      <w:rFonts w:cs="Courier New"/>
    </w:rPr>
  </w:style>
  <w:style w:type="character" w:customStyle="1" w:styleId="ListLabel43">
    <w:name w:val="ListLabel 43"/>
    <w:qFormat/>
    <w:rsid w:val="006D51C1"/>
    <w:rPr>
      <w:rFonts w:cs="Courier New"/>
    </w:rPr>
  </w:style>
  <w:style w:type="character" w:customStyle="1" w:styleId="ListLabel44">
    <w:name w:val="ListLabel 44"/>
    <w:qFormat/>
    <w:rsid w:val="006D51C1"/>
    <w:rPr>
      <w:rFonts w:cs="Courier New"/>
    </w:rPr>
  </w:style>
  <w:style w:type="character" w:customStyle="1" w:styleId="ListLabel45">
    <w:name w:val="ListLabel 45"/>
    <w:qFormat/>
    <w:rsid w:val="006D51C1"/>
    <w:rPr>
      <w:rFonts w:ascii="Arial" w:hAnsi="Arial" w:cs="Arial"/>
      <w:b/>
      <w:sz w:val="22"/>
    </w:rPr>
  </w:style>
  <w:style w:type="character" w:customStyle="1" w:styleId="ListLabel46">
    <w:name w:val="ListLabel 46"/>
    <w:qFormat/>
    <w:rsid w:val="006D51C1"/>
    <w:rPr>
      <w:rFonts w:ascii="Arial" w:hAnsi="Arial"/>
      <w:b/>
      <w:sz w:val="22"/>
    </w:rPr>
  </w:style>
  <w:style w:type="character" w:customStyle="1" w:styleId="ListLabel47">
    <w:name w:val="ListLabel 47"/>
    <w:qFormat/>
    <w:rsid w:val="006D51C1"/>
    <w:rPr>
      <w:rFonts w:ascii="Arial" w:eastAsia="Times New Roman" w:hAnsi="Arial" w:cs="Tahoma"/>
      <w:sz w:val="22"/>
    </w:rPr>
  </w:style>
  <w:style w:type="character" w:customStyle="1" w:styleId="ListLabel48">
    <w:name w:val="ListLabel 48"/>
    <w:qFormat/>
    <w:rsid w:val="006D51C1"/>
    <w:rPr>
      <w:rFonts w:cs="Courier New"/>
    </w:rPr>
  </w:style>
  <w:style w:type="character" w:customStyle="1" w:styleId="ListLabel49">
    <w:name w:val="ListLabel 49"/>
    <w:qFormat/>
    <w:rsid w:val="006D51C1"/>
    <w:rPr>
      <w:rFonts w:cs="Courier New"/>
    </w:rPr>
  </w:style>
  <w:style w:type="character" w:customStyle="1" w:styleId="ListLabel50">
    <w:name w:val="ListLabel 50"/>
    <w:qFormat/>
    <w:rsid w:val="006D51C1"/>
    <w:rPr>
      <w:rFonts w:cs="Courier New"/>
    </w:rPr>
  </w:style>
  <w:style w:type="character" w:customStyle="1" w:styleId="ListLabel51">
    <w:name w:val="ListLabel 51"/>
    <w:qFormat/>
    <w:rsid w:val="006D51C1"/>
    <w:rPr>
      <w:rFonts w:ascii="Arial" w:hAnsi="Arial"/>
      <w:b/>
      <w:sz w:val="22"/>
    </w:rPr>
  </w:style>
  <w:style w:type="character" w:customStyle="1" w:styleId="ListLabel52">
    <w:name w:val="ListLabel 52"/>
    <w:qFormat/>
    <w:rsid w:val="006D51C1"/>
    <w:rPr>
      <w:rFonts w:ascii="Arial" w:hAnsi="Arial"/>
      <w:b/>
      <w:sz w:val="22"/>
    </w:rPr>
  </w:style>
  <w:style w:type="character" w:customStyle="1" w:styleId="ListLabel53">
    <w:name w:val="ListLabel 53"/>
    <w:qFormat/>
    <w:rsid w:val="006D51C1"/>
    <w:rPr>
      <w:rFonts w:ascii="Arial" w:hAnsi="Arial"/>
      <w:b/>
      <w:bCs/>
      <w:sz w:val="22"/>
    </w:rPr>
  </w:style>
  <w:style w:type="character" w:customStyle="1" w:styleId="ListLabel54">
    <w:name w:val="ListLabel 54"/>
    <w:qFormat/>
    <w:rsid w:val="006D51C1"/>
    <w:rPr>
      <w:rFonts w:eastAsia="Times New Roman" w:cs="Arial"/>
    </w:rPr>
  </w:style>
  <w:style w:type="character" w:customStyle="1" w:styleId="ListLabel55">
    <w:name w:val="ListLabel 55"/>
    <w:qFormat/>
    <w:rsid w:val="006D51C1"/>
    <w:rPr>
      <w:rFonts w:eastAsia="Times New Roman" w:cs="Arial"/>
    </w:rPr>
  </w:style>
  <w:style w:type="character" w:customStyle="1" w:styleId="ListLabel56">
    <w:name w:val="ListLabel 56"/>
    <w:qFormat/>
    <w:rsid w:val="006D51C1"/>
    <w:rPr>
      <w:rFonts w:eastAsia="Times New Roman" w:cs="Arial"/>
    </w:rPr>
  </w:style>
  <w:style w:type="character" w:customStyle="1" w:styleId="ListLabel57">
    <w:name w:val="ListLabel 57"/>
    <w:qFormat/>
    <w:rsid w:val="006D51C1"/>
    <w:rPr>
      <w:rFonts w:eastAsia="Times New Roman" w:cs="Arial"/>
    </w:rPr>
  </w:style>
  <w:style w:type="character" w:customStyle="1" w:styleId="ListLabel58">
    <w:name w:val="ListLabel 58"/>
    <w:qFormat/>
    <w:rsid w:val="006D51C1"/>
    <w:rPr>
      <w:rFonts w:ascii="Arial" w:eastAsia="Times New Roman" w:hAnsi="Arial" w:cs="Arial"/>
      <w:b/>
      <w:sz w:val="22"/>
    </w:rPr>
  </w:style>
  <w:style w:type="character" w:customStyle="1" w:styleId="ListLabel59">
    <w:name w:val="ListLabel 59"/>
    <w:qFormat/>
    <w:rsid w:val="006D51C1"/>
    <w:rPr>
      <w:rFonts w:ascii="Arial" w:eastAsia="Arial" w:hAnsi="Arial" w:cs="Arial"/>
      <w:sz w:val="22"/>
    </w:rPr>
  </w:style>
  <w:style w:type="character" w:customStyle="1" w:styleId="ListLabel60">
    <w:name w:val="ListLabel 60"/>
    <w:qFormat/>
    <w:rsid w:val="006D51C1"/>
    <w:rPr>
      <w:rFonts w:eastAsia="Arial" w:cs="Arial"/>
    </w:rPr>
  </w:style>
  <w:style w:type="character" w:customStyle="1" w:styleId="ListLabel61">
    <w:name w:val="ListLabel 61"/>
    <w:qFormat/>
    <w:rsid w:val="006D51C1"/>
    <w:rPr>
      <w:rFonts w:eastAsia="Arial" w:cs="Arial"/>
    </w:rPr>
  </w:style>
  <w:style w:type="character" w:customStyle="1" w:styleId="ListLabel62">
    <w:name w:val="ListLabel 62"/>
    <w:qFormat/>
    <w:rsid w:val="006D51C1"/>
    <w:rPr>
      <w:rFonts w:eastAsia="Arial" w:cs="Arial"/>
    </w:rPr>
  </w:style>
  <w:style w:type="character" w:customStyle="1" w:styleId="ListLabel63">
    <w:name w:val="ListLabel 63"/>
    <w:qFormat/>
    <w:rsid w:val="006D51C1"/>
    <w:rPr>
      <w:rFonts w:eastAsia="Arial" w:cs="Arial"/>
    </w:rPr>
  </w:style>
  <w:style w:type="character" w:customStyle="1" w:styleId="ListLabel64">
    <w:name w:val="ListLabel 64"/>
    <w:qFormat/>
    <w:rsid w:val="006D51C1"/>
    <w:rPr>
      <w:rFonts w:eastAsia="Arial" w:cs="Arial"/>
    </w:rPr>
  </w:style>
  <w:style w:type="character" w:customStyle="1" w:styleId="ListLabel65">
    <w:name w:val="ListLabel 65"/>
    <w:qFormat/>
    <w:rsid w:val="006D51C1"/>
    <w:rPr>
      <w:rFonts w:eastAsia="Arial" w:cs="Arial"/>
    </w:rPr>
  </w:style>
  <w:style w:type="character" w:customStyle="1" w:styleId="ListLabel66">
    <w:name w:val="ListLabel 66"/>
    <w:qFormat/>
    <w:rsid w:val="006D51C1"/>
    <w:rPr>
      <w:rFonts w:eastAsia="Arial" w:cs="Arial"/>
    </w:rPr>
  </w:style>
  <w:style w:type="character" w:customStyle="1" w:styleId="ListLabel67">
    <w:name w:val="ListLabel 67"/>
    <w:qFormat/>
    <w:rsid w:val="006D51C1"/>
    <w:rPr>
      <w:rFonts w:eastAsia="Arial" w:cs="Arial"/>
    </w:rPr>
  </w:style>
  <w:style w:type="character" w:customStyle="1" w:styleId="ListLabel68">
    <w:name w:val="ListLabel 68"/>
    <w:qFormat/>
    <w:rsid w:val="006D51C1"/>
    <w:rPr>
      <w:rFonts w:ascii="Arial" w:eastAsia="Times New Roman" w:hAnsi="Arial" w:cs="Arial"/>
      <w:sz w:val="22"/>
    </w:rPr>
  </w:style>
  <w:style w:type="character" w:customStyle="1" w:styleId="ListLabel69">
    <w:name w:val="ListLabel 69"/>
    <w:qFormat/>
    <w:rsid w:val="006D51C1"/>
    <w:rPr>
      <w:rFonts w:cs="Courier New"/>
    </w:rPr>
  </w:style>
  <w:style w:type="character" w:customStyle="1" w:styleId="ListLabel70">
    <w:name w:val="ListLabel 70"/>
    <w:qFormat/>
    <w:rsid w:val="006D51C1"/>
    <w:rPr>
      <w:rFonts w:cs="Courier New"/>
    </w:rPr>
  </w:style>
  <w:style w:type="character" w:customStyle="1" w:styleId="ListLabel71">
    <w:name w:val="ListLabel 71"/>
    <w:qFormat/>
    <w:rsid w:val="006D51C1"/>
    <w:rPr>
      <w:rFonts w:cs="Courier New"/>
    </w:rPr>
  </w:style>
  <w:style w:type="character" w:customStyle="1" w:styleId="ListLabel72">
    <w:name w:val="ListLabel 72"/>
    <w:qFormat/>
    <w:rsid w:val="006D51C1"/>
    <w:rPr>
      <w:rFonts w:cs="Courier New"/>
    </w:rPr>
  </w:style>
  <w:style w:type="character" w:customStyle="1" w:styleId="ListLabel73">
    <w:name w:val="ListLabel 73"/>
    <w:qFormat/>
    <w:rsid w:val="006D51C1"/>
    <w:rPr>
      <w:rFonts w:cs="Courier New"/>
    </w:rPr>
  </w:style>
  <w:style w:type="character" w:customStyle="1" w:styleId="ListLabel74">
    <w:name w:val="ListLabel 74"/>
    <w:qFormat/>
    <w:rsid w:val="006D51C1"/>
    <w:rPr>
      <w:rFonts w:cs="Courier New"/>
    </w:rPr>
  </w:style>
  <w:style w:type="character" w:customStyle="1" w:styleId="ListLabel75">
    <w:name w:val="ListLabel 75"/>
    <w:qFormat/>
    <w:rsid w:val="006D51C1"/>
    <w:rPr>
      <w:rFonts w:eastAsia="Times New Roman"/>
    </w:rPr>
  </w:style>
  <w:style w:type="character" w:customStyle="1" w:styleId="ListLabel76">
    <w:name w:val="ListLabel 76"/>
    <w:qFormat/>
    <w:rsid w:val="006D51C1"/>
    <w:rPr>
      <w:rFonts w:ascii="Arial" w:eastAsia="Times New Roman" w:hAnsi="Arial"/>
      <w:b/>
      <w:sz w:val="22"/>
    </w:rPr>
  </w:style>
  <w:style w:type="character" w:customStyle="1" w:styleId="ListLabel77">
    <w:name w:val="ListLabel 77"/>
    <w:qFormat/>
    <w:rsid w:val="006D51C1"/>
    <w:rPr>
      <w:rFonts w:eastAsia="Times New Roman"/>
    </w:rPr>
  </w:style>
  <w:style w:type="character" w:customStyle="1" w:styleId="ListLabel78">
    <w:name w:val="ListLabel 78"/>
    <w:qFormat/>
    <w:rsid w:val="006D51C1"/>
    <w:rPr>
      <w:rFonts w:eastAsia="Times New Roman"/>
    </w:rPr>
  </w:style>
  <w:style w:type="character" w:customStyle="1" w:styleId="ListLabel79">
    <w:name w:val="ListLabel 79"/>
    <w:qFormat/>
    <w:rsid w:val="006D51C1"/>
    <w:rPr>
      <w:rFonts w:eastAsia="Times New Roman"/>
    </w:rPr>
  </w:style>
  <w:style w:type="character" w:customStyle="1" w:styleId="ListLabel80">
    <w:name w:val="ListLabel 80"/>
    <w:qFormat/>
    <w:rsid w:val="006D51C1"/>
    <w:rPr>
      <w:rFonts w:eastAsia="Times New Roman"/>
    </w:rPr>
  </w:style>
  <w:style w:type="character" w:customStyle="1" w:styleId="ListLabel81">
    <w:name w:val="ListLabel 81"/>
    <w:qFormat/>
    <w:rsid w:val="006D51C1"/>
    <w:rPr>
      <w:rFonts w:eastAsia="Times New Roman"/>
    </w:rPr>
  </w:style>
  <w:style w:type="character" w:customStyle="1" w:styleId="ListLabel82">
    <w:name w:val="ListLabel 82"/>
    <w:qFormat/>
    <w:rsid w:val="006D51C1"/>
    <w:rPr>
      <w:rFonts w:eastAsia="Times New Roman"/>
    </w:rPr>
  </w:style>
  <w:style w:type="character" w:customStyle="1" w:styleId="ListLabel83">
    <w:name w:val="ListLabel 83"/>
    <w:qFormat/>
    <w:rsid w:val="006D51C1"/>
    <w:rPr>
      <w:rFonts w:eastAsia="Times New Roman"/>
    </w:rPr>
  </w:style>
  <w:style w:type="character" w:customStyle="1" w:styleId="ListLabel84">
    <w:name w:val="ListLabel 84"/>
    <w:qFormat/>
    <w:rsid w:val="006D51C1"/>
    <w:rPr>
      <w:rFonts w:ascii="Arial" w:hAnsi="Arial"/>
      <w:b/>
      <w:sz w:val="20"/>
    </w:rPr>
  </w:style>
  <w:style w:type="character" w:customStyle="1" w:styleId="ListLabel85">
    <w:name w:val="ListLabel 85"/>
    <w:qFormat/>
    <w:rsid w:val="006D51C1"/>
    <w:rPr>
      <w:rFonts w:cs="Courier New"/>
    </w:rPr>
  </w:style>
  <w:style w:type="character" w:customStyle="1" w:styleId="ListLabel86">
    <w:name w:val="ListLabel 86"/>
    <w:qFormat/>
    <w:rsid w:val="006D51C1"/>
    <w:rPr>
      <w:rFonts w:cs="Courier New"/>
    </w:rPr>
  </w:style>
  <w:style w:type="character" w:customStyle="1" w:styleId="ListLabel87">
    <w:name w:val="ListLabel 87"/>
    <w:qFormat/>
    <w:rsid w:val="006D51C1"/>
    <w:rPr>
      <w:rFonts w:cs="Courier New"/>
    </w:rPr>
  </w:style>
  <w:style w:type="character" w:customStyle="1" w:styleId="ListLabel88">
    <w:name w:val="ListLabel 88"/>
    <w:qFormat/>
    <w:rsid w:val="006D51C1"/>
    <w:rPr>
      <w:rFonts w:cs="Courier New"/>
    </w:rPr>
  </w:style>
  <w:style w:type="character" w:customStyle="1" w:styleId="ListLabel89">
    <w:name w:val="ListLabel 89"/>
    <w:qFormat/>
    <w:rsid w:val="006D51C1"/>
    <w:rPr>
      <w:rFonts w:cs="Courier New"/>
    </w:rPr>
  </w:style>
  <w:style w:type="character" w:customStyle="1" w:styleId="ListLabel90">
    <w:name w:val="ListLabel 90"/>
    <w:qFormat/>
    <w:rsid w:val="006D51C1"/>
    <w:rPr>
      <w:rFonts w:cs="Courier New"/>
    </w:rPr>
  </w:style>
  <w:style w:type="character" w:customStyle="1" w:styleId="ListLabel91">
    <w:name w:val="ListLabel 91"/>
    <w:qFormat/>
    <w:rsid w:val="006D51C1"/>
    <w:rPr>
      <w:rFonts w:cs="Courier New"/>
    </w:rPr>
  </w:style>
  <w:style w:type="character" w:customStyle="1" w:styleId="ListLabel92">
    <w:name w:val="ListLabel 92"/>
    <w:qFormat/>
    <w:rsid w:val="006D51C1"/>
    <w:rPr>
      <w:rFonts w:cs="Courier New"/>
    </w:rPr>
  </w:style>
  <w:style w:type="character" w:customStyle="1" w:styleId="ListLabel93">
    <w:name w:val="ListLabel 93"/>
    <w:qFormat/>
    <w:rsid w:val="006D51C1"/>
    <w:rPr>
      <w:rFonts w:cs="Courier New"/>
    </w:rPr>
  </w:style>
  <w:style w:type="character" w:customStyle="1" w:styleId="ListLabel94">
    <w:name w:val="ListLabel 94"/>
    <w:qFormat/>
    <w:rsid w:val="006D51C1"/>
    <w:rPr>
      <w:rFonts w:ascii="Arial" w:eastAsia="Times New Roman" w:hAnsi="Arial" w:cs="Arial Narrow"/>
      <w:sz w:val="22"/>
    </w:rPr>
  </w:style>
  <w:style w:type="character" w:customStyle="1" w:styleId="ListLabel95">
    <w:name w:val="ListLabel 95"/>
    <w:qFormat/>
    <w:rsid w:val="006D51C1"/>
    <w:rPr>
      <w:rFonts w:cs="Courier New"/>
    </w:rPr>
  </w:style>
  <w:style w:type="character" w:customStyle="1" w:styleId="ListLabel96">
    <w:name w:val="ListLabel 96"/>
    <w:qFormat/>
    <w:rsid w:val="006D51C1"/>
    <w:rPr>
      <w:rFonts w:cs="Courier New"/>
    </w:rPr>
  </w:style>
  <w:style w:type="character" w:customStyle="1" w:styleId="ListLabel97">
    <w:name w:val="ListLabel 97"/>
    <w:qFormat/>
    <w:rsid w:val="006D51C1"/>
    <w:rPr>
      <w:rFonts w:cs="Courier New"/>
    </w:rPr>
  </w:style>
  <w:style w:type="character" w:customStyle="1" w:styleId="ListLabel98">
    <w:name w:val="ListLabel 98"/>
    <w:qFormat/>
    <w:rsid w:val="006D51C1"/>
    <w:rPr>
      <w:rFonts w:ascii="Arial" w:hAnsi="Arial"/>
      <w:b/>
      <w:sz w:val="22"/>
    </w:rPr>
  </w:style>
  <w:style w:type="character" w:customStyle="1" w:styleId="ListLabel99">
    <w:name w:val="ListLabel 99"/>
    <w:qFormat/>
    <w:rsid w:val="006D51C1"/>
    <w:rPr>
      <w:rFonts w:ascii="Arial" w:hAnsi="Arial"/>
      <w:b/>
      <w:sz w:val="22"/>
    </w:rPr>
  </w:style>
  <w:style w:type="character" w:customStyle="1" w:styleId="ListLabel100">
    <w:name w:val="ListLabel 100"/>
    <w:qFormat/>
    <w:rsid w:val="006D51C1"/>
    <w:rPr>
      <w:rFonts w:ascii="Arial" w:eastAsia="Arial" w:hAnsi="Arial" w:cs="Arial"/>
      <w:color w:val="000000" w:themeColor="text1"/>
      <w:sz w:val="22"/>
      <w:szCs w:val="22"/>
    </w:rPr>
  </w:style>
  <w:style w:type="character" w:customStyle="1" w:styleId="ListLabel101">
    <w:name w:val="ListLabel 101"/>
    <w:qFormat/>
    <w:rsid w:val="006D51C1"/>
    <w:rPr>
      <w:rFonts w:ascii="Arial" w:hAnsi="Arial" w:cs="Arial"/>
      <w:color w:val="000000" w:themeColor="text1"/>
      <w:sz w:val="22"/>
      <w:szCs w:val="22"/>
    </w:rPr>
  </w:style>
  <w:style w:type="character" w:customStyle="1" w:styleId="ListLabel102">
    <w:name w:val="ListLabel 102"/>
    <w:qFormat/>
    <w:rsid w:val="006D51C1"/>
    <w:rPr>
      <w:rFonts w:ascii="Arial" w:hAnsi="Arial" w:cs="Arial"/>
      <w:sz w:val="22"/>
      <w:szCs w:val="22"/>
    </w:rPr>
  </w:style>
  <w:style w:type="character" w:customStyle="1" w:styleId="ListLabel103">
    <w:name w:val="ListLabel 103"/>
    <w:qFormat/>
    <w:rsid w:val="006D51C1"/>
    <w:rPr>
      <w:rFonts w:ascii="Arial" w:eastAsia="Arial" w:hAnsi="Arial" w:cs="Arial"/>
      <w:sz w:val="14"/>
      <w:szCs w:val="14"/>
      <w:u w:val="single"/>
    </w:rPr>
  </w:style>
  <w:style w:type="character" w:customStyle="1" w:styleId="ListLabel104">
    <w:name w:val="ListLabel 104"/>
    <w:qFormat/>
    <w:rsid w:val="006D51C1"/>
    <w:rPr>
      <w:rFonts w:ascii="Arial" w:hAnsi="Arial" w:cs="Arial"/>
      <w:sz w:val="14"/>
      <w:szCs w:val="14"/>
      <w:lang w:eastAsia="es-CO"/>
    </w:rPr>
  </w:style>
  <w:style w:type="character" w:customStyle="1" w:styleId="ListLabel105">
    <w:name w:val="ListLabel 105"/>
    <w:qFormat/>
    <w:rsid w:val="006D51C1"/>
    <w:rPr>
      <w:rFonts w:ascii="Arial" w:eastAsia="Arial Unicode MS" w:hAnsi="Arial" w:cs="Arial"/>
      <w:sz w:val="22"/>
      <w:szCs w:val="22"/>
      <w:lang w:eastAsia="es-ES_tradnl"/>
    </w:rPr>
  </w:style>
  <w:style w:type="character" w:customStyle="1" w:styleId="ListLabel106">
    <w:name w:val="ListLabel 106"/>
    <w:qFormat/>
    <w:rsid w:val="006D51C1"/>
    <w:rPr>
      <w:rFonts w:cs="Arial"/>
      <w:sz w:val="22"/>
      <w:szCs w:val="22"/>
      <w:lang w:val="es-ES"/>
    </w:rPr>
  </w:style>
  <w:style w:type="character" w:customStyle="1" w:styleId="ListLabel107">
    <w:name w:val="ListLabel 107"/>
    <w:qFormat/>
    <w:rsid w:val="006D51C1"/>
    <w:rPr>
      <w:rFonts w:ascii="Arial" w:eastAsia="Arial" w:hAnsi="Arial" w:cs="Arial"/>
      <w:sz w:val="22"/>
      <w:szCs w:val="22"/>
    </w:rPr>
  </w:style>
  <w:style w:type="character" w:customStyle="1" w:styleId="ListLabel108">
    <w:name w:val="ListLabel 108"/>
    <w:qFormat/>
    <w:rsid w:val="006D51C1"/>
    <w:rPr>
      <w:rFonts w:ascii="Arial" w:hAnsi="Arial"/>
      <w:b/>
      <w:sz w:val="22"/>
    </w:rPr>
  </w:style>
  <w:style w:type="character" w:customStyle="1" w:styleId="ListLabel109">
    <w:name w:val="ListLabel 109"/>
    <w:qFormat/>
    <w:rsid w:val="006D51C1"/>
    <w:rPr>
      <w:rFonts w:ascii="Arial" w:hAnsi="Arial" w:cs="Symbol"/>
      <w:sz w:val="22"/>
    </w:rPr>
  </w:style>
  <w:style w:type="character" w:customStyle="1" w:styleId="ListLabel110">
    <w:name w:val="ListLabel 110"/>
    <w:qFormat/>
    <w:rsid w:val="006D51C1"/>
    <w:rPr>
      <w:rFonts w:cs="Courier New"/>
    </w:rPr>
  </w:style>
  <w:style w:type="character" w:customStyle="1" w:styleId="ListLabel111">
    <w:name w:val="ListLabel 111"/>
    <w:qFormat/>
    <w:rsid w:val="006D51C1"/>
    <w:rPr>
      <w:rFonts w:cs="Wingdings"/>
    </w:rPr>
  </w:style>
  <w:style w:type="character" w:customStyle="1" w:styleId="ListLabel112">
    <w:name w:val="ListLabel 112"/>
    <w:qFormat/>
    <w:rsid w:val="006D51C1"/>
    <w:rPr>
      <w:rFonts w:cs="Symbol"/>
    </w:rPr>
  </w:style>
  <w:style w:type="character" w:customStyle="1" w:styleId="ListLabel113">
    <w:name w:val="ListLabel 113"/>
    <w:qFormat/>
    <w:rsid w:val="006D51C1"/>
    <w:rPr>
      <w:rFonts w:cs="Courier New"/>
    </w:rPr>
  </w:style>
  <w:style w:type="character" w:customStyle="1" w:styleId="ListLabel114">
    <w:name w:val="ListLabel 114"/>
    <w:qFormat/>
    <w:rsid w:val="006D51C1"/>
    <w:rPr>
      <w:rFonts w:cs="Wingdings"/>
    </w:rPr>
  </w:style>
  <w:style w:type="character" w:customStyle="1" w:styleId="ListLabel115">
    <w:name w:val="ListLabel 115"/>
    <w:qFormat/>
    <w:rsid w:val="006D51C1"/>
    <w:rPr>
      <w:rFonts w:cs="Symbol"/>
    </w:rPr>
  </w:style>
  <w:style w:type="character" w:customStyle="1" w:styleId="ListLabel116">
    <w:name w:val="ListLabel 116"/>
    <w:qFormat/>
    <w:rsid w:val="006D51C1"/>
    <w:rPr>
      <w:rFonts w:cs="Courier New"/>
    </w:rPr>
  </w:style>
  <w:style w:type="character" w:customStyle="1" w:styleId="ListLabel117">
    <w:name w:val="ListLabel 117"/>
    <w:qFormat/>
    <w:rsid w:val="006D51C1"/>
    <w:rPr>
      <w:rFonts w:cs="Wingdings"/>
    </w:rPr>
  </w:style>
  <w:style w:type="character" w:customStyle="1" w:styleId="ListLabel118">
    <w:name w:val="ListLabel 118"/>
    <w:qFormat/>
    <w:rsid w:val="006D51C1"/>
    <w:rPr>
      <w:rFonts w:ascii="Arial" w:hAnsi="Arial"/>
      <w:sz w:val="22"/>
      <w:szCs w:val="20"/>
    </w:rPr>
  </w:style>
  <w:style w:type="character" w:customStyle="1" w:styleId="ListLabel119">
    <w:name w:val="ListLabel 119"/>
    <w:qFormat/>
    <w:rsid w:val="006D51C1"/>
    <w:rPr>
      <w:rFonts w:ascii="Arial" w:hAnsi="Arial"/>
      <w:b/>
      <w:sz w:val="22"/>
    </w:rPr>
  </w:style>
  <w:style w:type="character" w:customStyle="1" w:styleId="ListLabel120">
    <w:name w:val="ListLabel 120"/>
    <w:qFormat/>
    <w:rsid w:val="006D51C1"/>
    <w:rPr>
      <w:rFonts w:ascii="Arial" w:hAnsi="Arial"/>
      <w:b/>
      <w:color w:val="000000"/>
      <w:sz w:val="22"/>
    </w:rPr>
  </w:style>
  <w:style w:type="character" w:customStyle="1" w:styleId="ListLabel121">
    <w:name w:val="ListLabel 121"/>
    <w:qFormat/>
    <w:rsid w:val="006D51C1"/>
    <w:rPr>
      <w:rFonts w:ascii="Arial" w:hAnsi="Arial"/>
      <w:b/>
      <w:sz w:val="22"/>
    </w:rPr>
  </w:style>
  <w:style w:type="character" w:customStyle="1" w:styleId="ListLabel122">
    <w:name w:val="ListLabel 122"/>
    <w:qFormat/>
    <w:rsid w:val="006D51C1"/>
    <w:rPr>
      <w:rFonts w:ascii="Arial" w:hAnsi="Arial"/>
      <w:b/>
      <w:sz w:val="22"/>
    </w:rPr>
  </w:style>
  <w:style w:type="character" w:customStyle="1" w:styleId="ListLabel123">
    <w:name w:val="ListLabel 123"/>
    <w:qFormat/>
    <w:rsid w:val="006D51C1"/>
    <w:rPr>
      <w:rFonts w:ascii="Arial" w:hAnsi="Arial" w:cs="Symbol"/>
      <w:sz w:val="22"/>
    </w:rPr>
  </w:style>
  <w:style w:type="character" w:customStyle="1" w:styleId="ListLabel124">
    <w:name w:val="ListLabel 124"/>
    <w:qFormat/>
    <w:rsid w:val="006D51C1"/>
    <w:rPr>
      <w:rFonts w:ascii="Arial" w:hAnsi="Arial"/>
      <w:b/>
      <w:sz w:val="22"/>
    </w:rPr>
  </w:style>
  <w:style w:type="character" w:customStyle="1" w:styleId="ListLabel125">
    <w:name w:val="ListLabel 125"/>
    <w:qFormat/>
    <w:rsid w:val="006D51C1"/>
    <w:rPr>
      <w:rFonts w:cs="Arial"/>
    </w:rPr>
  </w:style>
  <w:style w:type="character" w:customStyle="1" w:styleId="ListLabel126">
    <w:name w:val="ListLabel 126"/>
    <w:qFormat/>
    <w:rsid w:val="006D51C1"/>
    <w:rPr>
      <w:rFonts w:ascii="Arial" w:hAnsi="Arial"/>
      <w:b/>
      <w:sz w:val="22"/>
    </w:rPr>
  </w:style>
  <w:style w:type="character" w:customStyle="1" w:styleId="ListLabel127">
    <w:name w:val="ListLabel 127"/>
    <w:qFormat/>
    <w:rsid w:val="006D51C1"/>
    <w:rPr>
      <w:rFonts w:ascii="Arial" w:hAnsi="Arial"/>
      <w:b/>
      <w:sz w:val="22"/>
    </w:rPr>
  </w:style>
  <w:style w:type="character" w:customStyle="1" w:styleId="ListLabel128">
    <w:name w:val="ListLabel 128"/>
    <w:qFormat/>
    <w:rsid w:val="006D51C1"/>
    <w:rPr>
      <w:rFonts w:cs="Courier New"/>
    </w:rPr>
  </w:style>
  <w:style w:type="character" w:customStyle="1" w:styleId="ListLabel129">
    <w:name w:val="ListLabel 129"/>
    <w:qFormat/>
    <w:rsid w:val="006D51C1"/>
    <w:rPr>
      <w:rFonts w:cs="Wingdings"/>
    </w:rPr>
  </w:style>
  <w:style w:type="character" w:customStyle="1" w:styleId="ListLabel130">
    <w:name w:val="ListLabel 130"/>
    <w:qFormat/>
    <w:rsid w:val="006D51C1"/>
    <w:rPr>
      <w:rFonts w:cs="Symbol"/>
    </w:rPr>
  </w:style>
  <w:style w:type="character" w:customStyle="1" w:styleId="ListLabel131">
    <w:name w:val="ListLabel 131"/>
    <w:qFormat/>
    <w:rsid w:val="006D51C1"/>
    <w:rPr>
      <w:rFonts w:cs="Courier New"/>
    </w:rPr>
  </w:style>
  <w:style w:type="character" w:customStyle="1" w:styleId="ListLabel132">
    <w:name w:val="ListLabel 132"/>
    <w:qFormat/>
    <w:rsid w:val="006D51C1"/>
    <w:rPr>
      <w:rFonts w:cs="Wingdings"/>
    </w:rPr>
  </w:style>
  <w:style w:type="character" w:customStyle="1" w:styleId="ListLabel133">
    <w:name w:val="ListLabel 133"/>
    <w:qFormat/>
    <w:rsid w:val="006D51C1"/>
    <w:rPr>
      <w:rFonts w:cs="Symbol"/>
    </w:rPr>
  </w:style>
  <w:style w:type="character" w:customStyle="1" w:styleId="ListLabel134">
    <w:name w:val="ListLabel 134"/>
    <w:qFormat/>
    <w:rsid w:val="006D51C1"/>
    <w:rPr>
      <w:rFonts w:cs="Courier New"/>
    </w:rPr>
  </w:style>
  <w:style w:type="character" w:customStyle="1" w:styleId="ListLabel135">
    <w:name w:val="ListLabel 135"/>
    <w:qFormat/>
    <w:rsid w:val="006D51C1"/>
    <w:rPr>
      <w:rFonts w:cs="Wingdings"/>
    </w:rPr>
  </w:style>
  <w:style w:type="character" w:customStyle="1" w:styleId="ListLabel136">
    <w:name w:val="ListLabel 136"/>
    <w:qFormat/>
    <w:rsid w:val="006D51C1"/>
    <w:rPr>
      <w:rFonts w:ascii="Arial" w:hAnsi="Arial"/>
      <w:b/>
      <w:sz w:val="22"/>
    </w:rPr>
  </w:style>
  <w:style w:type="character" w:customStyle="1" w:styleId="ListLabel137">
    <w:name w:val="ListLabel 137"/>
    <w:qFormat/>
    <w:rsid w:val="006D51C1"/>
    <w:rPr>
      <w:b/>
      <w:sz w:val="22"/>
    </w:rPr>
  </w:style>
  <w:style w:type="character" w:customStyle="1" w:styleId="ListLabel138">
    <w:name w:val="ListLabel 138"/>
    <w:qFormat/>
    <w:rsid w:val="006D51C1"/>
    <w:rPr>
      <w:b w:val="0"/>
    </w:rPr>
  </w:style>
  <w:style w:type="character" w:customStyle="1" w:styleId="ListLabel139">
    <w:name w:val="ListLabel 139"/>
    <w:qFormat/>
    <w:rsid w:val="006D51C1"/>
    <w:rPr>
      <w:b w:val="0"/>
    </w:rPr>
  </w:style>
  <w:style w:type="character" w:customStyle="1" w:styleId="ListLabel140">
    <w:name w:val="ListLabel 140"/>
    <w:qFormat/>
    <w:rsid w:val="006D51C1"/>
    <w:rPr>
      <w:b w:val="0"/>
    </w:rPr>
  </w:style>
  <w:style w:type="character" w:customStyle="1" w:styleId="ListLabel141">
    <w:name w:val="ListLabel 141"/>
    <w:qFormat/>
    <w:rsid w:val="006D51C1"/>
    <w:rPr>
      <w:b w:val="0"/>
    </w:rPr>
  </w:style>
  <w:style w:type="character" w:customStyle="1" w:styleId="ListLabel142">
    <w:name w:val="ListLabel 142"/>
    <w:qFormat/>
    <w:rsid w:val="006D51C1"/>
    <w:rPr>
      <w:b w:val="0"/>
    </w:rPr>
  </w:style>
  <w:style w:type="character" w:customStyle="1" w:styleId="ListLabel143">
    <w:name w:val="ListLabel 143"/>
    <w:qFormat/>
    <w:rsid w:val="006D51C1"/>
    <w:rPr>
      <w:b w:val="0"/>
    </w:rPr>
  </w:style>
  <w:style w:type="character" w:customStyle="1" w:styleId="ListLabel144">
    <w:name w:val="ListLabel 144"/>
    <w:qFormat/>
    <w:rsid w:val="006D51C1"/>
    <w:rPr>
      <w:b w:val="0"/>
    </w:rPr>
  </w:style>
  <w:style w:type="character" w:customStyle="1" w:styleId="ListLabel145">
    <w:name w:val="ListLabel 145"/>
    <w:qFormat/>
    <w:rsid w:val="006D51C1"/>
    <w:rPr>
      <w:rFonts w:ascii="Arial" w:hAnsi="Arial" w:cs="Symbol"/>
      <w:sz w:val="22"/>
    </w:rPr>
  </w:style>
  <w:style w:type="character" w:customStyle="1" w:styleId="ListLabel146">
    <w:name w:val="ListLabel 146"/>
    <w:qFormat/>
    <w:rsid w:val="006D51C1"/>
    <w:rPr>
      <w:rFonts w:cs="Courier New"/>
    </w:rPr>
  </w:style>
  <w:style w:type="character" w:customStyle="1" w:styleId="ListLabel147">
    <w:name w:val="ListLabel 147"/>
    <w:qFormat/>
    <w:rsid w:val="006D51C1"/>
    <w:rPr>
      <w:rFonts w:cs="Wingdings"/>
    </w:rPr>
  </w:style>
  <w:style w:type="character" w:customStyle="1" w:styleId="ListLabel148">
    <w:name w:val="ListLabel 148"/>
    <w:qFormat/>
    <w:rsid w:val="006D51C1"/>
    <w:rPr>
      <w:rFonts w:cs="Symbol"/>
    </w:rPr>
  </w:style>
  <w:style w:type="character" w:customStyle="1" w:styleId="ListLabel149">
    <w:name w:val="ListLabel 149"/>
    <w:qFormat/>
    <w:rsid w:val="006D51C1"/>
    <w:rPr>
      <w:rFonts w:cs="Courier New"/>
    </w:rPr>
  </w:style>
  <w:style w:type="character" w:customStyle="1" w:styleId="ListLabel150">
    <w:name w:val="ListLabel 150"/>
    <w:qFormat/>
    <w:rsid w:val="006D51C1"/>
    <w:rPr>
      <w:rFonts w:cs="Wingdings"/>
    </w:rPr>
  </w:style>
  <w:style w:type="character" w:customStyle="1" w:styleId="ListLabel151">
    <w:name w:val="ListLabel 151"/>
    <w:qFormat/>
    <w:rsid w:val="006D51C1"/>
    <w:rPr>
      <w:rFonts w:cs="Symbol"/>
    </w:rPr>
  </w:style>
  <w:style w:type="character" w:customStyle="1" w:styleId="ListLabel152">
    <w:name w:val="ListLabel 152"/>
    <w:qFormat/>
    <w:rsid w:val="006D51C1"/>
    <w:rPr>
      <w:rFonts w:cs="Courier New"/>
    </w:rPr>
  </w:style>
  <w:style w:type="character" w:customStyle="1" w:styleId="ListLabel153">
    <w:name w:val="ListLabel 153"/>
    <w:qFormat/>
    <w:rsid w:val="006D51C1"/>
    <w:rPr>
      <w:rFonts w:cs="Wingdings"/>
    </w:rPr>
  </w:style>
  <w:style w:type="character" w:customStyle="1" w:styleId="ListLabel154">
    <w:name w:val="ListLabel 154"/>
    <w:qFormat/>
    <w:rsid w:val="006D51C1"/>
    <w:rPr>
      <w:rFonts w:ascii="Arial" w:hAnsi="Arial"/>
      <w:b/>
      <w:sz w:val="22"/>
    </w:rPr>
  </w:style>
  <w:style w:type="character" w:customStyle="1" w:styleId="ListLabel155">
    <w:name w:val="ListLabel 155"/>
    <w:qFormat/>
    <w:rsid w:val="006D51C1"/>
    <w:rPr>
      <w:rFonts w:ascii="Arial" w:hAnsi="Arial"/>
      <w:b w:val="0"/>
      <w:bCs w:val="0"/>
      <w:i w:val="0"/>
      <w:iCs w:val="0"/>
      <w:caps w:val="0"/>
      <w:smallCaps w:val="0"/>
      <w:strike w:val="0"/>
      <w:dstrike w:val="0"/>
      <w:color w:val="000000"/>
      <w:spacing w:val="0"/>
      <w:w w:val="100"/>
      <w:sz w:val="22"/>
      <w:szCs w:val="23"/>
      <w:u w:val="none"/>
    </w:rPr>
  </w:style>
  <w:style w:type="character" w:customStyle="1" w:styleId="ListLabel156">
    <w:name w:val="ListLabel 156"/>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57">
    <w:name w:val="ListLabel 157"/>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58">
    <w:name w:val="ListLabel 158"/>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59">
    <w:name w:val="ListLabel 159"/>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60">
    <w:name w:val="ListLabel 160"/>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61">
    <w:name w:val="ListLabel 161"/>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62">
    <w:name w:val="ListLabel 162"/>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63">
    <w:name w:val="ListLabel 163"/>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164">
    <w:name w:val="ListLabel 164"/>
    <w:qFormat/>
    <w:rsid w:val="006D51C1"/>
    <w:rPr>
      <w:rFonts w:ascii="Arial" w:hAnsi="Arial" w:cs="Symbol"/>
      <w:sz w:val="22"/>
    </w:rPr>
  </w:style>
  <w:style w:type="character" w:customStyle="1" w:styleId="ListLabel165">
    <w:name w:val="ListLabel 165"/>
    <w:qFormat/>
    <w:rsid w:val="006D51C1"/>
    <w:rPr>
      <w:rFonts w:cs="Courier New"/>
    </w:rPr>
  </w:style>
  <w:style w:type="character" w:customStyle="1" w:styleId="ListLabel166">
    <w:name w:val="ListLabel 166"/>
    <w:qFormat/>
    <w:rsid w:val="006D51C1"/>
    <w:rPr>
      <w:rFonts w:cs="Wingdings"/>
    </w:rPr>
  </w:style>
  <w:style w:type="character" w:customStyle="1" w:styleId="ListLabel167">
    <w:name w:val="ListLabel 167"/>
    <w:qFormat/>
    <w:rsid w:val="006D51C1"/>
    <w:rPr>
      <w:rFonts w:cs="Symbol"/>
    </w:rPr>
  </w:style>
  <w:style w:type="character" w:customStyle="1" w:styleId="ListLabel168">
    <w:name w:val="ListLabel 168"/>
    <w:qFormat/>
    <w:rsid w:val="006D51C1"/>
    <w:rPr>
      <w:rFonts w:cs="Courier New"/>
    </w:rPr>
  </w:style>
  <w:style w:type="character" w:customStyle="1" w:styleId="ListLabel169">
    <w:name w:val="ListLabel 169"/>
    <w:qFormat/>
    <w:rsid w:val="006D51C1"/>
    <w:rPr>
      <w:rFonts w:cs="Wingdings"/>
    </w:rPr>
  </w:style>
  <w:style w:type="character" w:customStyle="1" w:styleId="ListLabel170">
    <w:name w:val="ListLabel 170"/>
    <w:qFormat/>
    <w:rsid w:val="006D51C1"/>
    <w:rPr>
      <w:rFonts w:cs="Symbol"/>
    </w:rPr>
  </w:style>
  <w:style w:type="character" w:customStyle="1" w:styleId="ListLabel171">
    <w:name w:val="ListLabel 171"/>
    <w:qFormat/>
    <w:rsid w:val="006D51C1"/>
    <w:rPr>
      <w:rFonts w:cs="Courier New"/>
    </w:rPr>
  </w:style>
  <w:style w:type="character" w:customStyle="1" w:styleId="ListLabel172">
    <w:name w:val="ListLabel 172"/>
    <w:qFormat/>
    <w:rsid w:val="006D51C1"/>
    <w:rPr>
      <w:rFonts w:cs="Wingdings"/>
    </w:rPr>
  </w:style>
  <w:style w:type="character" w:customStyle="1" w:styleId="ListLabel173">
    <w:name w:val="ListLabel 173"/>
    <w:qFormat/>
    <w:rsid w:val="006D51C1"/>
    <w:rPr>
      <w:rFonts w:ascii="Arial" w:hAnsi="Arial" w:cs="Symbol"/>
      <w:b/>
      <w:sz w:val="22"/>
    </w:rPr>
  </w:style>
  <w:style w:type="character" w:customStyle="1" w:styleId="ListLabel174">
    <w:name w:val="ListLabel 174"/>
    <w:qFormat/>
    <w:rsid w:val="006D51C1"/>
    <w:rPr>
      <w:rFonts w:cs="Courier New"/>
    </w:rPr>
  </w:style>
  <w:style w:type="character" w:customStyle="1" w:styleId="ListLabel175">
    <w:name w:val="ListLabel 175"/>
    <w:qFormat/>
    <w:rsid w:val="006D51C1"/>
    <w:rPr>
      <w:rFonts w:cs="Wingdings"/>
    </w:rPr>
  </w:style>
  <w:style w:type="character" w:customStyle="1" w:styleId="ListLabel176">
    <w:name w:val="ListLabel 176"/>
    <w:qFormat/>
    <w:rsid w:val="006D51C1"/>
    <w:rPr>
      <w:rFonts w:cs="Symbol"/>
    </w:rPr>
  </w:style>
  <w:style w:type="character" w:customStyle="1" w:styleId="ListLabel177">
    <w:name w:val="ListLabel 177"/>
    <w:qFormat/>
    <w:rsid w:val="006D51C1"/>
    <w:rPr>
      <w:rFonts w:cs="Courier New"/>
    </w:rPr>
  </w:style>
  <w:style w:type="character" w:customStyle="1" w:styleId="ListLabel178">
    <w:name w:val="ListLabel 178"/>
    <w:qFormat/>
    <w:rsid w:val="006D51C1"/>
    <w:rPr>
      <w:rFonts w:cs="Wingdings"/>
    </w:rPr>
  </w:style>
  <w:style w:type="character" w:customStyle="1" w:styleId="ListLabel179">
    <w:name w:val="ListLabel 179"/>
    <w:qFormat/>
    <w:rsid w:val="006D51C1"/>
    <w:rPr>
      <w:rFonts w:cs="Symbol"/>
    </w:rPr>
  </w:style>
  <w:style w:type="character" w:customStyle="1" w:styleId="ListLabel180">
    <w:name w:val="ListLabel 180"/>
    <w:qFormat/>
    <w:rsid w:val="006D51C1"/>
    <w:rPr>
      <w:rFonts w:cs="Courier New"/>
    </w:rPr>
  </w:style>
  <w:style w:type="character" w:customStyle="1" w:styleId="ListLabel181">
    <w:name w:val="ListLabel 181"/>
    <w:qFormat/>
    <w:rsid w:val="006D51C1"/>
    <w:rPr>
      <w:rFonts w:cs="Wingdings"/>
    </w:rPr>
  </w:style>
  <w:style w:type="character" w:customStyle="1" w:styleId="ListLabel182">
    <w:name w:val="ListLabel 182"/>
    <w:qFormat/>
    <w:rsid w:val="006D51C1"/>
    <w:rPr>
      <w:rFonts w:ascii="Arial" w:hAnsi="Arial" w:cs="Arial"/>
      <w:b/>
      <w:sz w:val="22"/>
    </w:rPr>
  </w:style>
  <w:style w:type="character" w:customStyle="1" w:styleId="ListLabel183">
    <w:name w:val="ListLabel 183"/>
    <w:qFormat/>
    <w:rsid w:val="006D51C1"/>
    <w:rPr>
      <w:rFonts w:ascii="Arial" w:hAnsi="Arial"/>
      <w:b/>
      <w:sz w:val="22"/>
    </w:rPr>
  </w:style>
  <w:style w:type="character" w:customStyle="1" w:styleId="ListLabel184">
    <w:name w:val="ListLabel 184"/>
    <w:qFormat/>
    <w:rsid w:val="006D51C1"/>
    <w:rPr>
      <w:rFonts w:ascii="Arial" w:hAnsi="Arial" w:cs="Tahoma"/>
      <w:sz w:val="22"/>
    </w:rPr>
  </w:style>
  <w:style w:type="character" w:customStyle="1" w:styleId="ListLabel185">
    <w:name w:val="ListLabel 185"/>
    <w:qFormat/>
    <w:rsid w:val="006D51C1"/>
    <w:rPr>
      <w:rFonts w:cs="Courier New"/>
    </w:rPr>
  </w:style>
  <w:style w:type="character" w:customStyle="1" w:styleId="ListLabel186">
    <w:name w:val="ListLabel 186"/>
    <w:qFormat/>
    <w:rsid w:val="006D51C1"/>
    <w:rPr>
      <w:rFonts w:cs="Wingdings"/>
    </w:rPr>
  </w:style>
  <w:style w:type="character" w:customStyle="1" w:styleId="ListLabel187">
    <w:name w:val="ListLabel 187"/>
    <w:qFormat/>
    <w:rsid w:val="006D51C1"/>
    <w:rPr>
      <w:rFonts w:cs="Symbol"/>
    </w:rPr>
  </w:style>
  <w:style w:type="character" w:customStyle="1" w:styleId="ListLabel188">
    <w:name w:val="ListLabel 188"/>
    <w:qFormat/>
    <w:rsid w:val="006D51C1"/>
    <w:rPr>
      <w:rFonts w:cs="Courier New"/>
    </w:rPr>
  </w:style>
  <w:style w:type="character" w:customStyle="1" w:styleId="ListLabel189">
    <w:name w:val="ListLabel 189"/>
    <w:qFormat/>
    <w:rsid w:val="006D51C1"/>
    <w:rPr>
      <w:rFonts w:cs="Wingdings"/>
    </w:rPr>
  </w:style>
  <w:style w:type="character" w:customStyle="1" w:styleId="ListLabel190">
    <w:name w:val="ListLabel 190"/>
    <w:qFormat/>
    <w:rsid w:val="006D51C1"/>
    <w:rPr>
      <w:rFonts w:cs="Symbol"/>
    </w:rPr>
  </w:style>
  <w:style w:type="character" w:customStyle="1" w:styleId="ListLabel191">
    <w:name w:val="ListLabel 191"/>
    <w:qFormat/>
    <w:rsid w:val="006D51C1"/>
    <w:rPr>
      <w:rFonts w:cs="Courier New"/>
    </w:rPr>
  </w:style>
  <w:style w:type="character" w:customStyle="1" w:styleId="ListLabel192">
    <w:name w:val="ListLabel 192"/>
    <w:qFormat/>
    <w:rsid w:val="006D51C1"/>
    <w:rPr>
      <w:rFonts w:cs="Wingdings"/>
    </w:rPr>
  </w:style>
  <w:style w:type="character" w:customStyle="1" w:styleId="ListLabel193">
    <w:name w:val="ListLabel 193"/>
    <w:qFormat/>
    <w:rsid w:val="006D51C1"/>
    <w:rPr>
      <w:rFonts w:ascii="Arial" w:hAnsi="Arial"/>
      <w:b/>
      <w:sz w:val="22"/>
    </w:rPr>
  </w:style>
  <w:style w:type="character" w:customStyle="1" w:styleId="ListLabel194">
    <w:name w:val="ListLabel 194"/>
    <w:qFormat/>
    <w:rsid w:val="006D51C1"/>
    <w:rPr>
      <w:rFonts w:ascii="Arial" w:hAnsi="Arial"/>
      <w:b/>
      <w:sz w:val="22"/>
    </w:rPr>
  </w:style>
  <w:style w:type="character" w:customStyle="1" w:styleId="ListLabel195">
    <w:name w:val="ListLabel 195"/>
    <w:qFormat/>
    <w:rsid w:val="006D51C1"/>
    <w:rPr>
      <w:rFonts w:ascii="Arial" w:hAnsi="Arial"/>
      <w:b/>
      <w:bCs/>
      <w:sz w:val="22"/>
    </w:rPr>
  </w:style>
  <w:style w:type="character" w:customStyle="1" w:styleId="ListLabel196">
    <w:name w:val="ListLabel 196"/>
    <w:qFormat/>
    <w:rsid w:val="006D51C1"/>
    <w:rPr>
      <w:rFonts w:eastAsia="Times New Roman" w:cs="Arial"/>
    </w:rPr>
  </w:style>
  <w:style w:type="character" w:customStyle="1" w:styleId="ListLabel197">
    <w:name w:val="ListLabel 197"/>
    <w:qFormat/>
    <w:rsid w:val="006D51C1"/>
    <w:rPr>
      <w:rFonts w:eastAsia="Times New Roman" w:cs="Arial"/>
    </w:rPr>
  </w:style>
  <w:style w:type="character" w:customStyle="1" w:styleId="ListLabel198">
    <w:name w:val="ListLabel 198"/>
    <w:qFormat/>
    <w:rsid w:val="006D51C1"/>
    <w:rPr>
      <w:rFonts w:eastAsia="Times New Roman" w:cs="Arial"/>
    </w:rPr>
  </w:style>
  <w:style w:type="character" w:customStyle="1" w:styleId="ListLabel199">
    <w:name w:val="ListLabel 199"/>
    <w:qFormat/>
    <w:rsid w:val="006D51C1"/>
    <w:rPr>
      <w:rFonts w:eastAsia="Times New Roman" w:cs="Arial"/>
    </w:rPr>
  </w:style>
  <w:style w:type="character" w:customStyle="1" w:styleId="ListLabel200">
    <w:name w:val="ListLabel 200"/>
    <w:qFormat/>
    <w:rsid w:val="006D51C1"/>
    <w:rPr>
      <w:rFonts w:ascii="Arial" w:eastAsia="Times New Roman" w:hAnsi="Arial" w:cs="Arial"/>
      <w:b/>
      <w:sz w:val="22"/>
    </w:rPr>
  </w:style>
  <w:style w:type="character" w:customStyle="1" w:styleId="ListLabel201">
    <w:name w:val="ListLabel 201"/>
    <w:qFormat/>
    <w:rsid w:val="006D51C1"/>
    <w:rPr>
      <w:rFonts w:ascii="Arial" w:hAnsi="Arial" w:cs="Arial"/>
      <w:sz w:val="22"/>
    </w:rPr>
  </w:style>
  <w:style w:type="character" w:customStyle="1" w:styleId="ListLabel202">
    <w:name w:val="ListLabel 202"/>
    <w:qFormat/>
    <w:rsid w:val="006D51C1"/>
    <w:rPr>
      <w:rFonts w:cs="Arial"/>
    </w:rPr>
  </w:style>
  <w:style w:type="character" w:customStyle="1" w:styleId="ListLabel203">
    <w:name w:val="ListLabel 203"/>
    <w:qFormat/>
    <w:rsid w:val="006D51C1"/>
    <w:rPr>
      <w:rFonts w:cs="Arial"/>
    </w:rPr>
  </w:style>
  <w:style w:type="character" w:customStyle="1" w:styleId="ListLabel204">
    <w:name w:val="ListLabel 204"/>
    <w:qFormat/>
    <w:rsid w:val="006D51C1"/>
    <w:rPr>
      <w:rFonts w:cs="Arial"/>
    </w:rPr>
  </w:style>
  <w:style w:type="character" w:customStyle="1" w:styleId="ListLabel205">
    <w:name w:val="ListLabel 205"/>
    <w:qFormat/>
    <w:rsid w:val="006D51C1"/>
    <w:rPr>
      <w:rFonts w:cs="Arial"/>
    </w:rPr>
  </w:style>
  <w:style w:type="character" w:customStyle="1" w:styleId="ListLabel206">
    <w:name w:val="ListLabel 206"/>
    <w:qFormat/>
    <w:rsid w:val="006D51C1"/>
    <w:rPr>
      <w:rFonts w:cs="Arial"/>
    </w:rPr>
  </w:style>
  <w:style w:type="character" w:customStyle="1" w:styleId="ListLabel207">
    <w:name w:val="ListLabel 207"/>
    <w:qFormat/>
    <w:rsid w:val="006D51C1"/>
    <w:rPr>
      <w:rFonts w:cs="Arial"/>
    </w:rPr>
  </w:style>
  <w:style w:type="character" w:customStyle="1" w:styleId="ListLabel208">
    <w:name w:val="ListLabel 208"/>
    <w:qFormat/>
    <w:rsid w:val="006D51C1"/>
    <w:rPr>
      <w:rFonts w:cs="Arial"/>
    </w:rPr>
  </w:style>
  <w:style w:type="character" w:customStyle="1" w:styleId="ListLabel209">
    <w:name w:val="ListLabel 209"/>
    <w:qFormat/>
    <w:rsid w:val="006D51C1"/>
    <w:rPr>
      <w:rFonts w:cs="Arial"/>
    </w:rPr>
  </w:style>
  <w:style w:type="character" w:customStyle="1" w:styleId="ListLabel210">
    <w:name w:val="ListLabel 210"/>
    <w:qFormat/>
    <w:rsid w:val="006D51C1"/>
    <w:rPr>
      <w:rFonts w:ascii="Arial" w:hAnsi="Arial" w:cs="Arial"/>
      <w:sz w:val="22"/>
    </w:rPr>
  </w:style>
  <w:style w:type="character" w:customStyle="1" w:styleId="ListLabel211">
    <w:name w:val="ListLabel 211"/>
    <w:qFormat/>
    <w:rsid w:val="006D51C1"/>
    <w:rPr>
      <w:rFonts w:cs="Courier New"/>
    </w:rPr>
  </w:style>
  <w:style w:type="character" w:customStyle="1" w:styleId="ListLabel212">
    <w:name w:val="ListLabel 212"/>
    <w:qFormat/>
    <w:rsid w:val="006D51C1"/>
    <w:rPr>
      <w:rFonts w:cs="Wingdings"/>
    </w:rPr>
  </w:style>
  <w:style w:type="character" w:customStyle="1" w:styleId="ListLabel213">
    <w:name w:val="ListLabel 213"/>
    <w:qFormat/>
    <w:rsid w:val="006D51C1"/>
    <w:rPr>
      <w:rFonts w:cs="Symbol"/>
    </w:rPr>
  </w:style>
  <w:style w:type="character" w:customStyle="1" w:styleId="ListLabel214">
    <w:name w:val="ListLabel 214"/>
    <w:qFormat/>
    <w:rsid w:val="006D51C1"/>
    <w:rPr>
      <w:rFonts w:cs="Courier New"/>
    </w:rPr>
  </w:style>
  <w:style w:type="character" w:customStyle="1" w:styleId="ListLabel215">
    <w:name w:val="ListLabel 215"/>
    <w:qFormat/>
    <w:rsid w:val="006D51C1"/>
    <w:rPr>
      <w:rFonts w:cs="Wingdings"/>
    </w:rPr>
  </w:style>
  <w:style w:type="character" w:customStyle="1" w:styleId="ListLabel216">
    <w:name w:val="ListLabel 216"/>
    <w:qFormat/>
    <w:rsid w:val="006D51C1"/>
    <w:rPr>
      <w:rFonts w:cs="Symbol"/>
    </w:rPr>
  </w:style>
  <w:style w:type="character" w:customStyle="1" w:styleId="ListLabel217">
    <w:name w:val="ListLabel 217"/>
    <w:qFormat/>
    <w:rsid w:val="006D51C1"/>
    <w:rPr>
      <w:rFonts w:cs="Courier New"/>
    </w:rPr>
  </w:style>
  <w:style w:type="character" w:customStyle="1" w:styleId="ListLabel218">
    <w:name w:val="ListLabel 218"/>
    <w:qFormat/>
    <w:rsid w:val="006D51C1"/>
    <w:rPr>
      <w:rFonts w:cs="Wingdings"/>
    </w:rPr>
  </w:style>
  <w:style w:type="character" w:customStyle="1" w:styleId="ListLabel219">
    <w:name w:val="ListLabel 219"/>
    <w:qFormat/>
    <w:rsid w:val="006D51C1"/>
    <w:rPr>
      <w:rFonts w:ascii="Arial" w:hAnsi="Arial" w:cs="Symbol"/>
      <w:sz w:val="22"/>
    </w:rPr>
  </w:style>
  <w:style w:type="character" w:customStyle="1" w:styleId="ListLabel220">
    <w:name w:val="ListLabel 220"/>
    <w:qFormat/>
    <w:rsid w:val="006D51C1"/>
    <w:rPr>
      <w:rFonts w:cs="Courier New"/>
    </w:rPr>
  </w:style>
  <w:style w:type="character" w:customStyle="1" w:styleId="ListLabel221">
    <w:name w:val="ListLabel 221"/>
    <w:qFormat/>
    <w:rsid w:val="006D51C1"/>
    <w:rPr>
      <w:rFonts w:cs="Wingdings"/>
    </w:rPr>
  </w:style>
  <w:style w:type="character" w:customStyle="1" w:styleId="ListLabel222">
    <w:name w:val="ListLabel 222"/>
    <w:qFormat/>
    <w:rsid w:val="006D51C1"/>
    <w:rPr>
      <w:rFonts w:cs="Symbol"/>
    </w:rPr>
  </w:style>
  <w:style w:type="character" w:customStyle="1" w:styleId="ListLabel223">
    <w:name w:val="ListLabel 223"/>
    <w:qFormat/>
    <w:rsid w:val="006D51C1"/>
    <w:rPr>
      <w:rFonts w:cs="Courier New"/>
    </w:rPr>
  </w:style>
  <w:style w:type="character" w:customStyle="1" w:styleId="ListLabel224">
    <w:name w:val="ListLabel 224"/>
    <w:qFormat/>
    <w:rsid w:val="006D51C1"/>
    <w:rPr>
      <w:rFonts w:cs="Wingdings"/>
    </w:rPr>
  </w:style>
  <w:style w:type="character" w:customStyle="1" w:styleId="ListLabel225">
    <w:name w:val="ListLabel 225"/>
    <w:qFormat/>
    <w:rsid w:val="006D51C1"/>
    <w:rPr>
      <w:rFonts w:cs="Symbol"/>
    </w:rPr>
  </w:style>
  <w:style w:type="character" w:customStyle="1" w:styleId="ListLabel226">
    <w:name w:val="ListLabel 226"/>
    <w:qFormat/>
    <w:rsid w:val="006D51C1"/>
    <w:rPr>
      <w:rFonts w:cs="Courier New"/>
    </w:rPr>
  </w:style>
  <w:style w:type="character" w:customStyle="1" w:styleId="ListLabel227">
    <w:name w:val="ListLabel 227"/>
    <w:qFormat/>
    <w:rsid w:val="006D51C1"/>
    <w:rPr>
      <w:rFonts w:cs="Wingdings"/>
    </w:rPr>
  </w:style>
  <w:style w:type="character" w:customStyle="1" w:styleId="ListLabel228">
    <w:name w:val="ListLabel 228"/>
    <w:qFormat/>
    <w:rsid w:val="006D51C1"/>
    <w:rPr>
      <w:rFonts w:ascii="Arial" w:hAnsi="Arial" w:cs="Symbol"/>
      <w:b/>
      <w:sz w:val="22"/>
    </w:rPr>
  </w:style>
  <w:style w:type="character" w:customStyle="1" w:styleId="ListLabel229">
    <w:name w:val="ListLabel 229"/>
    <w:qFormat/>
    <w:rsid w:val="006D51C1"/>
    <w:rPr>
      <w:rFonts w:cs="Courier New"/>
    </w:rPr>
  </w:style>
  <w:style w:type="character" w:customStyle="1" w:styleId="ListLabel230">
    <w:name w:val="ListLabel 230"/>
    <w:qFormat/>
    <w:rsid w:val="006D51C1"/>
    <w:rPr>
      <w:rFonts w:cs="Wingdings"/>
    </w:rPr>
  </w:style>
  <w:style w:type="character" w:customStyle="1" w:styleId="ListLabel231">
    <w:name w:val="ListLabel 231"/>
    <w:qFormat/>
    <w:rsid w:val="006D51C1"/>
    <w:rPr>
      <w:rFonts w:cs="Symbol"/>
    </w:rPr>
  </w:style>
  <w:style w:type="character" w:customStyle="1" w:styleId="ListLabel232">
    <w:name w:val="ListLabel 232"/>
    <w:qFormat/>
    <w:rsid w:val="006D51C1"/>
    <w:rPr>
      <w:rFonts w:cs="Courier New"/>
    </w:rPr>
  </w:style>
  <w:style w:type="character" w:customStyle="1" w:styleId="ListLabel233">
    <w:name w:val="ListLabel 233"/>
    <w:qFormat/>
    <w:rsid w:val="006D51C1"/>
    <w:rPr>
      <w:rFonts w:cs="Wingdings"/>
    </w:rPr>
  </w:style>
  <w:style w:type="character" w:customStyle="1" w:styleId="ListLabel234">
    <w:name w:val="ListLabel 234"/>
    <w:qFormat/>
    <w:rsid w:val="006D51C1"/>
    <w:rPr>
      <w:rFonts w:cs="Symbol"/>
    </w:rPr>
  </w:style>
  <w:style w:type="character" w:customStyle="1" w:styleId="ListLabel235">
    <w:name w:val="ListLabel 235"/>
    <w:qFormat/>
    <w:rsid w:val="006D51C1"/>
    <w:rPr>
      <w:rFonts w:cs="Courier New"/>
    </w:rPr>
  </w:style>
  <w:style w:type="character" w:customStyle="1" w:styleId="ListLabel236">
    <w:name w:val="ListLabel 236"/>
    <w:qFormat/>
    <w:rsid w:val="006D51C1"/>
    <w:rPr>
      <w:rFonts w:cs="Wingdings"/>
    </w:rPr>
  </w:style>
  <w:style w:type="character" w:customStyle="1" w:styleId="ListLabel237">
    <w:name w:val="ListLabel 237"/>
    <w:qFormat/>
    <w:rsid w:val="006D51C1"/>
    <w:rPr>
      <w:rFonts w:eastAsia="Times New Roman"/>
    </w:rPr>
  </w:style>
  <w:style w:type="character" w:customStyle="1" w:styleId="ListLabel238">
    <w:name w:val="ListLabel 238"/>
    <w:qFormat/>
    <w:rsid w:val="006D51C1"/>
    <w:rPr>
      <w:rFonts w:ascii="Arial" w:eastAsia="Times New Roman" w:hAnsi="Arial"/>
      <w:b/>
      <w:sz w:val="22"/>
    </w:rPr>
  </w:style>
  <w:style w:type="character" w:customStyle="1" w:styleId="ListLabel239">
    <w:name w:val="ListLabel 239"/>
    <w:qFormat/>
    <w:rsid w:val="006D51C1"/>
    <w:rPr>
      <w:rFonts w:eastAsia="Times New Roman"/>
    </w:rPr>
  </w:style>
  <w:style w:type="character" w:customStyle="1" w:styleId="ListLabel240">
    <w:name w:val="ListLabel 240"/>
    <w:qFormat/>
    <w:rsid w:val="006D51C1"/>
    <w:rPr>
      <w:rFonts w:eastAsia="Times New Roman"/>
    </w:rPr>
  </w:style>
  <w:style w:type="character" w:customStyle="1" w:styleId="ListLabel241">
    <w:name w:val="ListLabel 241"/>
    <w:qFormat/>
    <w:rsid w:val="006D51C1"/>
    <w:rPr>
      <w:rFonts w:eastAsia="Times New Roman"/>
    </w:rPr>
  </w:style>
  <w:style w:type="character" w:customStyle="1" w:styleId="ListLabel242">
    <w:name w:val="ListLabel 242"/>
    <w:qFormat/>
    <w:rsid w:val="006D51C1"/>
    <w:rPr>
      <w:rFonts w:eastAsia="Times New Roman"/>
    </w:rPr>
  </w:style>
  <w:style w:type="character" w:customStyle="1" w:styleId="ListLabel243">
    <w:name w:val="ListLabel 243"/>
    <w:qFormat/>
    <w:rsid w:val="006D51C1"/>
    <w:rPr>
      <w:rFonts w:eastAsia="Times New Roman"/>
    </w:rPr>
  </w:style>
  <w:style w:type="character" w:customStyle="1" w:styleId="ListLabel244">
    <w:name w:val="ListLabel 244"/>
    <w:qFormat/>
    <w:rsid w:val="006D51C1"/>
    <w:rPr>
      <w:rFonts w:eastAsia="Times New Roman"/>
    </w:rPr>
  </w:style>
  <w:style w:type="character" w:customStyle="1" w:styleId="ListLabel245">
    <w:name w:val="ListLabel 245"/>
    <w:qFormat/>
    <w:rsid w:val="006D51C1"/>
    <w:rPr>
      <w:rFonts w:eastAsia="Times New Roman"/>
    </w:rPr>
  </w:style>
  <w:style w:type="character" w:customStyle="1" w:styleId="ListLabel246">
    <w:name w:val="ListLabel 246"/>
    <w:qFormat/>
    <w:rsid w:val="006D51C1"/>
    <w:rPr>
      <w:rFonts w:ascii="Arial" w:hAnsi="Arial"/>
      <w:b/>
      <w:sz w:val="20"/>
    </w:rPr>
  </w:style>
  <w:style w:type="character" w:customStyle="1" w:styleId="ListLabel247">
    <w:name w:val="ListLabel 247"/>
    <w:qFormat/>
    <w:rsid w:val="006D51C1"/>
    <w:rPr>
      <w:rFonts w:ascii="Arial" w:hAnsi="Arial" w:cs="Symbol"/>
      <w:sz w:val="22"/>
    </w:rPr>
  </w:style>
  <w:style w:type="character" w:customStyle="1" w:styleId="ListLabel248">
    <w:name w:val="ListLabel 248"/>
    <w:qFormat/>
    <w:rsid w:val="006D51C1"/>
    <w:rPr>
      <w:rFonts w:cs="Courier New"/>
    </w:rPr>
  </w:style>
  <w:style w:type="character" w:customStyle="1" w:styleId="ListLabel249">
    <w:name w:val="ListLabel 249"/>
    <w:qFormat/>
    <w:rsid w:val="006D51C1"/>
    <w:rPr>
      <w:rFonts w:cs="Wingdings"/>
    </w:rPr>
  </w:style>
  <w:style w:type="character" w:customStyle="1" w:styleId="ListLabel250">
    <w:name w:val="ListLabel 250"/>
    <w:qFormat/>
    <w:rsid w:val="006D51C1"/>
    <w:rPr>
      <w:rFonts w:cs="Symbol"/>
    </w:rPr>
  </w:style>
  <w:style w:type="character" w:customStyle="1" w:styleId="ListLabel251">
    <w:name w:val="ListLabel 251"/>
    <w:qFormat/>
    <w:rsid w:val="006D51C1"/>
    <w:rPr>
      <w:rFonts w:cs="Courier New"/>
    </w:rPr>
  </w:style>
  <w:style w:type="character" w:customStyle="1" w:styleId="ListLabel252">
    <w:name w:val="ListLabel 252"/>
    <w:qFormat/>
    <w:rsid w:val="006D51C1"/>
    <w:rPr>
      <w:rFonts w:cs="Wingdings"/>
    </w:rPr>
  </w:style>
  <w:style w:type="character" w:customStyle="1" w:styleId="ListLabel253">
    <w:name w:val="ListLabel 253"/>
    <w:qFormat/>
    <w:rsid w:val="006D51C1"/>
    <w:rPr>
      <w:rFonts w:cs="Symbol"/>
    </w:rPr>
  </w:style>
  <w:style w:type="character" w:customStyle="1" w:styleId="ListLabel254">
    <w:name w:val="ListLabel 254"/>
    <w:qFormat/>
    <w:rsid w:val="006D51C1"/>
    <w:rPr>
      <w:rFonts w:cs="Courier New"/>
    </w:rPr>
  </w:style>
  <w:style w:type="character" w:customStyle="1" w:styleId="ListLabel255">
    <w:name w:val="ListLabel 255"/>
    <w:qFormat/>
    <w:rsid w:val="006D51C1"/>
    <w:rPr>
      <w:rFonts w:cs="Wingdings"/>
    </w:rPr>
  </w:style>
  <w:style w:type="character" w:customStyle="1" w:styleId="ListLabel256">
    <w:name w:val="ListLabel 256"/>
    <w:qFormat/>
    <w:rsid w:val="006D51C1"/>
    <w:rPr>
      <w:rFonts w:ascii="Arial" w:hAnsi="Arial" w:cs="Symbol"/>
      <w:sz w:val="20"/>
    </w:rPr>
  </w:style>
  <w:style w:type="character" w:customStyle="1" w:styleId="ListLabel257">
    <w:name w:val="ListLabel 257"/>
    <w:qFormat/>
    <w:rsid w:val="006D51C1"/>
    <w:rPr>
      <w:rFonts w:cs="Courier New"/>
    </w:rPr>
  </w:style>
  <w:style w:type="character" w:customStyle="1" w:styleId="ListLabel258">
    <w:name w:val="ListLabel 258"/>
    <w:qFormat/>
    <w:rsid w:val="006D51C1"/>
    <w:rPr>
      <w:rFonts w:cs="Wingdings"/>
    </w:rPr>
  </w:style>
  <w:style w:type="character" w:customStyle="1" w:styleId="ListLabel259">
    <w:name w:val="ListLabel 259"/>
    <w:qFormat/>
    <w:rsid w:val="006D51C1"/>
    <w:rPr>
      <w:rFonts w:cs="Symbol"/>
    </w:rPr>
  </w:style>
  <w:style w:type="character" w:customStyle="1" w:styleId="ListLabel260">
    <w:name w:val="ListLabel 260"/>
    <w:qFormat/>
    <w:rsid w:val="006D51C1"/>
    <w:rPr>
      <w:rFonts w:cs="Courier New"/>
    </w:rPr>
  </w:style>
  <w:style w:type="character" w:customStyle="1" w:styleId="ListLabel261">
    <w:name w:val="ListLabel 261"/>
    <w:qFormat/>
    <w:rsid w:val="006D51C1"/>
    <w:rPr>
      <w:rFonts w:cs="Wingdings"/>
    </w:rPr>
  </w:style>
  <w:style w:type="character" w:customStyle="1" w:styleId="ListLabel262">
    <w:name w:val="ListLabel 262"/>
    <w:qFormat/>
    <w:rsid w:val="006D51C1"/>
    <w:rPr>
      <w:rFonts w:cs="Symbol"/>
    </w:rPr>
  </w:style>
  <w:style w:type="character" w:customStyle="1" w:styleId="ListLabel263">
    <w:name w:val="ListLabel 263"/>
    <w:qFormat/>
    <w:rsid w:val="006D51C1"/>
    <w:rPr>
      <w:rFonts w:cs="Courier New"/>
    </w:rPr>
  </w:style>
  <w:style w:type="character" w:customStyle="1" w:styleId="ListLabel264">
    <w:name w:val="ListLabel 264"/>
    <w:qFormat/>
    <w:rsid w:val="006D51C1"/>
    <w:rPr>
      <w:rFonts w:cs="Wingdings"/>
    </w:rPr>
  </w:style>
  <w:style w:type="character" w:customStyle="1" w:styleId="ListLabel265">
    <w:name w:val="ListLabel 265"/>
    <w:qFormat/>
    <w:rsid w:val="006D51C1"/>
    <w:rPr>
      <w:rFonts w:ascii="Arial" w:hAnsi="Arial" w:cs="Symbol"/>
      <w:sz w:val="20"/>
    </w:rPr>
  </w:style>
  <w:style w:type="character" w:customStyle="1" w:styleId="ListLabel266">
    <w:name w:val="ListLabel 266"/>
    <w:qFormat/>
    <w:rsid w:val="006D51C1"/>
    <w:rPr>
      <w:rFonts w:cs="Courier New"/>
    </w:rPr>
  </w:style>
  <w:style w:type="character" w:customStyle="1" w:styleId="ListLabel267">
    <w:name w:val="ListLabel 267"/>
    <w:qFormat/>
    <w:rsid w:val="006D51C1"/>
    <w:rPr>
      <w:rFonts w:cs="Wingdings"/>
    </w:rPr>
  </w:style>
  <w:style w:type="character" w:customStyle="1" w:styleId="ListLabel268">
    <w:name w:val="ListLabel 268"/>
    <w:qFormat/>
    <w:rsid w:val="006D51C1"/>
    <w:rPr>
      <w:rFonts w:cs="Symbol"/>
    </w:rPr>
  </w:style>
  <w:style w:type="character" w:customStyle="1" w:styleId="ListLabel269">
    <w:name w:val="ListLabel 269"/>
    <w:qFormat/>
    <w:rsid w:val="006D51C1"/>
    <w:rPr>
      <w:rFonts w:cs="Courier New"/>
    </w:rPr>
  </w:style>
  <w:style w:type="character" w:customStyle="1" w:styleId="ListLabel270">
    <w:name w:val="ListLabel 270"/>
    <w:qFormat/>
    <w:rsid w:val="006D51C1"/>
    <w:rPr>
      <w:rFonts w:cs="Wingdings"/>
    </w:rPr>
  </w:style>
  <w:style w:type="character" w:customStyle="1" w:styleId="ListLabel271">
    <w:name w:val="ListLabel 271"/>
    <w:qFormat/>
    <w:rsid w:val="006D51C1"/>
    <w:rPr>
      <w:rFonts w:cs="Symbol"/>
    </w:rPr>
  </w:style>
  <w:style w:type="character" w:customStyle="1" w:styleId="ListLabel272">
    <w:name w:val="ListLabel 272"/>
    <w:qFormat/>
    <w:rsid w:val="006D51C1"/>
    <w:rPr>
      <w:rFonts w:cs="Courier New"/>
    </w:rPr>
  </w:style>
  <w:style w:type="character" w:customStyle="1" w:styleId="ListLabel273">
    <w:name w:val="ListLabel 273"/>
    <w:qFormat/>
    <w:rsid w:val="006D51C1"/>
    <w:rPr>
      <w:rFonts w:cs="Wingdings"/>
    </w:rPr>
  </w:style>
  <w:style w:type="character" w:customStyle="1" w:styleId="ListLabel274">
    <w:name w:val="ListLabel 274"/>
    <w:qFormat/>
    <w:rsid w:val="006D51C1"/>
    <w:rPr>
      <w:rFonts w:cs="Symbol"/>
    </w:rPr>
  </w:style>
  <w:style w:type="character" w:customStyle="1" w:styleId="ListLabel275">
    <w:name w:val="ListLabel 275"/>
    <w:qFormat/>
    <w:rsid w:val="006D51C1"/>
    <w:rPr>
      <w:rFonts w:ascii="Arial" w:hAnsi="Arial" w:cs="Arial Narrow"/>
      <w:sz w:val="22"/>
    </w:rPr>
  </w:style>
  <w:style w:type="character" w:customStyle="1" w:styleId="ListLabel276">
    <w:name w:val="ListLabel 276"/>
    <w:qFormat/>
    <w:rsid w:val="006D51C1"/>
    <w:rPr>
      <w:rFonts w:cs="Wingdings"/>
    </w:rPr>
  </w:style>
  <w:style w:type="character" w:customStyle="1" w:styleId="ListLabel277">
    <w:name w:val="ListLabel 277"/>
    <w:qFormat/>
    <w:rsid w:val="006D51C1"/>
    <w:rPr>
      <w:rFonts w:cs="Symbol"/>
    </w:rPr>
  </w:style>
  <w:style w:type="character" w:customStyle="1" w:styleId="ListLabel278">
    <w:name w:val="ListLabel 278"/>
    <w:qFormat/>
    <w:rsid w:val="006D51C1"/>
    <w:rPr>
      <w:rFonts w:cs="Courier New"/>
    </w:rPr>
  </w:style>
  <w:style w:type="character" w:customStyle="1" w:styleId="ListLabel279">
    <w:name w:val="ListLabel 279"/>
    <w:qFormat/>
    <w:rsid w:val="006D51C1"/>
    <w:rPr>
      <w:rFonts w:cs="Wingdings"/>
    </w:rPr>
  </w:style>
  <w:style w:type="character" w:customStyle="1" w:styleId="ListLabel280">
    <w:name w:val="ListLabel 280"/>
    <w:qFormat/>
    <w:rsid w:val="006D51C1"/>
    <w:rPr>
      <w:rFonts w:cs="Symbol"/>
    </w:rPr>
  </w:style>
  <w:style w:type="character" w:customStyle="1" w:styleId="ListLabel281">
    <w:name w:val="ListLabel 281"/>
    <w:qFormat/>
    <w:rsid w:val="006D51C1"/>
    <w:rPr>
      <w:rFonts w:cs="Courier New"/>
    </w:rPr>
  </w:style>
  <w:style w:type="character" w:customStyle="1" w:styleId="ListLabel282">
    <w:name w:val="ListLabel 282"/>
    <w:qFormat/>
    <w:rsid w:val="006D51C1"/>
    <w:rPr>
      <w:rFonts w:cs="Wingdings"/>
    </w:rPr>
  </w:style>
  <w:style w:type="character" w:customStyle="1" w:styleId="ListLabel283">
    <w:name w:val="ListLabel 283"/>
    <w:qFormat/>
    <w:rsid w:val="006D51C1"/>
    <w:rPr>
      <w:rFonts w:cs="Symbol"/>
      <w:b w:val="0"/>
      <w:sz w:val="22"/>
    </w:rPr>
  </w:style>
  <w:style w:type="character" w:customStyle="1" w:styleId="ListLabel284">
    <w:name w:val="ListLabel 284"/>
    <w:qFormat/>
    <w:rsid w:val="006D51C1"/>
    <w:rPr>
      <w:rFonts w:ascii="Arial" w:hAnsi="Arial" w:cs="Symbol"/>
      <w:b/>
      <w:sz w:val="22"/>
    </w:rPr>
  </w:style>
  <w:style w:type="character" w:customStyle="1" w:styleId="ListLabel285">
    <w:name w:val="ListLabel 285"/>
    <w:qFormat/>
    <w:rsid w:val="006D51C1"/>
    <w:rPr>
      <w:rFonts w:cs="Courier New"/>
    </w:rPr>
  </w:style>
  <w:style w:type="character" w:customStyle="1" w:styleId="ListLabel286">
    <w:name w:val="ListLabel 286"/>
    <w:qFormat/>
    <w:rsid w:val="006D51C1"/>
    <w:rPr>
      <w:rFonts w:cs="Wingdings"/>
    </w:rPr>
  </w:style>
  <w:style w:type="character" w:customStyle="1" w:styleId="ListLabel287">
    <w:name w:val="ListLabel 287"/>
    <w:qFormat/>
    <w:rsid w:val="006D51C1"/>
    <w:rPr>
      <w:rFonts w:cs="Symbol"/>
    </w:rPr>
  </w:style>
  <w:style w:type="character" w:customStyle="1" w:styleId="ListLabel288">
    <w:name w:val="ListLabel 288"/>
    <w:qFormat/>
    <w:rsid w:val="006D51C1"/>
    <w:rPr>
      <w:rFonts w:cs="Courier New"/>
    </w:rPr>
  </w:style>
  <w:style w:type="character" w:customStyle="1" w:styleId="ListLabel289">
    <w:name w:val="ListLabel 289"/>
    <w:qFormat/>
    <w:rsid w:val="006D51C1"/>
    <w:rPr>
      <w:rFonts w:cs="Wingdings"/>
    </w:rPr>
  </w:style>
  <w:style w:type="character" w:customStyle="1" w:styleId="ListLabel290">
    <w:name w:val="ListLabel 290"/>
    <w:qFormat/>
    <w:rsid w:val="006D51C1"/>
    <w:rPr>
      <w:rFonts w:cs="Symbol"/>
    </w:rPr>
  </w:style>
  <w:style w:type="character" w:customStyle="1" w:styleId="ListLabel291">
    <w:name w:val="ListLabel 291"/>
    <w:qFormat/>
    <w:rsid w:val="006D51C1"/>
    <w:rPr>
      <w:rFonts w:cs="Courier New"/>
    </w:rPr>
  </w:style>
  <w:style w:type="character" w:customStyle="1" w:styleId="ListLabel292">
    <w:name w:val="ListLabel 292"/>
    <w:qFormat/>
    <w:rsid w:val="006D51C1"/>
    <w:rPr>
      <w:rFonts w:cs="Wingdings"/>
    </w:rPr>
  </w:style>
  <w:style w:type="character" w:customStyle="1" w:styleId="ListLabel293">
    <w:name w:val="ListLabel 293"/>
    <w:qFormat/>
    <w:rsid w:val="006D51C1"/>
    <w:rPr>
      <w:rFonts w:ascii="Arial" w:hAnsi="Arial"/>
      <w:b/>
      <w:sz w:val="22"/>
    </w:rPr>
  </w:style>
  <w:style w:type="character" w:customStyle="1" w:styleId="ListLabel294">
    <w:name w:val="ListLabel 294"/>
    <w:qFormat/>
    <w:rsid w:val="006D51C1"/>
    <w:rPr>
      <w:rFonts w:ascii="Arial" w:hAnsi="Arial"/>
      <w:b/>
      <w:sz w:val="22"/>
    </w:rPr>
  </w:style>
  <w:style w:type="character" w:customStyle="1" w:styleId="ListLabel295">
    <w:name w:val="ListLabel 295"/>
    <w:qFormat/>
    <w:rsid w:val="006D51C1"/>
    <w:rPr>
      <w:rFonts w:ascii="Arial" w:eastAsia="Arial" w:hAnsi="Arial" w:cs="Arial"/>
      <w:color w:val="000000" w:themeColor="text1"/>
      <w:sz w:val="22"/>
      <w:szCs w:val="22"/>
    </w:rPr>
  </w:style>
  <w:style w:type="character" w:customStyle="1" w:styleId="ListLabel296">
    <w:name w:val="ListLabel 296"/>
    <w:qFormat/>
    <w:rsid w:val="006D51C1"/>
    <w:rPr>
      <w:rFonts w:ascii="Arial" w:hAnsi="Arial"/>
      <w:b/>
      <w:sz w:val="22"/>
    </w:rPr>
  </w:style>
  <w:style w:type="character" w:customStyle="1" w:styleId="ListLabel297">
    <w:name w:val="ListLabel 297"/>
    <w:qFormat/>
    <w:rsid w:val="006D51C1"/>
    <w:rPr>
      <w:rFonts w:ascii="Arial" w:hAnsi="Arial" w:cs="Symbol"/>
      <w:sz w:val="22"/>
    </w:rPr>
  </w:style>
  <w:style w:type="character" w:customStyle="1" w:styleId="ListLabel298">
    <w:name w:val="ListLabel 298"/>
    <w:qFormat/>
    <w:rsid w:val="006D51C1"/>
    <w:rPr>
      <w:rFonts w:cs="Courier New"/>
    </w:rPr>
  </w:style>
  <w:style w:type="character" w:customStyle="1" w:styleId="ListLabel299">
    <w:name w:val="ListLabel 299"/>
    <w:qFormat/>
    <w:rsid w:val="006D51C1"/>
    <w:rPr>
      <w:rFonts w:cs="Wingdings"/>
    </w:rPr>
  </w:style>
  <w:style w:type="character" w:customStyle="1" w:styleId="ListLabel300">
    <w:name w:val="ListLabel 300"/>
    <w:qFormat/>
    <w:rsid w:val="006D51C1"/>
    <w:rPr>
      <w:rFonts w:cs="Symbol"/>
    </w:rPr>
  </w:style>
  <w:style w:type="character" w:customStyle="1" w:styleId="ListLabel301">
    <w:name w:val="ListLabel 301"/>
    <w:qFormat/>
    <w:rsid w:val="006D51C1"/>
    <w:rPr>
      <w:rFonts w:cs="Courier New"/>
    </w:rPr>
  </w:style>
  <w:style w:type="character" w:customStyle="1" w:styleId="ListLabel302">
    <w:name w:val="ListLabel 302"/>
    <w:qFormat/>
    <w:rsid w:val="006D51C1"/>
    <w:rPr>
      <w:rFonts w:cs="Wingdings"/>
    </w:rPr>
  </w:style>
  <w:style w:type="character" w:customStyle="1" w:styleId="ListLabel303">
    <w:name w:val="ListLabel 303"/>
    <w:qFormat/>
    <w:rsid w:val="006D51C1"/>
    <w:rPr>
      <w:rFonts w:cs="Symbol"/>
    </w:rPr>
  </w:style>
  <w:style w:type="character" w:customStyle="1" w:styleId="ListLabel304">
    <w:name w:val="ListLabel 304"/>
    <w:qFormat/>
    <w:rsid w:val="006D51C1"/>
    <w:rPr>
      <w:rFonts w:cs="Courier New"/>
    </w:rPr>
  </w:style>
  <w:style w:type="character" w:customStyle="1" w:styleId="ListLabel305">
    <w:name w:val="ListLabel 305"/>
    <w:qFormat/>
    <w:rsid w:val="006D51C1"/>
    <w:rPr>
      <w:rFonts w:cs="Wingdings"/>
    </w:rPr>
  </w:style>
  <w:style w:type="character" w:customStyle="1" w:styleId="ListLabel306">
    <w:name w:val="ListLabel 306"/>
    <w:qFormat/>
    <w:rsid w:val="006D51C1"/>
    <w:rPr>
      <w:rFonts w:ascii="Arial" w:hAnsi="Arial"/>
      <w:sz w:val="22"/>
      <w:szCs w:val="20"/>
    </w:rPr>
  </w:style>
  <w:style w:type="character" w:customStyle="1" w:styleId="ListLabel307">
    <w:name w:val="ListLabel 307"/>
    <w:qFormat/>
    <w:rsid w:val="006D51C1"/>
    <w:rPr>
      <w:rFonts w:ascii="Arial" w:hAnsi="Arial"/>
      <w:b/>
      <w:sz w:val="22"/>
    </w:rPr>
  </w:style>
  <w:style w:type="character" w:customStyle="1" w:styleId="ListLabel308">
    <w:name w:val="ListLabel 308"/>
    <w:qFormat/>
    <w:rsid w:val="006D51C1"/>
    <w:rPr>
      <w:rFonts w:ascii="Arial" w:hAnsi="Arial"/>
      <w:b/>
      <w:color w:val="000000"/>
      <w:sz w:val="22"/>
    </w:rPr>
  </w:style>
  <w:style w:type="character" w:customStyle="1" w:styleId="ListLabel309">
    <w:name w:val="ListLabel 309"/>
    <w:qFormat/>
    <w:rsid w:val="006D51C1"/>
    <w:rPr>
      <w:rFonts w:ascii="Arial" w:hAnsi="Arial"/>
      <w:b/>
      <w:sz w:val="22"/>
    </w:rPr>
  </w:style>
  <w:style w:type="character" w:customStyle="1" w:styleId="ListLabel310">
    <w:name w:val="ListLabel 310"/>
    <w:qFormat/>
    <w:rsid w:val="006D51C1"/>
    <w:rPr>
      <w:rFonts w:ascii="Arial" w:hAnsi="Arial"/>
      <w:b/>
      <w:sz w:val="22"/>
    </w:rPr>
  </w:style>
  <w:style w:type="character" w:customStyle="1" w:styleId="ListLabel311">
    <w:name w:val="ListLabel 311"/>
    <w:qFormat/>
    <w:rsid w:val="006D51C1"/>
    <w:rPr>
      <w:rFonts w:ascii="Arial" w:hAnsi="Arial" w:cs="Symbol"/>
      <w:sz w:val="22"/>
    </w:rPr>
  </w:style>
  <w:style w:type="character" w:customStyle="1" w:styleId="ListLabel312">
    <w:name w:val="ListLabel 312"/>
    <w:qFormat/>
    <w:rsid w:val="006D51C1"/>
    <w:rPr>
      <w:rFonts w:ascii="Arial" w:hAnsi="Arial"/>
      <w:b/>
      <w:sz w:val="22"/>
    </w:rPr>
  </w:style>
  <w:style w:type="character" w:customStyle="1" w:styleId="ListLabel313">
    <w:name w:val="ListLabel 313"/>
    <w:qFormat/>
    <w:rsid w:val="006D51C1"/>
    <w:rPr>
      <w:rFonts w:cs="Arial"/>
    </w:rPr>
  </w:style>
  <w:style w:type="character" w:customStyle="1" w:styleId="ListLabel314">
    <w:name w:val="ListLabel 314"/>
    <w:qFormat/>
    <w:rsid w:val="006D51C1"/>
    <w:rPr>
      <w:rFonts w:ascii="Arial" w:hAnsi="Arial"/>
      <w:b/>
      <w:sz w:val="22"/>
    </w:rPr>
  </w:style>
  <w:style w:type="character" w:customStyle="1" w:styleId="ListLabel315">
    <w:name w:val="ListLabel 315"/>
    <w:qFormat/>
    <w:rsid w:val="006D51C1"/>
    <w:rPr>
      <w:rFonts w:ascii="Arial" w:hAnsi="Arial"/>
      <w:b/>
      <w:sz w:val="22"/>
    </w:rPr>
  </w:style>
  <w:style w:type="character" w:customStyle="1" w:styleId="ListLabel316">
    <w:name w:val="ListLabel 316"/>
    <w:qFormat/>
    <w:rsid w:val="006D51C1"/>
    <w:rPr>
      <w:rFonts w:cs="Courier New"/>
    </w:rPr>
  </w:style>
  <w:style w:type="character" w:customStyle="1" w:styleId="ListLabel317">
    <w:name w:val="ListLabel 317"/>
    <w:qFormat/>
    <w:rsid w:val="006D51C1"/>
    <w:rPr>
      <w:rFonts w:cs="Wingdings"/>
    </w:rPr>
  </w:style>
  <w:style w:type="character" w:customStyle="1" w:styleId="ListLabel318">
    <w:name w:val="ListLabel 318"/>
    <w:qFormat/>
    <w:rsid w:val="006D51C1"/>
    <w:rPr>
      <w:rFonts w:cs="Symbol"/>
    </w:rPr>
  </w:style>
  <w:style w:type="character" w:customStyle="1" w:styleId="ListLabel319">
    <w:name w:val="ListLabel 319"/>
    <w:qFormat/>
    <w:rsid w:val="006D51C1"/>
    <w:rPr>
      <w:rFonts w:cs="Courier New"/>
    </w:rPr>
  </w:style>
  <w:style w:type="character" w:customStyle="1" w:styleId="ListLabel320">
    <w:name w:val="ListLabel 320"/>
    <w:qFormat/>
    <w:rsid w:val="006D51C1"/>
    <w:rPr>
      <w:rFonts w:cs="Wingdings"/>
    </w:rPr>
  </w:style>
  <w:style w:type="character" w:customStyle="1" w:styleId="ListLabel321">
    <w:name w:val="ListLabel 321"/>
    <w:qFormat/>
    <w:rsid w:val="006D51C1"/>
    <w:rPr>
      <w:rFonts w:cs="Symbol"/>
    </w:rPr>
  </w:style>
  <w:style w:type="character" w:customStyle="1" w:styleId="ListLabel322">
    <w:name w:val="ListLabel 322"/>
    <w:qFormat/>
    <w:rsid w:val="006D51C1"/>
    <w:rPr>
      <w:rFonts w:cs="Courier New"/>
    </w:rPr>
  </w:style>
  <w:style w:type="character" w:customStyle="1" w:styleId="ListLabel323">
    <w:name w:val="ListLabel 323"/>
    <w:qFormat/>
    <w:rsid w:val="006D51C1"/>
    <w:rPr>
      <w:rFonts w:cs="Wingdings"/>
    </w:rPr>
  </w:style>
  <w:style w:type="character" w:customStyle="1" w:styleId="ListLabel324">
    <w:name w:val="ListLabel 324"/>
    <w:qFormat/>
    <w:rsid w:val="006D51C1"/>
    <w:rPr>
      <w:rFonts w:ascii="Arial" w:hAnsi="Arial"/>
      <w:b/>
      <w:sz w:val="22"/>
    </w:rPr>
  </w:style>
  <w:style w:type="character" w:customStyle="1" w:styleId="ListLabel325">
    <w:name w:val="ListLabel 325"/>
    <w:qFormat/>
    <w:rsid w:val="006D51C1"/>
    <w:rPr>
      <w:b/>
      <w:sz w:val="22"/>
    </w:rPr>
  </w:style>
  <w:style w:type="character" w:customStyle="1" w:styleId="ListLabel326">
    <w:name w:val="ListLabel 326"/>
    <w:qFormat/>
    <w:rsid w:val="006D51C1"/>
    <w:rPr>
      <w:b w:val="0"/>
    </w:rPr>
  </w:style>
  <w:style w:type="character" w:customStyle="1" w:styleId="ListLabel327">
    <w:name w:val="ListLabel 327"/>
    <w:qFormat/>
    <w:rsid w:val="006D51C1"/>
    <w:rPr>
      <w:b w:val="0"/>
    </w:rPr>
  </w:style>
  <w:style w:type="character" w:customStyle="1" w:styleId="ListLabel328">
    <w:name w:val="ListLabel 328"/>
    <w:qFormat/>
    <w:rsid w:val="006D51C1"/>
    <w:rPr>
      <w:b w:val="0"/>
    </w:rPr>
  </w:style>
  <w:style w:type="character" w:customStyle="1" w:styleId="ListLabel329">
    <w:name w:val="ListLabel 329"/>
    <w:qFormat/>
    <w:rsid w:val="006D51C1"/>
    <w:rPr>
      <w:b w:val="0"/>
    </w:rPr>
  </w:style>
  <w:style w:type="character" w:customStyle="1" w:styleId="ListLabel330">
    <w:name w:val="ListLabel 330"/>
    <w:qFormat/>
    <w:rsid w:val="006D51C1"/>
    <w:rPr>
      <w:b w:val="0"/>
    </w:rPr>
  </w:style>
  <w:style w:type="character" w:customStyle="1" w:styleId="ListLabel331">
    <w:name w:val="ListLabel 331"/>
    <w:qFormat/>
    <w:rsid w:val="006D51C1"/>
    <w:rPr>
      <w:b w:val="0"/>
    </w:rPr>
  </w:style>
  <w:style w:type="character" w:customStyle="1" w:styleId="ListLabel332">
    <w:name w:val="ListLabel 332"/>
    <w:qFormat/>
    <w:rsid w:val="006D51C1"/>
    <w:rPr>
      <w:b w:val="0"/>
    </w:rPr>
  </w:style>
  <w:style w:type="character" w:customStyle="1" w:styleId="ListLabel333">
    <w:name w:val="ListLabel 333"/>
    <w:qFormat/>
    <w:rsid w:val="006D51C1"/>
    <w:rPr>
      <w:rFonts w:ascii="Arial" w:hAnsi="Arial" w:cs="Symbol"/>
      <w:sz w:val="22"/>
    </w:rPr>
  </w:style>
  <w:style w:type="character" w:customStyle="1" w:styleId="ListLabel334">
    <w:name w:val="ListLabel 334"/>
    <w:qFormat/>
    <w:rsid w:val="006D51C1"/>
    <w:rPr>
      <w:rFonts w:cs="Courier New"/>
    </w:rPr>
  </w:style>
  <w:style w:type="character" w:customStyle="1" w:styleId="ListLabel335">
    <w:name w:val="ListLabel 335"/>
    <w:qFormat/>
    <w:rsid w:val="006D51C1"/>
    <w:rPr>
      <w:rFonts w:cs="Wingdings"/>
    </w:rPr>
  </w:style>
  <w:style w:type="character" w:customStyle="1" w:styleId="ListLabel336">
    <w:name w:val="ListLabel 336"/>
    <w:qFormat/>
    <w:rsid w:val="006D51C1"/>
    <w:rPr>
      <w:rFonts w:cs="Symbol"/>
    </w:rPr>
  </w:style>
  <w:style w:type="character" w:customStyle="1" w:styleId="ListLabel337">
    <w:name w:val="ListLabel 337"/>
    <w:qFormat/>
    <w:rsid w:val="006D51C1"/>
    <w:rPr>
      <w:rFonts w:cs="Courier New"/>
    </w:rPr>
  </w:style>
  <w:style w:type="character" w:customStyle="1" w:styleId="ListLabel338">
    <w:name w:val="ListLabel 338"/>
    <w:qFormat/>
    <w:rsid w:val="006D51C1"/>
    <w:rPr>
      <w:rFonts w:cs="Wingdings"/>
    </w:rPr>
  </w:style>
  <w:style w:type="character" w:customStyle="1" w:styleId="ListLabel339">
    <w:name w:val="ListLabel 339"/>
    <w:qFormat/>
    <w:rsid w:val="006D51C1"/>
    <w:rPr>
      <w:rFonts w:cs="Symbol"/>
    </w:rPr>
  </w:style>
  <w:style w:type="character" w:customStyle="1" w:styleId="ListLabel340">
    <w:name w:val="ListLabel 340"/>
    <w:qFormat/>
    <w:rsid w:val="006D51C1"/>
    <w:rPr>
      <w:rFonts w:cs="Courier New"/>
    </w:rPr>
  </w:style>
  <w:style w:type="character" w:customStyle="1" w:styleId="ListLabel341">
    <w:name w:val="ListLabel 341"/>
    <w:qFormat/>
    <w:rsid w:val="006D51C1"/>
    <w:rPr>
      <w:rFonts w:cs="Wingdings"/>
    </w:rPr>
  </w:style>
  <w:style w:type="character" w:customStyle="1" w:styleId="ListLabel342">
    <w:name w:val="ListLabel 342"/>
    <w:qFormat/>
    <w:rsid w:val="006D51C1"/>
    <w:rPr>
      <w:rFonts w:ascii="Arial" w:hAnsi="Arial"/>
      <w:b/>
      <w:sz w:val="22"/>
    </w:rPr>
  </w:style>
  <w:style w:type="character" w:customStyle="1" w:styleId="ListLabel343">
    <w:name w:val="ListLabel 343"/>
    <w:qFormat/>
    <w:rsid w:val="006D51C1"/>
    <w:rPr>
      <w:rFonts w:ascii="Arial" w:hAnsi="Arial"/>
      <w:b w:val="0"/>
      <w:bCs w:val="0"/>
      <w:i w:val="0"/>
      <w:iCs w:val="0"/>
      <w:caps w:val="0"/>
      <w:smallCaps w:val="0"/>
      <w:strike w:val="0"/>
      <w:dstrike w:val="0"/>
      <w:color w:val="000000"/>
      <w:spacing w:val="0"/>
      <w:w w:val="100"/>
      <w:sz w:val="22"/>
      <w:szCs w:val="23"/>
      <w:u w:val="none"/>
    </w:rPr>
  </w:style>
  <w:style w:type="character" w:customStyle="1" w:styleId="ListLabel344">
    <w:name w:val="ListLabel 344"/>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45">
    <w:name w:val="ListLabel 345"/>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46">
    <w:name w:val="ListLabel 346"/>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47">
    <w:name w:val="ListLabel 347"/>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48">
    <w:name w:val="ListLabel 348"/>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49">
    <w:name w:val="ListLabel 349"/>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50">
    <w:name w:val="ListLabel 350"/>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51">
    <w:name w:val="ListLabel 351"/>
    <w:qFormat/>
    <w:rsid w:val="006D51C1"/>
    <w:rPr>
      <w:rFonts w:cs="Arial"/>
      <w:b w:val="0"/>
      <w:bCs w:val="0"/>
      <w:i w:val="0"/>
      <w:iCs w:val="0"/>
      <w:caps w:val="0"/>
      <w:smallCaps w:val="0"/>
      <w:strike w:val="0"/>
      <w:dstrike w:val="0"/>
      <w:color w:val="000000"/>
      <w:spacing w:val="0"/>
      <w:w w:val="100"/>
      <w:sz w:val="23"/>
      <w:szCs w:val="23"/>
      <w:u w:val="none"/>
    </w:rPr>
  </w:style>
  <w:style w:type="character" w:customStyle="1" w:styleId="ListLabel352">
    <w:name w:val="ListLabel 352"/>
    <w:qFormat/>
    <w:rsid w:val="006D51C1"/>
    <w:rPr>
      <w:rFonts w:ascii="Arial" w:hAnsi="Arial" w:cs="Symbol"/>
      <w:sz w:val="22"/>
    </w:rPr>
  </w:style>
  <w:style w:type="character" w:customStyle="1" w:styleId="ListLabel353">
    <w:name w:val="ListLabel 353"/>
    <w:qFormat/>
    <w:rsid w:val="006D51C1"/>
    <w:rPr>
      <w:rFonts w:cs="Courier New"/>
    </w:rPr>
  </w:style>
  <w:style w:type="character" w:customStyle="1" w:styleId="ListLabel354">
    <w:name w:val="ListLabel 354"/>
    <w:qFormat/>
    <w:rsid w:val="006D51C1"/>
    <w:rPr>
      <w:rFonts w:cs="Wingdings"/>
    </w:rPr>
  </w:style>
  <w:style w:type="character" w:customStyle="1" w:styleId="ListLabel355">
    <w:name w:val="ListLabel 355"/>
    <w:qFormat/>
    <w:rsid w:val="006D51C1"/>
    <w:rPr>
      <w:rFonts w:cs="Symbol"/>
    </w:rPr>
  </w:style>
  <w:style w:type="character" w:customStyle="1" w:styleId="ListLabel356">
    <w:name w:val="ListLabel 356"/>
    <w:qFormat/>
    <w:rsid w:val="006D51C1"/>
    <w:rPr>
      <w:rFonts w:cs="Courier New"/>
    </w:rPr>
  </w:style>
  <w:style w:type="character" w:customStyle="1" w:styleId="ListLabel357">
    <w:name w:val="ListLabel 357"/>
    <w:qFormat/>
    <w:rsid w:val="006D51C1"/>
    <w:rPr>
      <w:rFonts w:cs="Wingdings"/>
    </w:rPr>
  </w:style>
  <w:style w:type="character" w:customStyle="1" w:styleId="ListLabel358">
    <w:name w:val="ListLabel 358"/>
    <w:qFormat/>
    <w:rsid w:val="006D51C1"/>
    <w:rPr>
      <w:rFonts w:cs="Symbol"/>
    </w:rPr>
  </w:style>
  <w:style w:type="character" w:customStyle="1" w:styleId="ListLabel359">
    <w:name w:val="ListLabel 359"/>
    <w:qFormat/>
    <w:rsid w:val="006D51C1"/>
    <w:rPr>
      <w:rFonts w:cs="Courier New"/>
    </w:rPr>
  </w:style>
  <w:style w:type="character" w:customStyle="1" w:styleId="ListLabel360">
    <w:name w:val="ListLabel 360"/>
    <w:qFormat/>
    <w:rsid w:val="006D51C1"/>
    <w:rPr>
      <w:rFonts w:cs="Wingdings"/>
    </w:rPr>
  </w:style>
  <w:style w:type="character" w:customStyle="1" w:styleId="ListLabel361">
    <w:name w:val="ListLabel 361"/>
    <w:qFormat/>
    <w:rsid w:val="006D51C1"/>
    <w:rPr>
      <w:rFonts w:ascii="Arial" w:hAnsi="Arial" w:cs="Symbol"/>
      <w:b/>
      <w:sz w:val="22"/>
    </w:rPr>
  </w:style>
  <w:style w:type="character" w:customStyle="1" w:styleId="ListLabel362">
    <w:name w:val="ListLabel 362"/>
    <w:qFormat/>
    <w:rsid w:val="006D51C1"/>
    <w:rPr>
      <w:rFonts w:cs="Courier New"/>
    </w:rPr>
  </w:style>
  <w:style w:type="character" w:customStyle="1" w:styleId="ListLabel363">
    <w:name w:val="ListLabel 363"/>
    <w:qFormat/>
    <w:rsid w:val="006D51C1"/>
    <w:rPr>
      <w:rFonts w:cs="Wingdings"/>
    </w:rPr>
  </w:style>
  <w:style w:type="character" w:customStyle="1" w:styleId="ListLabel364">
    <w:name w:val="ListLabel 364"/>
    <w:qFormat/>
    <w:rsid w:val="006D51C1"/>
    <w:rPr>
      <w:rFonts w:cs="Symbol"/>
    </w:rPr>
  </w:style>
  <w:style w:type="character" w:customStyle="1" w:styleId="ListLabel365">
    <w:name w:val="ListLabel 365"/>
    <w:qFormat/>
    <w:rsid w:val="006D51C1"/>
    <w:rPr>
      <w:rFonts w:cs="Courier New"/>
    </w:rPr>
  </w:style>
  <w:style w:type="character" w:customStyle="1" w:styleId="ListLabel366">
    <w:name w:val="ListLabel 366"/>
    <w:qFormat/>
    <w:rsid w:val="006D51C1"/>
    <w:rPr>
      <w:rFonts w:cs="Wingdings"/>
    </w:rPr>
  </w:style>
  <w:style w:type="character" w:customStyle="1" w:styleId="ListLabel367">
    <w:name w:val="ListLabel 367"/>
    <w:qFormat/>
    <w:rsid w:val="006D51C1"/>
    <w:rPr>
      <w:rFonts w:cs="Symbol"/>
    </w:rPr>
  </w:style>
  <w:style w:type="character" w:customStyle="1" w:styleId="ListLabel368">
    <w:name w:val="ListLabel 368"/>
    <w:qFormat/>
    <w:rsid w:val="006D51C1"/>
    <w:rPr>
      <w:rFonts w:cs="Courier New"/>
    </w:rPr>
  </w:style>
  <w:style w:type="character" w:customStyle="1" w:styleId="ListLabel369">
    <w:name w:val="ListLabel 369"/>
    <w:qFormat/>
    <w:rsid w:val="006D51C1"/>
    <w:rPr>
      <w:rFonts w:cs="Wingdings"/>
    </w:rPr>
  </w:style>
  <w:style w:type="character" w:customStyle="1" w:styleId="ListLabel370">
    <w:name w:val="ListLabel 370"/>
    <w:qFormat/>
    <w:rsid w:val="006D51C1"/>
    <w:rPr>
      <w:rFonts w:ascii="Arial" w:hAnsi="Arial" w:cs="Arial"/>
      <w:b/>
      <w:sz w:val="22"/>
    </w:rPr>
  </w:style>
  <w:style w:type="character" w:customStyle="1" w:styleId="ListLabel371">
    <w:name w:val="ListLabel 371"/>
    <w:qFormat/>
    <w:rsid w:val="006D51C1"/>
    <w:rPr>
      <w:rFonts w:ascii="Arial" w:hAnsi="Arial"/>
      <w:b/>
      <w:sz w:val="22"/>
    </w:rPr>
  </w:style>
  <w:style w:type="character" w:customStyle="1" w:styleId="ListLabel372">
    <w:name w:val="ListLabel 372"/>
    <w:qFormat/>
    <w:rsid w:val="006D51C1"/>
    <w:rPr>
      <w:rFonts w:ascii="Arial" w:hAnsi="Arial" w:cs="Tahoma"/>
      <w:sz w:val="22"/>
    </w:rPr>
  </w:style>
  <w:style w:type="character" w:customStyle="1" w:styleId="ListLabel373">
    <w:name w:val="ListLabel 373"/>
    <w:qFormat/>
    <w:rsid w:val="006D51C1"/>
    <w:rPr>
      <w:rFonts w:cs="Courier New"/>
    </w:rPr>
  </w:style>
  <w:style w:type="character" w:customStyle="1" w:styleId="ListLabel374">
    <w:name w:val="ListLabel 374"/>
    <w:qFormat/>
    <w:rsid w:val="006D51C1"/>
    <w:rPr>
      <w:rFonts w:cs="Wingdings"/>
    </w:rPr>
  </w:style>
  <w:style w:type="character" w:customStyle="1" w:styleId="ListLabel375">
    <w:name w:val="ListLabel 375"/>
    <w:qFormat/>
    <w:rsid w:val="006D51C1"/>
    <w:rPr>
      <w:rFonts w:cs="Symbol"/>
    </w:rPr>
  </w:style>
  <w:style w:type="character" w:customStyle="1" w:styleId="ListLabel376">
    <w:name w:val="ListLabel 376"/>
    <w:qFormat/>
    <w:rsid w:val="006D51C1"/>
    <w:rPr>
      <w:rFonts w:cs="Courier New"/>
    </w:rPr>
  </w:style>
  <w:style w:type="character" w:customStyle="1" w:styleId="ListLabel377">
    <w:name w:val="ListLabel 377"/>
    <w:qFormat/>
    <w:rsid w:val="006D51C1"/>
    <w:rPr>
      <w:rFonts w:cs="Wingdings"/>
    </w:rPr>
  </w:style>
  <w:style w:type="character" w:customStyle="1" w:styleId="ListLabel378">
    <w:name w:val="ListLabel 378"/>
    <w:qFormat/>
    <w:rsid w:val="006D51C1"/>
    <w:rPr>
      <w:rFonts w:cs="Symbol"/>
    </w:rPr>
  </w:style>
  <w:style w:type="character" w:customStyle="1" w:styleId="ListLabel379">
    <w:name w:val="ListLabel 379"/>
    <w:qFormat/>
    <w:rsid w:val="006D51C1"/>
    <w:rPr>
      <w:rFonts w:cs="Courier New"/>
    </w:rPr>
  </w:style>
  <w:style w:type="character" w:customStyle="1" w:styleId="ListLabel380">
    <w:name w:val="ListLabel 380"/>
    <w:qFormat/>
    <w:rsid w:val="006D51C1"/>
    <w:rPr>
      <w:rFonts w:cs="Wingdings"/>
    </w:rPr>
  </w:style>
  <w:style w:type="character" w:customStyle="1" w:styleId="ListLabel381">
    <w:name w:val="ListLabel 381"/>
    <w:qFormat/>
    <w:rsid w:val="006D51C1"/>
    <w:rPr>
      <w:rFonts w:ascii="Arial" w:hAnsi="Arial"/>
      <w:b/>
      <w:sz w:val="22"/>
    </w:rPr>
  </w:style>
  <w:style w:type="character" w:customStyle="1" w:styleId="ListLabel382">
    <w:name w:val="ListLabel 382"/>
    <w:qFormat/>
    <w:rsid w:val="006D51C1"/>
    <w:rPr>
      <w:rFonts w:ascii="Arial" w:hAnsi="Arial"/>
      <w:b/>
      <w:sz w:val="22"/>
    </w:rPr>
  </w:style>
  <w:style w:type="character" w:customStyle="1" w:styleId="ListLabel383">
    <w:name w:val="ListLabel 383"/>
    <w:qFormat/>
    <w:rsid w:val="006D51C1"/>
    <w:rPr>
      <w:rFonts w:ascii="Arial" w:hAnsi="Arial"/>
      <w:b/>
      <w:bCs/>
      <w:sz w:val="22"/>
    </w:rPr>
  </w:style>
  <w:style w:type="character" w:customStyle="1" w:styleId="ListLabel384">
    <w:name w:val="ListLabel 384"/>
    <w:qFormat/>
    <w:rsid w:val="006D51C1"/>
    <w:rPr>
      <w:rFonts w:eastAsia="Times New Roman" w:cs="Arial"/>
    </w:rPr>
  </w:style>
  <w:style w:type="character" w:customStyle="1" w:styleId="ListLabel385">
    <w:name w:val="ListLabel 385"/>
    <w:qFormat/>
    <w:rsid w:val="006D51C1"/>
    <w:rPr>
      <w:rFonts w:eastAsia="Times New Roman" w:cs="Arial"/>
    </w:rPr>
  </w:style>
  <w:style w:type="character" w:customStyle="1" w:styleId="ListLabel386">
    <w:name w:val="ListLabel 386"/>
    <w:qFormat/>
    <w:rsid w:val="006D51C1"/>
    <w:rPr>
      <w:rFonts w:eastAsia="Times New Roman" w:cs="Arial"/>
    </w:rPr>
  </w:style>
  <w:style w:type="character" w:customStyle="1" w:styleId="ListLabel387">
    <w:name w:val="ListLabel 387"/>
    <w:qFormat/>
    <w:rsid w:val="006D51C1"/>
    <w:rPr>
      <w:rFonts w:eastAsia="Times New Roman" w:cs="Arial"/>
    </w:rPr>
  </w:style>
  <w:style w:type="character" w:customStyle="1" w:styleId="ListLabel388">
    <w:name w:val="ListLabel 388"/>
    <w:qFormat/>
    <w:rsid w:val="006D51C1"/>
    <w:rPr>
      <w:rFonts w:ascii="Arial" w:eastAsia="Times New Roman" w:hAnsi="Arial" w:cs="Arial"/>
      <w:b/>
      <w:sz w:val="22"/>
    </w:rPr>
  </w:style>
  <w:style w:type="character" w:customStyle="1" w:styleId="ListLabel389">
    <w:name w:val="ListLabel 389"/>
    <w:qFormat/>
    <w:rsid w:val="006D51C1"/>
    <w:rPr>
      <w:rFonts w:ascii="Arial" w:hAnsi="Arial" w:cs="Arial"/>
      <w:sz w:val="22"/>
    </w:rPr>
  </w:style>
  <w:style w:type="character" w:customStyle="1" w:styleId="ListLabel390">
    <w:name w:val="ListLabel 390"/>
    <w:qFormat/>
    <w:rsid w:val="006D51C1"/>
    <w:rPr>
      <w:rFonts w:cs="Arial"/>
    </w:rPr>
  </w:style>
  <w:style w:type="character" w:customStyle="1" w:styleId="ListLabel391">
    <w:name w:val="ListLabel 391"/>
    <w:qFormat/>
    <w:rsid w:val="006D51C1"/>
    <w:rPr>
      <w:rFonts w:cs="Arial"/>
    </w:rPr>
  </w:style>
  <w:style w:type="character" w:customStyle="1" w:styleId="ListLabel392">
    <w:name w:val="ListLabel 392"/>
    <w:qFormat/>
    <w:rsid w:val="006D51C1"/>
    <w:rPr>
      <w:rFonts w:cs="Arial"/>
    </w:rPr>
  </w:style>
  <w:style w:type="character" w:customStyle="1" w:styleId="ListLabel393">
    <w:name w:val="ListLabel 393"/>
    <w:qFormat/>
    <w:rsid w:val="006D51C1"/>
    <w:rPr>
      <w:rFonts w:cs="Arial"/>
    </w:rPr>
  </w:style>
  <w:style w:type="character" w:customStyle="1" w:styleId="ListLabel394">
    <w:name w:val="ListLabel 394"/>
    <w:qFormat/>
    <w:rsid w:val="006D51C1"/>
    <w:rPr>
      <w:rFonts w:cs="Arial"/>
    </w:rPr>
  </w:style>
  <w:style w:type="character" w:customStyle="1" w:styleId="ListLabel395">
    <w:name w:val="ListLabel 395"/>
    <w:qFormat/>
    <w:rsid w:val="006D51C1"/>
    <w:rPr>
      <w:rFonts w:cs="Arial"/>
    </w:rPr>
  </w:style>
  <w:style w:type="character" w:customStyle="1" w:styleId="ListLabel396">
    <w:name w:val="ListLabel 396"/>
    <w:qFormat/>
    <w:rsid w:val="006D51C1"/>
    <w:rPr>
      <w:rFonts w:cs="Arial"/>
    </w:rPr>
  </w:style>
  <w:style w:type="character" w:customStyle="1" w:styleId="ListLabel397">
    <w:name w:val="ListLabel 397"/>
    <w:qFormat/>
    <w:rsid w:val="006D51C1"/>
    <w:rPr>
      <w:rFonts w:cs="Arial"/>
    </w:rPr>
  </w:style>
  <w:style w:type="character" w:customStyle="1" w:styleId="ListLabel398">
    <w:name w:val="ListLabel 398"/>
    <w:qFormat/>
    <w:rsid w:val="006D51C1"/>
    <w:rPr>
      <w:rFonts w:ascii="Arial" w:hAnsi="Arial" w:cs="Arial"/>
      <w:sz w:val="22"/>
    </w:rPr>
  </w:style>
  <w:style w:type="character" w:customStyle="1" w:styleId="ListLabel399">
    <w:name w:val="ListLabel 399"/>
    <w:qFormat/>
    <w:rsid w:val="006D51C1"/>
    <w:rPr>
      <w:rFonts w:cs="Courier New"/>
    </w:rPr>
  </w:style>
  <w:style w:type="character" w:customStyle="1" w:styleId="ListLabel400">
    <w:name w:val="ListLabel 400"/>
    <w:qFormat/>
    <w:rsid w:val="006D51C1"/>
    <w:rPr>
      <w:rFonts w:cs="Wingdings"/>
    </w:rPr>
  </w:style>
  <w:style w:type="character" w:customStyle="1" w:styleId="ListLabel401">
    <w:name w:val="ListLabel 401"/>
    <w:qFormat/>
    <w:rsid w:val="006D51C1"/>
    <w:rPr>
      <w:rFonts w:cs="Symbol"/>
    </w:rPr>
  </w:style>
  <w:style w:type="character" w:customStyle="1" w:styleId="ListLabel402">
    <w:name w:val="ListLabel 402"/>
    <w:qFormat/>
    <w:rsid w:val="006D51C1"/>
    <w:rPr>
      <w:rFonts w:cs="Courier New"/>
    </w:rPr>
  </w:style>
  <w:style w:type="character" w:customStyle="1" w:styleId="ListLabel403">
    <w:name w:val="ListLabel 403"/>
    <w:qFormat/>
    <w:rsid w:val="006D51C1"/>
    <w:rPr>
      <w:rFonts w:cs="Wingdings"/>
    </w:rPr>
  </w:style>
  <w:style w:type="character" w:customStyle="1" w:styleId="ListLabel404">
    <w:name w:val="ListLabel 404"/>
    <w:qFormat/>
    <w:rsid w:val="006D51C1"/>
    <w:rPr>
      <w:rFonts w:cs="Symbol"/>
    </w:rPr>
  </w:style>
  <w:style w:type="character" w:customStyle="1" w:styleId="ListLabel405">
    <w:name w:val="ListLabel 405"/>
    <w:qFormat/>
    <w:rsid w:val="006D51C1"/>
    <w:rPr>
      <w:rFonts w:cs="Courier New"/>
    </w:rPr>
  </w:style>
  <w:style w:type="character" w:customStyle="1" w:styleId="ListLabel406">
    <w:name w:val="ListLabel 406"/>
    <w:qFormat/>
    <w:rsid w:val="006D51C1"/>
    <w:rPr>
      <w:rFonts w:cs="Wingdings"/>
    </w:rPr>
  </w:style>
  <w:style w:type="character" w:customStyle="1" w:styleId="ListLabel407">
    <w:name w:val="ListLabel 407"/>
    <w:qFormat/>
    <w:rsid w:val="006D51C1"/>
    <w:rPr>
      <w:rFonts w:ascii="Arial" w:hAnsi="Arial" w:cs="Symbol"/>
      <w:sz w:val="22"/>
    </w:rPr>
  </w:style>
  <w:style w:type="character" w:customStyle="1" w:styleId="ListLabel408">
    <w:name w:val="ListLabel 408"/>
    <w:qFormat/>
    <w:rsid w:val="006D51C1"/>
    <w:rPr>
      <w:rFonts w:cs="Courier New"/>
    </w:rPr>
  </w:style>
  <w:style w:type="character" w:customStyle="1" w:styleId="ListLabel409">
    <w:name w:val="ListLabel 409"/>
    <w:qFormat/>
    <w:rsid w:val="006D51C1"/>
    <w:rPr>
      <w:rFonts w:cs="Wingdings"/>
    </w:rPr>
  </w:style>
  <w:style w:type="character" w:customStyle="1" w:styleId="ListLabel410">
    <w:name w:val="ListLabel 410"/>
    <w:qFormat/>
    <w:rsid w:val="006D51C1"/>
    <w:rPr>
      <w:rFonts w:cs="Symbol"/>
    </w:rPr>
  </w:style>
  <w:style w:type="character" w:customStyle="1" w:styleId="ListLabel411">
    <w:name w:val="ListLabel 411"/>
    <w:qFormat/>
    <w:rsid w:val="006D51C1"/>
    <w:rPr>
      <w:rFonts w:cs="Courier New"/>
    </w:rPr>
  </w:style>
  <w:style w:type="character" w:customStyle="1" w:styleId="ListLabel412">
    <w:name w:val="ListLabel 412"/>
    <w:qFormat/>
    <w:rsid w:val="006D51C1"/>
    <w:rPr>
      <w:rFonts w:cs="Wingdings"/>
    </w:rPr>
  </w:style>
  <w:style w:type="character" w:customStyle="1" w:styleId="ListLabel413">
    <w:name w:val="ListLabel 413"/>
    <w:qFormat/>
    <w:rsid w:val="006D51C1"/>
    <w:rPr>
      <w:rFonts w:cs="Symbol"/>
    </w:rPr>
  </w:style>
  <w:style w:type="character" w:customStyle="1" w:styleId="ListLabel414">
    <w:name w:val="ListLabel 414"/>
    <w:qFormat/>
    <w:rsid w:val="006D51C1"/>
    <w:rPr>
      <w:rFonts w:cs="Courier New"/>
    </w:rPr>
  </w:style>
  <w:style w:type="character" w:customStyle="1" w:styleId="ListLabel415">
    <w:name w:val="ListLabel 415"/>
    <w:qFormat/>
    <w:rsid w:val="006D51C1"/>
    <w:rPr>
      <w:rFonts w:cs="Wingdings"/>
    </w:rPr>
  </w:style>
  <w:style w:type="character" w:customStyle="1" w:styleId="ListLabel416">
    <w:name w:val="ListLabel 416"/>
    <w:qFormat/>
    <w:rsid w:val="006D51C1"/>
    <w:rPr>
      <w:rFonts w:ascii="Arial" w:hAnsi="Arial" w:cs="Symbol"/>
      <w:b/>
      <w:sz w:val="22"/>
    </w:rPr>
  </w:style>
  <w:style w:type="character" w:customStyle="1" w:styleId="ListLabel417">
    <w:name w:val="ListLabel 417"/>
    <w:qFormat/>
    <w:rsid w:val="006D51C1"/>
    <w:rPr>
      <w:rFonts w:cs="Courier New"/>
    </w:rPr>
  </w:style>
  <w:style w:type="character" w:customStyle="1" w:styleId="ListLabel418">
    <w:name w:val="ListLabel 418"/>
    <w:qFormat/>
    <w:rsid w:val="006D51C1"/>
    <w:rPr>
      <w:rFonts w:cs="Wingdings"/>
    </w:rPr>
  </w:style>
  <w:style w:type="character" w:customStyle="1" w:styleId="ListLabel419">
    <w:name w:val="ListLabel 419"/>
    <w:qFormat/>
    <w:rsid w:val="006D51C1"/>
    <w:rPr>
      <w:rFonts w:cs="Symbol"/>
    </w:rPr>
  </w:style>
  <w:style w:type="character" w:customStyle="1" w:styleId="ListLabel420">
    <w:name w:val="ListLabel 420"/>
    <w:qFormat/>
    <w:rsid w:val="006D51C1"/>
    <w:rPr>
      <w:rFonts w:cs="Courier New"/>
    </w:rPr>
  </w:style>
  <w:style w:type="character" w:customStyle="1" w:styleId="ListLabel421">
    <w:name w:val="ListLabel 421"/>
    <w:qFormat/>
    <w:rsid w:val="006D51C1"/>
    <w:rPr>
      <w:rFonts w:cs="Wingdings"/>
    </w:rPr>
  </w:style>
  <w:style w:type="character" w:customStyle="1" w:styleId="ListLabel422">
    <w:name w:val="ListLabel 422"/>
    <w:qFormat/>
    <w:rsid w:val="006D51C1"/>
    <w:rPr>
      <w:rFonts w:cs="Symbol"/>
    </w:rPr>
  </w:style>
  <w:style w:type="character" w:customStyle="1" w:styleId="ListLabel423">
    <w:name w:val="ListLabel 423"/>
    <w:qFormat/>
    <w:rsid w:val="006D51C1"/>
    <w:rPr>
      <w:rFonts w:cs="Courier New"/>
    </w:rPr>
  </w:style>
  <w:style w:type="character" w:customStyle="1" w:styleId="ListLabel424">
    <w:name w:val="ListLabel 424"/>
    <w:qFormat/>
    <w:rsid w:val="006D51C1"/>
    <w:rPr>
      <w:rFonts w:cs="Wingdings"/>
    </w:rPr>
  </w:style>
  <w:style w:type="character" w:customStyle="1" w:styleId="ListLabel425">
    <w:name w:val="ListLabel 425"/>
    <w:qFormat/>
    <w:rsid w:val="006D51C1"/>
    <w:rPr>
      <w:rFonts w:eastAsia="Times New Roman"/>
    </w:rPr>
  </w:style>
  <w:style w:type="character" w:customStyle="1" w:styleId="ListLabel426">
    <w:name w:val="ListLabel 426"/>
    <w:qFormat/>
    <w:rsid w:val="006D51C1"/>
    <w:rPr>
      <w:rFonts w:ascii="Arial" w:eastAsia="Times New Roman" w:hAnsi="Arial"/>
      <w:b/>
      <w:sz w:val="22"/>
    </w:rPr>
  </w:style>
  <w:style w:type="character" w:customStyle="1" w:styleId="ListLabel427">
    <w:name w:val="ListLabel 427"/>
    <w:qFormat/>
    <w:rsid w:val="006D51C1"/>
    <w:rPr>
      <w:rFonts w:eastAsia="Times New Roman"/>
    </w:rPr>
  </w:style>
  <w:style w:type="character" w:customStyle="1" w:styleId="ListLabel428">
    <w:name w:val="ListLabel 428"/>
    <w:qFormat/>
    <w:rsid w:val="006D51C1"/>
    <w:rPr>
      <w:rFonts w:eastAsia="Times New Roman"/>
    </w:rPr>
  </w:style>
  <w:style w:type="character" w:customStyle="1" w:styleId="ListLabel429">
    <w:name w:val="ListLabel 429"/>
    <w:qFormat/>
    <w:rsid w:val="006D51C1"/>
    <w:rPr>
      <w:rFonts w:eastAsia="Times New Roman"/>
    </w:rPr>
  </w:style>
  <w:style w:type="character" w:customStyle="1" w:styleId="ListLabel430">
    <w:name w:val="ListLabel 430"/>
    <w:qFormat/>
    <w:rsid w:val="006D51C1"/>
    <w:rPr>
      <w:rFonts w:eastAsia="Times New Roman"/>
    </w:rPr>
  </w:style>
  <w:style w:type="character" w:customStyle="1" w:styleId="ListLabel431">
    <w:name w:val="ListLabel 431"/>
    <w:qFormat/>
    <w:rsid w:val="006D51C1"/>
    <w:rPr>
      <w:rFonts w:eastAsia="Times New Roman"/>
    </w:rPr>
  </w:style>
  <w:style w:type="character" w:customStyle="1" w:styleId="ListLabel432">
    <w:name w:val="ListLabel 432"/>
    <w:qFormat/>
    <w:rsid w:val="006D51C1"/>
    <w:rPr>
      <w:rFonts w:eastAsia="Times New Roman"/>
    </w:rPr>
  </w:style>
  <w:style w:type="character" w:customStyle="1" w:styleId="ListLabel433">
    <w:name w:val="ListLabel 433"/>
    <w:qFormat/>
    <w:rsid w:val="006D51C1"/>
    <w:rPr>
      <w:rFonts w:eastAsia="Times New Roman"/>
    </w:rPr>
  </w:style>
  <w:style w:type="character" w:customStyle="1" w:styleId="ListLabel434">
    <w:name w:val="ListLabel 434"/>
    <w:qFormat/>
    <w:rsid w:val="006D51C1"/>
    <w:rPr>
      <w:rFonts w:ascii="Arial" w:hAnsi="Arial"/>
      <w:b/>
      <w:sz w:val="20"/>
    </w:rPr>
  </w:style>
  <w:style w:type="character" w:customStyle="1" w:styleId="ListLabel435">
    <w:name w:val="ListLabel 435"/>
    <w:qFormat/>
    <w:rsid w:val="006D51C1"/>
    <w:rPr>
      <w:rFonts w:ascii="Arial" w:hAnsi="Arial" w:cs="Symbol"/>
      <w:sz w:val="22"/>
    </w:rPr>
  </w:style>
  <w:style w:type="character" w:customStyle="1" w:styleId="ListLabel436">
    <w:name w:val="ListLabel 436"/>
    <w:qFormat/>
    <w:rsid w:val="006D51C1"/>
    <w:rPr>
      <w:rFonts w:cs="Courier New"/>
    </w:rPr>
  </w:style>
  <w:style w:type="character" w:customStyle="1" w:styleId="ListLabel437">
    <w:name w:val="ListLabel 437"/>
    <w:qFormat/>
    <w:rsid w:val="006D51C1"/>
    <w:rPr>
      <w:rFonts w:cs="Wingdings"/>
    </w:rPr>
  </w:style>
  <w:style w:type="character" w:customStyle="1" w:styleId="ListLabel438">
    <w:name w:val="ListLabel 438"/>
    <w:qFormat/>
    <w:rsid w:val="006D51C1"/>
    <w:rPr>
      <w:rFonts w:cs="Symbol"/>
    </w:rPr>
  </w:style>
  <w:style w:type="character" w:customStyle="1" w:styleId="ListLabel439">
    <w:name w:val="ListLabel 439"/>
    <w:qFormat/>
    <w:rsid w:val="006D51C1"/>
    <w:rPr>
      <w:rFonts w:cs="Courier New"/>
    </w:rPr>
  </w:style>
  <w:style w:type="character" w:customStyle="1" w:styleId="ListLabel440">
    <w:name w:val="ListLabel 440"/>
    <w:qFormat/>
    <w:rsid w:val="006D51C1"/>
    <w:rPr>
      <w:rFonts w:cs="Wingdings"/>
    </w:rPr>
  </w:style>
  <w:style w:type="character" w:customStyle="1" w:styleId="ListLabel441">
    <w:name w:val="ListLabel 441"/>
    <w:qFormat/>
    <w:rsid w:val="006D51C1"/>
    <w:rPr>
      <w:rFonts w:cs="Symbol"/>
    </w:rPr>
  </w:style>
  <w:style w:type="character" w:customStyle="1" w:styleId="ListLabel442">
    <w:name w:val="ListLabel 442"/>
    <w:qFormat/>
    <w:rsid w:val="006D51C1"/>
    <w:rPr>
      <w:rFonts w:cs="Courier New"/>
    </w:rPr>
  </w:style>
  <w:style w:type="character" w:customStyle="1" w:styleId="ListLabel443">
    <w:name w:val="ListLabel 443"/>
    <w:qFormat/>
    <w:rsid w:val="006D51C1"/>
    <w:rPr>
      <w:rFonts w:cs="Wingdings"/>
    </w:rPr>
  </w:style>
  <w:style w:type="character" w:customStyle="1" w:styleId="ListLabel444">
    <w:name w:val="ListLabel 444"/>
    <w:qFormat/>
    <w:rsid w:val="006D51C1"/>
    <w:rPr>
      <w:rFonts w:ascii="Arial" w:hAnsi="Arial" w:cs="Symbol"/>
      <w:sz w:val="20"/>
    </w:rPr>
  </w:style>
  <w:style w:type="character" w:customStyle="1" w:styleId="ListLabel445">
    <w:name w:val="ListLabel 445"/>
    <w:qFormat/>
    <w:rsid w:val="006D51C1"/>
    <w:rPr>
      <w:rFonts w:cs="Courier New"/>
    </w:rPr>
  </w:style>
  <w:style w:type="character" w:customStyle="1" w:styleId="ListLabel446">
    <w:name w:val="ListLabel 446"/>
    <w:qFormat/>
    <w:rsid w:val="006D51C1"/>
    <w:rPr>
      <w:rFonts w:cs="Wingdings"/>
    </w:rPr>
  </w:style>
  <w:style w:type="character" w:customStyle="1" w:styleId="ListLabel447">
    <w:name w:val="ListLabel 447"/>
    <w:qFormat/>
    <w:rsid w:val="006D51C1"/>
    <w:rPr>
      <w:rFonts w:cs="Symbol"/>
    </w:rPr>
  </w:style>
  <w:style w:type="character" w:customStyle="1" w:styleId="ListLabel448">
    <w:name w:val="ListLabel 448"/>
    <w:qFormat/>
    <w:rsid w:val="006D51C1"/>
    <w:rPr>
      <w:rFonts w:cs="Courier New"/>
    </w:rPr>
  </w:style>
  <w:style w:type="character" w:customStyle="1" w:styleId="ListLabel449">
    <w:name w:val="ListLabel 449"/>
    <w:qFormat/>
    <w:rsid w:val="006D51C1"/>
    <w:rPr>
      <w:rFonts w:cs="Wingdings"/>
    </w:rPr>
  </w:style>
  <w:style w:type="character" w:customStyle="1" w:styleId="ListLabel450">
    <w:name w:val="ListLabel 450"/>
    <w:qFormat/>
    <w:rsid w:val="006D51C1"/>
    <w:rPr>
      <w:rFonts w:cs="Symbol"/>
    </w:rPr>
  </w:style>
  <w:style w:type="character" w:customStyle="1" w:styleId="ListLabel451">
    <w:name w:val="ListLabel 451"/>
    <w:qFormat/>
    <w:rsid w:val="006D51C1"/>
    <w:rPr>
      <w:rFonts w:cs="Courier New"/>
    </w:rPr>
  </w:style>
  <w:style w:type="character" w:customStyle="1" w:styleId="ListLabel452">
    <w:name w:val="ListLabel 452"/>
    <w:qFormat/>
    <w:rsid w:val="006D51C1"/>
    <w:rPr>
      <w:rFonts w:cs="Wingdings"/>
    </w:rPr>
  </w:style>
  <w:style w:type="character" w:customStyle="1" w:styleId="ListLabel453">
    <w:name w:val="ListLabel 453"/>
    <w:qFormat/>
    <w:rsid w:val="006D51C1"/>
    <w:rPr>
      <w:rFonts w:ascii="Arial" w:hAnsi="Arial" w:cs="Symbol"/>
      <w:sz w:val="20"/>
    </w:rPr>
  </w:style>
  <w:style w:type="character" w:customStyle="1" w:styleId="ListLabel454">
    <w:name w:val="ListLabel 454"/>
    <w:qFormat/>
    <w:rsid w:val="006D51C1"/>
    <w:rPr>
      <w:rFonts w:cs="Courier New"/>
    </w:rPr>
  </w:style>
  <w:style w:type="character" w:customStyle="1" w:styleId="ListLabel455">
    <w:name w:val="ListLabel 455"/>
    <w:qFormat/>
    <w:rsid w:val="006D51C1"/>
    <w:rPr>
      <w:rFonts w:cs="Wingdings"/>
    </w:rPr>
  </w:style>
  <w:style w:type="character" w:customStyle="1" w:styleId="ListLabel456">
    <w:name w:val="ListLabel 456"/>
    <w:qFormat/>
    <w:rsid w:val="006D51C1"/>
    <w:rPr>
      <w:rFonts w:cs="Symbol"/>
    </w:rPr>
  </w:style>
  <w:style w:type="character" w:customStyle="1" w:styleId="ListLabel457">
    <w:name w:val="ListLabel 457"/>
    <w:qFormat/>
    <w:rsid w:val="006D51C1"/>
    <w:rPr>
      <w:rFonts w:cs="Courier New"/>
    </w:rPr>
  </w:style>
  <w:style w:type="character" w:customStyle="1" w:styleId="ListLabel458">
    <w:name w:val="ListLabel 458"/>
    <w:qFormat/>
    <w:rsid w:val="006D51C1"/>
    <w:rPr>
      <w:rFonts w:cs="Wingdings"/>
    </w:rPr>
  </w:style>
  <w:style w:type="character" w:customStyle="1" w:styleId="ListLabel459">
    <w:name w:val="ListLabel 459"/>
    <w:qFormat/>
    <w:rsid w:val="006D51C1"/>
    <w:rPr>
      <w:rFonts w:cs="Symbol"/>
    </w:rPr>
  </w:style>
  <w:style w:type="character" w:customStyle="1" w:styleId="ListLabel460">
    <w:name w:val="ListLabel 460"/>
    <w:qFormat/>
    <w:rsid w:val="006D51C1"/>
    <w:rPr>
      <w:rFonts w:cs="Courier New"/>
    </w:rPr>
  </w:style>
  <w:style w:type="character" w:customStyle="1" w:styleId="ListLabel461">
    <w:name w:val="ListLabel 461"/>
    <w:qFormat/>
    <w:rsid w:val="006D51C1"/>
    <w:rPr>
      <w:rFonts w:cs="Wingdings"/>
    </w:rPr>
  </w:style>
  <w:style w:type="character" w:customStyle="1" w:styleId="ListLabel462">
    <w:name w:val="ListLabel 462"/>
    <w:qFormat/>
    <w:rsid w:val="006D51C1"/>
    <w:rPr>
      <w:rFonts w:ascii="Arial" w:hAnsi="Arial"/>
      <w:b/>
      <w:sz w:val="22"/>
    </w:rPr>
  </w:style>
  <w:style w:type="character" w:customStyle="1" w:styleId="ListLabel463">
    <w:name w:val="ListLabel 463"/>
    <w:qFormat/>
    <w:rsid w:val="006D51C1"/>
    <w:rPr>
      <w:rFonts w:ascii="Arial" w:hAnsi="Arial"/>
      <w:b/>
      <w:sz w:val="22"/>
    </w:rPr>
  </w:style>
  <w:style w:type="character" w:customStyle="1" w:styleId="ListLabel464">
    <w:name w:val="ListLabel 464"/>
    <w:qFormat/>
    <w:rsid w:val="006D51C1"/>
    <w:rPr>
      <w:rFonts w:eastAsia="Times New Roman" w:cs="Arial"/>
    </w:rPr>
  </w:style>
  <w:style w:type="character" w:customStyle="1" w:styleId="ListLabel465">
    <w:name w:val="ListLabel 465"/>
    <w:qFormat/>
    <w:rsid w:val="006D51C1"/>
    <w:rPr>
      <w:rFonts w:cs="Courier New"/>
    </w:rPr>
  </w:style>
  <w:style w:type="character" w:customStyle="1" w:styleId="ListLabel466">
    <w:name w:val="ListLabel 466"/>
    <w:qFormat/>
    <w:rsid w:val="006D51C1"/>
    <w:rPr>
      <w:rFonts w:cs="Courier New"/>
    </w:rPr>
  </w:style>
  <w:style w:type="character" w:customStyle="1" w:styleId="ListLabel467">
    <w:name w:val="ListLabel 467"/>
    <w:qFormat/>
    <w:rsid w:val="006D51C1"/>
    <w:rPr>
      <w:rFonts w:ascii="Arial" w:eastAsia="Arial" w:hAnsi="Arial" w:cs="Arial"/>
      <w:color w:val="000000" w:themeColor="text1"/>
      <w:sz w:val="22"/>
      <w:szCs w:val="22"/>
    </w:rPr>
  </w:style>
  <w:style w:type="character" w:customStyle="1" w:styleId="ListLabel468">
    <w:name w:val="ListLabel 468"/>
    <w:qFormat/>
    <w:rsid w:val="006D51C1"/>
    <w:rPr>
      <w:rFonts w:ascii="Arial" w:hAnsi="Arial" w:cs="Arial"/>
      <w:color w:val="000000" w:themeColor="text1"/>
      <w:sz w:val="22"/>
      <w:szCs w:val="22"/>
    </w:rPr>
  </w:style>
  <w:style w:type="character" w:customStyle="1" w:styleId="ListLabel469">
    <w:name w:val="ListLabel 469"/>
    <w:qFormat/>
    <w:rsid w:val="006D51C1"/>
    <w:rPr>
      <w:rFonts w:ascii="Arial" w:hAnsi="Arial" w:cs="Arial"/>
      <w:sz w:val="22"/>
      <w:szCs w:val="22"/>
    </w:rPr>
  </w:style>
  <w:style w:type="character" w:customStyle="1" w:styleId="ListLabel470">
    <w:name w:val="ListLabel 470"/>
    <w:qFormat/>
    <w:rsid w:val="006D51C1"/>
  </w:style>
  <w:style w:type="character" w:customStyle="1" w:styleId="ListLabel471">
    <w:name w:val="ListLabel 471"/>
    <w:qFormat/>
    <w:rsid w:val="006D51C1"/>
    <w:rPr>
      <w:rFonts w:ascii="Arial" w:hAnsi="Arial" w:cs="Arial"/>
      <w:sz w:val="14"/>
      <w:szCs w:val="14"/>
      <w:lang w:eastAsia="es-CO"/>
    </w:rPr>
  </w:style>
  <w:style w:type="character" w:customStyle="1" w:styleId="ListLabel472">
    <w:name w:val="ListLabel 472"/>
    <w:qFormat/>
    <w:rsid w:val="006D51C1"/>
    <w:rPr>
      <w:rFonts w:ascii="Arial" w:eastAsia="Arial Unicode MS" w:hAnsi="Arial" w:cs="Arial"/>
      <w:sz w:val="22"/>
      <w:szCs w:val="22"/>
      <w:lang w:eastAsia="es-ES_tradnl"/>
    </w:rPr>
  </w:style>
  <w:style w:type="character" w:customStyle="1" w:styleId="ListLabel473">
    <w:name w:val="ListLabel 473"/>
    <w:qFormat/>
    <w:rsid w:val="006D51C1"/>
    <w:rPr>
      <w:rFonts w:cs="Arial"/>
      <w:sz w:val="22"/>
      <w:szCs w:val="22"/>
      <w:lang w:val="es-ES"/>
    </w:rPr>
  </w:style>
  <w:style w:type="character" w:customStyle="1" w:styleId="ListLabel474">
    <w:name w:val="ListLabel 474"/>
    <w:qFormat/>
    <w:rsid w:val="006D51C1"/>
    <w:rPr>
      <w:rFonts w:ascii="Arial" w:eastAsia="Arial" w:hAnsi="Arial" w:cs="Arial"/>
      <w:sz w:val="22"/>
      <w:szCs w:val="22"/>
    </w:rPr>
  </w:style>
  <w:style w:type="paragraph" w:customStyle="1" w:styleId="Heading">
    <w:name w:val="Heading"/>
    <w:basedOn w:val="Normal"/>
    <w:next w:val="Textoindependiente"/>
    <w:qFormat/>
    <w:rsid w:val="006D51C1"/>
    <w:pPr>
      <w:keepNext/>
      <w:spacing w:before="240" w:after="120" w:line="240" w:lineRule="auto"/>
    </w:pPr>
    <w:rPr>
      <w:rFonts w:ascii="Liberation Sans" w:eastAsia="Noto Sans CJK SC" w:hAnsi="Liberation Sans" w:cs="Lohit Devanagari"/>
      <w:sz w:val="28"/>
      <w:szCs w:val="28"/>
      <w:lang w:val="es-ES" w:eastAsia="es-ES"/>
    </w:rPr>
  </w:style>
  <w:style w:type="paragraph" w:styleId="Textoindependiente">
    <w:name w:val="Body Text"/>
    <w:basedOn w:val="Normal"/>
    <w:link w:val="TextoindependienteCar"/>
    <w:uiPriority w:val="99"/>
    <w:rsid w:val="006D51C1"/>
    <w:pPr>
      <w:spacing w:after="0" w:line="240" w:lineRule="auto"/>
      <w:jc w:val="both"/>
    </w:pPr>
    <w:rPr>
      <w:rFonts w:ascii="Arial" w:hAnsi="Arial"/>
      <w:sz w:val="24"/>
      <w:lang w:eastAsia="es-ES"/>
    </w:rPr>
  </w:style>
  <w:style w:type="character" w:customStyle="1" w:styleId="TextoindependienteCar1">
    <w:name w:val="Texto independiente Car1"/>
    <w:basedOn w:val="Fuentedeprrafopredeter"/>
    <w:uiPriority w:val="99"/>
    <w:semiHidden/>
    <w:rsid w:val="006D51C1"/>
  </w:style>
  <w:style w:type="paragraph" w:styleId="Lista">
    <w:name w:val="List"/>
    <w:basedOn w:val="Normal"/>
    <w:rsid w:val="006D51C1"/>
    <w:pPr>
      <w:spacing w:after="0" w:line="240" w:lineRule="auto"/>
      <w:ind w:left="283" w:hanging="283"/>
    </w:pPr>
    <w:rPr>
      <w:rFonts w:ascii="Times New Roman" w:eastAsia="Times New Roman" w:hAnsi="Times New Roman" w:cs="Times New Roman"/>
      <w:sz w:val="20"/>
      <w:szCs w:val="20"/>
      <w:lang w:val="es-ES_tradnl" w:eastAsia="es-ES"/>
    </w:rPr>
  </w:style>
  <w:style w:type="paragraph" w:styleId="Descripcin">
    <w:name w:val="caption"/>
    <w:basedOn w:val="Normal"/>
    <w:qFormat/>
    <w:rsid w:val="006D51C1"/>
    <w:pPr>
      <w:suppressLineNumbers/>
      <w:spacing w:before="120" w:after="120" w:line="240" w:lineRule="auto"/>
    </w:pPr>
    <w:rPr>
      <w:rFonts w:ascii="Times New Roman" w:eastAsia="Times New Roman" w:hAnsi="Times New Roman" w:cs="Lohit Devanagari"/>
      <w:i/>
      <w:iCs/>
      <w:sz w:val="24"/>
      <w:szCs w:val="24"/>
      <w:lang w:val="es-ES" w:eastAsia="es-ES"/>
    </w:rPr>
  </w:style>
  <w:style w:type="paragraph" w:customStyle="1" w:styleId="Index">
    <w:name w:val="Index"/>
    <w:basedOn w:val="Normal"/>
    <w:qFormat/>
    <w:rsid w:val="006D51C1"/>
    <w:pPr>
      <w:suppressLineNumbers/>
      <w:spacing w:after="0" w:line="240" w:lineRule="auto"/>
    </w:pPr>
    <w:rPr>
      <w:rFonts w:ascii="Times New Roman" w:eastAsia="Times New Roman" w:hAnsi="Times New Roman" w:cs="Lohit Devanagari"/>
      <w:sz w:val="24"/>
      <w:szCs w:val="24"/>
      <w:lang w:val="es-ES" w:eastAsia="es-ES"/>
    </w:rPr>
  </w:style>
  <w:style w:type="paragraph" w:customStyle="1" w:styleId="CharCharChar1Car">
    <w:name w:val="Char Char Char1 Car"/>
    <w:basedOn w:val="Normal"/>
    <w:qFormat/>
    <w:rsid w:val="006D51C1"/>
    <w:pPr>
      <w:spacing w:line="240" w:lineRule="exact"/>
    </w:pPr>
    <w:rPr>
      <w:rFonts w:ascii="Verdana" w:eastAsia="Times New Roman" w:hAnsi="Verdana" w:cs="Times New Roman"/>
      <w:sz w:val="20"/>
      <w:szCs w:val="20"/>
      <w:lang w:val="es-ES"/>
    </w:rPr>
  </w:style>
  <w:style w:type="paragraph" w:styleId="Encabezado">
    <w:name w:val="header"/>
    <w:basedOn w:val="Normal"/>
    <w:link w:val="EncabezadoCar"/>
    <w:rsid w:val="006D51C1"/>
    <w:pPr>
      <w:tabs>
        <w:tab w:val="center" w:pos="4252"/>
        <w:tab w:val="right" w:pos="8504"/>
      </w:tabs>
      <w:spacing w:after="0" w:line="240" w:lineRule="auto"/>
    </w:pPr>
    <w:rPr>
      <w:sz w:val="24"/>
      <w:szCs w:val="24"/>
      <w:lang w:val="es-ES" w:eastAsia="es-ES"/>
    </w:rPr>
  </w:style>
  <w:style w:type="character" w:customStyle="1" w:styleId="EncabezadoCar2">
    <w:name w:val="Encabezado Car2"/>
    <w:basedOn w:val="Fuentedeprrafopredeter"/>
    <w:uiPriority w:val="99"/>
    <w:semiHidden/>
    <w:rsid w:val="006D51C1"/>
  </w:style>
  <w:style w:type="paragraph" w:styleId="Piedepgina">
    <w:name w:val="footer"/>
    <w:basedOn w:val="Normal"/>
    <w:link w:val="PiedepginaCar"/>
    <w:uiPriority w:val="99"/>
    <w:rsid w:val="006D51C1"/>
    <w:pPr>
      <w:tabs>
        <w:tab w:val="center" w:pos="4252"/>
        <w:tab w:val="right" w:pos="8504"/>
      </w:tabs>
      <w:spacing w:after="0" w:line="240" w:lineRule="auto"/>
    </w:pPr>
    <w:rPr>
      <w:sz w:val="24"/>
      <w:szCs w:val="24"/>
      <w:lang w:val="es-ES" w:eastAsia="es-ES"/>
    </w:rPr>
  </w:style>
  <w:style w:type="character" w:customStyle="1" w:styleId="PiedepginaCar1">
    <w:name w:val="Pie de página Car1"/>
    <w:basedOn w:val="Fuentedeprrafopredeter"/>
    <w:uiPriority w:val="99"/>
    <w:semiHidden/>
    <w:rsid w:val="006D51C1"/>
  </w:style>
  <w:style w:type="paragraph" w:styleId="Listaconvietas3">
    <w:name w:val="List Bullet 3"/>
    <w:basedOn w:val="Normal"/>
    <w:qFormat/>
    <w:rsid w:val="006D51C1"/>
    <w:pPr>
      <w:spacing w:after="0" w:line="240" w:lineRule="auto"/>
      <w:ind w:left="566" w:hanging="283"/>
    </w:pPr>
    <w:rPr>
      <w:rFonts w:ascii="Times New Roman" w:eastAsia="Times New Roman" w:hAnsi="Times New Roman" w:cs="Times New Roman"/>
      <w:sz w:val="20"/>
      <w:szCs w:val="20"/>
      <w:lang w:eastAsia="es-ES"/>
    </w:rPr>
  </w:style>
  <w:style w:type="paragraph" w:styleId="Listaconvietas4">
    <w:name w:val="List Bullet 4"/>
    <w:basedOn w:val="Normal"/>
    <w:qFormat/>
    <w:rsid w:val="006D51C1"/>
    <w:pPr>
      <w:spacing w:after="0" w:line="240" w:lineRule="auto"/>
      <w:ind w:left="849" w:hanging="283"/>
    </w:pPr>
    <w:rPr>
      <w:rFonts w:ascii="Times New Roman" w:eastAsia="Times New Roman" w:hAnsi="Times New Roman" w:cs="Times New Roman"/>
      <w:sz w:val="20"/>
      <w:szCs w:val="20"/>
      <w:lang w:eastAsia="es-ES"/>
    </w:rPr>
  </w:style>
  <w:style w:type="paragraph" w:styleId="Continuarlista2">
    <w:name w:val="List Continue 2"/>
    <w:basedOn w:val="Normal"/>
    <w:qFormat/>
    <w:rsid w:val="006D51C1"/>
    <w:pPr>
      <w:spacing w:after="120" w:line="240" w:lineRule="auto"/>
      <w:ind w:left="566"/>
    </w:pPr>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qFormat/>
    <w:rsid w:val="006D51C1"/>
    <w:pPr>
      <w:spacing w:after="120" w:line="480" w:lineRule="auto"/>
    </w:pPr>
    <w:rPr>
      <w:sz w:val="24"/>
      <w:szCs w:val="24"/>
      <w:lang w:val="es-ES" w:eastAsia="es-ES"/>
    </w:rPr>
  </w:style>
  <w:style w:type="character" w:customStyle="1" w:styleId="Textoindependiente2Car1">
    <w:name w:val="Texto independiente 2 Car1"/>
    <w:basedOn w:val="Fuentedeprrafopredeter"/>
    <w:uiPriority w:val="99"/>
    <w:semiHidden/>
    <w:rsid w:val="006D51C1"/>
  </w:style>
  <w:style w:type="paragraph" w:styleId="Sangradetextonormal">
    <w:name w:val="Body Text Indent"/>
    <w:basedOn w:val="Normal"/>
    <w:link w:val="SangradetextonormalCar"/>
    <w:uiPriority w:val="99"/>
    <w:rsid w:val="006D51C1"/>
    <w:pPr>
      <w:spacing w:after="120" w:line="240" w:lineRule="auto"/>
      <w:ind w:left="283"/>
    </w:pPr>
    <w:rPr>
      <w:sz w:val="24"/>
      <w:szCs w:val="24"/>
      <w:lang w:val="es-ES" w:eastAsia="es-ES"/>
    </w:rPr>
  </w:style>
  <w:style w:type="character" w:customStyle="1" w:styleId="SangradetextonormalCar1">
    <w:name w:val="Sangría de texto normal Car1"/>
    <w:basedOn w:val="Fuentedeprrafopredeter"/>
    <w:uiPriority w:val="99"/>
    <w:semiHidden/>
    <w:rsid w:val="006D51C1"/>
  </w:style>
  <w:style w:type="paragraph" w:styleId="Sangra2detindependiente">
    <w:name w:val="Body Text Indent 2"/>
    <w:basedOn w:val="Normal"/>
    <w:link w:val="Sangra2detindependienteCar"/>
    <w:qFormat/>
    <w:rsid w:val="006D51C1"/>
    <w:pPr>
      <w:spacing w:after="120" w:line="480" w:lineRule="auto"/>
      <w:ind w:left="283"/>
    </w:pPr>
    <w:rPr>
      <w:sz w:val="24"/>
      <w:szCs w:val="24"/>
      <w:lang w:val="es-ES" w:eastAsia="es-ES"/>
    </w:rPr>
  </w:style>
  <w:style w:type="character" w:customStyle="1" w:styleId="Sangra2detindependienteCar1">
    <w:name w:val="Sangría 2 de t. independiente Car1"/>
    <w:basedOn w:val="Fuentedeprrafopredeter"/>
    <w:uiPriority w:val="99"/>
    <w:semiHidden/>
    <w:rsid w:val="006D51C1"/>
  </w:style>
  <w:style w:type="paragraph" w:customStyle="1" w:styleId="Textoindependiente31">
    <w:name w:val="Texto independiente 31"/>
    <w:basedOn w:val="Normal"/>
    <w:qFormat/>
    <w:rsid w:val="006D51C1"/>
    <w:pPr>
      <w:spacing w:after="0" w:line="240" w:lineRule="auto"/>
      <w:jc w:val="both"/>
    </w:pPr>
    <w:rPr>
      <w:rFonts w:ascii="Arial" w:eastAsia="Times New Roman" w:hAnsi="Arial" w:cs="Times New Roman"/>
      <w:szCs w:val="20"/>
      <w:lang w:val="es-ES" w:eastAsia="es-ES"/>
    </w:rPr>
  </w:style>
  <w:style w:type="paragraph" w:styleId="Continuarlista">
    <w:name w:val="List Continue"/>
    <w:basedOn w:val="Normal"/>
    <w:qFormat/>
    <w:rsid w:val="006D51C1"/>
    <w:pPr>
      <w:spacing w:after="120" w:line="240" w:lineRule="auto"/>
      <w:ind w:left="283"/>
    </w:pPr>
    <w:rPr>
      <w:rFonts w:ascii="Times New Roman" w:eastAsia="Times New Roman" w:hAnsi="Times New Roman" w:cs="Times New Roman"/>
      <w:sz w:val="20"/>
      <w:szCs w:val="20"/>
      <w:lang w:eastAsia="es-ES"/>
    </w:rPr>
  </w:style>
  <w:style w:type="paragraph" w:styleId="Mapadeldocumento">
    <w:name w:val="Document Map"/>
    <w:basedOn w:val="Normal"/>
    <w:link w:val="MapadeldocumentoCar"/>
    <w:semiHidden/>
    <w:qFormat/>
    <w:rsid w:val="006D51C1"/>
    <w:pPr>
      <w:shd w:val="clear" w:color="auto" w:fill="000080"/>
      <w:spacing w:after="0" w:line="240" w:lineRule="auto"/>
    </w:pPr>
    <w:rPr>
      <w:rFonts w:ascii="Tahoma" w:hAnsi="Tahoma" w:cs="Tahoma"/>
      <w:lang w:val="es-ES" w:eastAsia="es-ES"/>
    </w:rPr>
  </w:style>
  <w:style w:type="character" w:customStyle="1" w:styleId="MapadeldocumentoCar1">
    <w:name w:val="Mapa del documento Car1"/>
    <w:basedOn w:val="Fuentedeprrafopredeter"/>
    <w:uiPriority w:val="99"/>
    <w:semiHidden/>
    <w:rsid w:val="006D51C1"/>
    <w:rPr>
      <w:rFonts w:ascii="Segoe UI" w:hAnsi="Segoe UI" w:cs="Segoe UI"/>
      <w:sz w:val="16"/>
      <w:szCs w:val="16"/>
    </w:rPr>
  </w:style>
  <w:style w:type="paragraph" w:customStyle="1" w:styleId="BodyText28">
    <w:name w:val="Body Text 28"/>
    <w:basedOn w:val="Normal"/>
    <w:qFormat/>
    <w:rsid w:val="006D51C1"/>
    <w:pPr>
      <w:widowControl w:val="0"/>
      <w:spacing w:after="0" w:line="240" w:lineRule="auto"/>
      <w:jc w:val="both"/>
      <w:textAlignment w:val="baseline"/>
    </w:pPr>
    <w:rPr>
      <w:rFonts w:ascii="Arial" w:eastAsia="Times New Roman" w:hAnsi="Arial" w:cs="Times New Roman"/>
      <w:szCs w:val="20"/>
      <w:lang w:eastAsia="es-ES"/>
    </w:rPr>
  </w:style>
  <w:style w:type="paragraph" w:customStyle="1" w:styleId="BodyText31">
    <w:name w:val="Body Text 31"/>
    <w:basedOn w:val="Normal"/>
    <w:qFormat/>
    <w:rsid w:val="006D51C1"/>
    <w:pPr>
      <w:widowControl w:val="0"/>
      <w:spacing w:after="0" w:line="240" w:lineRule="auto"/>
      <w:jc w:val="both"/>
      <w:textAlignment w:val="baseline"/>
    </w:pPr>
    <w:rPr>
      <w:rFonts w:ascii="Arial" w:eastAsia="Times New Roman" w:hAnsi="Arial" w:cs="Times New Roman"/>
      <w:sz w:val="20"/>
      <w:szCs w:val="20"/>
      <w:lang w:val="es-ES_tradnl" w:eastAsia="es-ES"/>
    </w:rPr>
  </w:style>
  <w:style w:type="paragraph" w:styleId="TDC1">
    <w:name w:val="toc 1"/>
    <w:basedOn w:val="Normal"/>
    <w:next w:val="Normal"/>
    <w:autoRedefine/>
    <w:semiHidden/>
    <w:rsid w:val="006D51C1"/>
    <w:pPr>
      <w:spacing w:after="0" w:line="240" w:lineRule="auto"/>
      <w:ind w:left="1416"/>
      <w:jc w:val="both"/>
    </w:pPr>
    <w:rPr>
      <w:rFonts w:ascii="Arial" w:eastAsia="Times New Roman" w:hAnsi="Arial" w:cs="Arial"/>
      <w:bCs/>
      <w:caps/>
      <w:sz w:val="24"/>
      <w:szCs w:val="24"/>
      <w:lang w:val="es-ES" w:eastAsia="es-ES"/>
    </w:rPr>
  </w:style>
  <w:style w:type="paragraph" w:styleId="Textocomentario">
    <w:name w:val="annotation text"/>
    <w:basedOn w:val="Normal"/>
    <w:link w:val="TextocomentarioCar"/>
    <w:uiPriority w:val="99"/>
    <w:qFormat/>
    <w:rsid w:val="006D51C1"/>
    <w:pPr>
      <w:spacing w:after="0" w:line="240" w:lineRule="auto"/>
    </w:pPr>
    <w:rPr>
      <w:lang w:val="es-ES_tradnl" w:eastAsia="es-ES"/>
    </w:rPr>
  </w:style>
  <w:style w:type="character" w:customStyle="1" w:styleId="TextocomentarioCar1">
    <w:name w:val="Texto comentario Car1"/>
    <w:basedOn w:val="Fuentedeprrafopredeter"/>
    <w:uiPriority w:val="99"/>
    <w:semiHidden/>
    <w:rsid w:val="006D51C1"/>
    <w:rPr>
      <w:sz w:val="20"/>
      <w:szCs w:val="20"/>
    </w:rPr>
  </w:style>
  <w:style w:type="paragraph" w:styleId="Textodeglobo">
    <w:name w:val="Balloon Text"/>
    <w:basedOn w:val="Normal"/>
    <w:link w:val="TextodegloboCar"/>
    <w:uiPriority w:val="99"/>
    <w:semiHidden/>
    <w:qFormat/>
    <w:rsid w:val="006D51C1"/>
    <w:pPr>
      <w:spacing w:after="0" w:line="240" w:lineRule="auto"/>
    </w:pPr>
    <w:rPr>
      <w:rFonts w:ascii="Tahoma" w:hAnsi="Tahoma" w:cs="Tahoma"/>
      <w:sz w:val="16"/>
      <w:szCs w:val="16"/>
      <w:lang w:val="es-ES" w:eastAsia="es-ES"/>
    </w:rPr>
  </w:style>
  <w:style w:type="character" w:customStyle="1" w:styleId="TextodegloboCar1">
    <w:name w:val="Texto de globo Car1"/>
    <w:basedOn w:val="Fuentedeprrafopredeter"/>
    <w:uiPriority w:val="99"/>
    <w:semiHidden/>
    <w:rsid w:val="006D51C1"/>
    <w:rPr>
      <w:rFonts w:ascii="Segoe UI" w:hAnsi="Segoe UI" w:cs="Segoe UI"/>
      <w:sz w:val="18"/>
      <w:szCs w:val="18"/>
    </w:rPr>
  </w:style>
  <w:style w:type="paragraph" w:customStyle="1" w:styleId="Textoindependiente21">
    <w:name w:val="Texto independiente 21"/>
    <w:basedOn w:val="Normal"/>
    <w:qFormat/>
    <w:rsid w:val="006D51C1"/>
    <w:pPr>
      <w:spacing w:after="0" w:line="240" w:lineRule="auto"/>
      <w:ind w:right="6"/>
      <w:jc w:val="center"/>
    </w:pPr>
    <w:rPr>
      <w:rFonts w:ascii="Times New Roman" w:eastAsia="Times New Roman" w:hAnsi="Times New Roman" w:cs="Times New Roman"/>
      <w:sz w:val="32"/>
      <w:szCs w:val="20"/>
      <w:lang w:val="es-ES_tradnl" w:eastAsia="es-ES"/>
    </w:rPr>
  </w:style>
  <w:style w:type="paragraph" w:styleId="Sangra3detindependiente">
    <w:name w:val="Body Text Indent 3"/>
    <w:basedOn w:val="Normal"/>
    <w:link w:val="Sangra3detindependienteCar"/>
    <w:qFormat/>
    <w:rsid w:val="006D51C1"/>
    <w:pPr>
      <w:spacing w:after="120" w:line="240" w:lineRule="auto"/>
      <w:ind w:left="283"/>
    </w:pPr>
    <w:rPr>
      <w:sz w:val="16"/>
      <w:szCs w:val="16"/>
      <w:lang w:val="es-ES" w:eastAsia="es-ES"/>
    </w:rPr>
  </w:style>
  <w:style w:type="character" w:customStyle="1" w:styleId="Sangra3detindependienteCar1">
    <w:name w:val="Sangría 3 de t. independiente Car1"/>
    <w:basedOn w:val="Fuentedeprrafopredeter"/>
    <w:uiPriority w:val="99"/>
    <w:semiHidden/>
    <w:rsid w:val="006D51C1"/>
    <w:rPr>
      <w:sz w:val="16"/>
      <w:szCs w:val="16"/>
    </w:rPr>
  </w:style>
  <w:style w:type="paragraph" w:customStyle="1" w:styleId="Titulo2">
    <w:name w:val="Titulo 2"/>
    <w:basedOn w:val="Normal"/>
    <w:autoRedefine/>
    <w:qFormat/>
    <w:rsid w:val="006D51C1"/>
    <w:pPr>
      <w:spacing w:after="0" w:line="240" w:lineRule="auto"/>
      <w:jc w:val="both"/>
    </w:pPr>
    <w:rPr>
      <w:rFonts w:ascii="Times New Roman" w:eastAsia="Times New Roman" w:hAnsi="Times New Roman" w:cs="Times New Roman"/>
      <w:b/>
      <w:szCs w:val="20"/>
      <w:lang w:val="es-ES_tradnl" w:eastAsia="es-ES"/>
    </w:rPr>
  </w:style>
  <w:style w:type="paragraph" w:styleId="Textoindependiente3">
    <w:name w:val="Body Text 3"/>
    <w:basedOn w:val="Normal"/>
    <w:link w:val="Textoindependiente3Car"/>
    <w:qFormat/>
    <w:rsid w:val="006D51C1"/>
    <w:pPr>
      <w:spacing w:after="120" w:line="240" w:lineRule="auto"/>
    </w:pPr>
    <w:rPr>
      <w:sz w:val="16"/>
      <w:szCs w:val="16"/>
      <w:lang w:val="es-ES_tradnl" w:eastAsia="es-ES"/>
    </w:rPr>
  </w:style>
  <w:style w:type="character" w:customStyle="1" w:styleId="Textoindependiente3Car1">
    <w:name w:val="Texto independiente 3 Car1"/>
    <w:basedOn w:val="Fuentedeprrafopredeter"/>
    <w:uiPriority w:val="99"/>
    <w:semiHidden/>
    <w:rsid w:val="006D51C1"/>
    <w:rPr>
      <w:sz w:val="16"/>
      <w:szCs w:val="16"/>
    </w:rPr>
  </w:style>
  <w:style w:type="paragraph" w:styleId="Textodebloque">
    <w:name w:val="Block Text"/>
    <w:basedOn w:val="Normal"/>
    <w:qFormat/>
    <w:rsid w:val="006D51C1"/>
    <w:pPr>
      <w:suppressAutoHyphens/>
      <w:spacing w:after="0" w:line="240" w:lineRule="auto"/>
      <w:ind w:left="360" w:right="51"/>
      <w:jc w:val="both"/>
    </w:pPr>
    <w:rPr>
      <w:rFonts w:ascii="Arial" w:eastAsia="Times New Roman" w:hAnsi="Arial" w:cs="Times New Roman"/>
      <w:color w:val="000000"/>
      <w:spacing w:val="-2"/>
      <w:szCs w:val="20"/>
      <w:lang w:val="es-ES" w:eastAsia="es-ES"/>
    </w:rPr>
  </w:style>
  <w:style w:type="paragraph" w:customStyle="1" w:styleId="BodyText22">
    <w:name w:val="Body Text 22"/>
    <w:basedOn w:val="Normal"/>
    <w:qFormat/>
    <w:rsid w:val="006D51C1"/>
    <w:pPr>
      <w:widowControl w:val="0"/>
      <w:spacing w:after="0" w:line="240" w:lineRule="auto"/>
      <w:jc w:val="both"/>
    </w:pPr>
    <w:rPr>
      <w:rFonts w:ascii="Arial" w:eastAsia="Times New Roman" w:hAnsi="Arial" w:cs="Times New Roman"/>
      <w:sz w:val="24"/>
      <w:szCs w:val="24"/>
      <w:lang w:val="es-ES_tradnl" w:eastAsia="es-ES"/>
    </w:rPr>
  </w:style>
  <w:style w:type="paragraph" w:styleId="Ttulo">
    <w:name w:val="Title"/>
    <w:basedOn w:val="Normal"/>
    <w:link w:val="TtuloCar"/>
    <w:uiPriority w:val="10"/>
    <w:qFormat/>
    <w:rsid w:val="006D51C1"/>
    <w:pPr>
      <w:tabs>
        <w:tab w:val="left" w:pos="900"/>
      </w:tabs>
      <w:spacing w:after="0" w:line="240" w:lineRule="auto"/>
      <w:ind w:right="51"/>
      <w:jc w:val="center"/>
    </w:pPr>
    <w:rPr>
      <w:rFonts w:ascii="Verdana" w:hAnsi="Verdana"/>
      <w:b/>
      <w:sz w:val="28"/>
      <w:lang w:val="es-ES_tradnl" w:eastAsia="es-ES"/>
    </w:rPr>
  </w:style>
  <w:style w:type="character" w:customStyle="1" w:styleId="TtuloCar1">
    <w:name w:val="Título Car1"/>
    <w:basedOn w:val="Fuentedeprrafopredeter"/>
    <w:uiPriority w:val="10"/>
    <w:rsid w:val="006D51C1"/>
    <w:rPr>
      <w:rFonts w:asciiTheme="majorHAnsi" w:eastAsiaTheme="majorEastAsia" w:hAnsiTheme="majorHAnsi" w:cstheme="majorBidi"/>
      <w:spacing w:val="-10"/>
      <w:kern w:val="28"/>
      <w:sz w:val="56"/>
      <w:szCs w:val="56"/>
    </w:rPr>
  </w:style>
  <w:style w:type="paragraph" w:customStyle="1" w:styleId="p7">
    <w:name w:val="p7"/>
    <w:basedOn w:val="Normal"/>
    <w:qFormat/>
    <w:rsid w:val="006D51C1"/>
    <w:pPr>
      <w:widowControl w:val="0"/>
      <w:tabs>
        <w:tab w:val="left" w:pos="320"/>
        <w:tab w:val="left" w:pos="780"/>
      </w:tabs>
      <w:spacing w:after="0" w:line="276" w:lineRule="auto"/>
      <w:ind w:left="472" w:firstLine="432"/>
    </w:pPr>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uiPriority w:val="99"/>
    <w:semiHidden/>
    <w:rsid w:val="006D51C1"/>
    <w:pPr>
      <w:spacing w:after="0" w:line="240" w:lineRule="auto"/>
    </w:pPr>
    <w:rPr>
      <w:lang w:val="es-ES" w:eastAsia="es-ES"/>
    </w:rPr>
  </w:style>
  <w:style w:type="character" w:customStyle="1" w:styleId="TextonotapieCar1">
    <w:name w:val="Texto nota pie Car1"/>
    <w:basedOn w:val="Fuentedeprrafopredeter"/>
    <w:uiPriority w:val="99"/>
    <w:semiHidden/>
    <w:rsid w:val="006D51C1"/>
    <w:rPr>
      <w:sz w:val="20"/>
      <w:szCs w:val="20"/>
    </w:rPr>
  </w:style>
  <w:style w:type="paragraph" w:customStyle="1" w:styleId="MARITZA3">
    <w:name w:val="MARITZA3"/>
    <w:semiHidden/>
    <w:qFormat/>
    <w:rsid w:val="006D51C1"/>
    <w:pPr>
      <w:tabs>
        <w:tab w:val="left" w:pos="-720"/>
        <w:tab w:val="left" w:pos="0"/>
      </w:tabs>
      <w:spacing w:after="0" w:line="240" w:lineRule="auto"/>
      <w:jc w:val="both"/>
    </w:pPr>
    <w:rPr>
      <w:rFonts w:ascii="Times New Roman" w:eastAsia="Times New Roman" w:hAnsi="Times New Roman" w:cs="Times New Roman"/>
      <w:sz w:val="24"/>
      <w:szCs w:val="20"/>
      <w:lang w:val="en-US" w:eastAsia="es-ES"/>
    </w:rPr>
  </w:style>
  <w:style w:type="paragraph" w:styleId="Asuntodelcomentario">
    <w:name w:val="annotation subject"/>
    <w:basedOn w:val="Textocomentario"/>
    <w:link w:val="AsuntodelcomentarioCar"/>
    <w:uiPriority w:val="99"/>
    <w:semiHidden/>
    <w:qFormat/>
    <w:rsid w:val="006D51C1"/>
    <w:rPr>
      <w:b/>
      <w:bCs/>
      <w:lang w:val="es-ES"/>
    </w:rPr>
  </w:style>
  <w:style w:type="character" w:customStyle="1" w:styleId="AsuntodelcomentarioCar1">
    <w:name w:val="Asunto del comentario Car1"/>
    <w:basedOn w:val="TextocomentarioCar1"/>
    <w:uiPriority w:val="99"/>
    <w:semiHidden/>
    <w:rsid w:val="006D51C1"/>
    <w:rPr>
      <w:b/>
      <w:bCs/>
      <w:sz w:val="20"/>
      <w:szCs w:val="20"/>
    </w:rPr>
  </w:style>
  <w:style w:type="paragraph" w:styleId="Prrafodelista">
    <w:name w:val="List Paragraph"/>
    <w:basedOn w:val="Normal"/>
    <w:link w:val="PrrafodelistaCar"/>
    <w:qFormat/>
    <w:rsid w:val="006D51C1"/>
    <w:pPr>
      <w:spacing w:after="0" w:line="240" w:lineRule="auto"/>
      <w:ind w:left="708"/>
    </w:pPr>
    <w:rPr>
      <w:sz w:val="24"/>
      <w:szCs w:val="24"/>
      <w:lang w:val="es-ES" w:eastAsia="es-ES"/>
    </w:rPr>
  </w:style>
  <w:style w:type="paragraph" w:customStyle="1" w:styleId="Textoindependiente211">
    <w:name w:val="Texto independiente 211"/>
    <w:basedOn w:val="Normal"/>
    <w:qFormat/>
    <w:rsid w:val="006D51C1"/>
    <w:pPr>
      <w:spacing w:after="0" w:line="240" w:lineRule="auto"/>
      <w:ind w:right="6"/>
      <w:jc w:val="center"/>
    </w:pPr>
    <w:rPr>
      <w:rFonts w:ascii="Times New Roman" w:eastAsia="Times New Roman" w:hAnsi="Times New Roman" w:cs="Times New Roman"/>
      <w:sz w:val="32"/>
      <w:szCs w:val="20"/>
      <w:lang w:val="es-ES_tradnl" w:eastAsia="es-ES"/>
    </w:rPr>
  </w:style>
  <w:style w:type="paragraph" w:customStyle="1" w:styleId="Default">
    <w:name w:val="Default"/>
    <w:qFormat/>
    <w:rsid w:val="006D51C1"/>
    <w:pPr>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unhideWhenUsed/>
    <w:qFormat/>
    <w:rsid w:val="006D51C1"/>
    <w:pPr>
      <w:spacing w:beforeAutospacing="1" w:after="0" w:afterAutospacing="1" w:line="240" w:lineRule="auto"/>
    </w:pPr>
    <w:rPr>
      <w:rFonts w:ascii="Times New Roman" w:eastAsia="Times New Roman" w:hAnsi="Times New Roman" w:cs="Times New Roman"/>
      <w:sz w:val="24"/>
      <w:szCs w:val="24"/>
      <w:lang w:eastAsia="es-CO"/>
    </w:rPr>
  </w:style>
  <w:style w:type="paragraph" w:styleId="Revisin">
    <w:name w:val="Revision"/>
    <w:uiPriority w:val="99"/>
    <w:semiHidden/>
    <w:qFormat/>
    <w:rsid w:val="006D51C1"/>
    <w:pPr>
      <w:spacing w:after="0"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qFormat/>
    <w:rsid w:val="006D51C1"/>
    <w:pP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67">
    <w:name w:val="xl67"/>
    <w:basedOn w:val="Normal"/>
    <w:qFormat/>
    <w:rsid w:val="006D51C1"/>
    <w:pPr>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68">
    <w:name w:val="xl68"/>
    <w:basedOn w:val="Normal"/>
    <w:qFormat/>
    <w:rsid w:val="006D51C1"/>
    <w:pPr>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69">
    <w:name w:val="xl6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70">
    <w:name w:val="xl7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71">
    <w:name w:val="xl71"/>
    <w:basedOn w:val="Normal"/>
    <w:qFormat/>
    <w:rsid w:val="006D51C1"/>
    <w:pP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72">
    <w:name w:val="xl7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73">
    <w:name w:val="xl7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74">
    <w:name w:val="xl74"/>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75">
    <w:name w:val="xl75"/>
    <w:basedOn w:val="Normal"/>
    <w:qFormat/>
    <w:rsid w:val="006D51C1"/>
    <w:pP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76">
    <w:name w:val="xl76"/>
    <w:basedOn w:val="Normal"/>
    <w:qFormat/>
    <w:rsid w:val="006D51C1"/>
    <w:pP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77">
    <w:name w:val="xl77"/>
    <w:basedOn w:val="Normal"/>
    <w:qFormat/>
    <w:rsid w:val="006D51C1"/>
    <w:pPr>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78">
    <w:name w:val="xl7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79">
    <w:name w:val="xl7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Arial"/>
      <w:sz w:val="18"/>
      <w:szCs w:val="18"/>
      <w:lang w:eastAsia="es-CO"/>
    </w:rPr>
  </w:style>
  <w:style w:type="paragraph" w:customStyle="1" w:styleId="xl80">
    <w:name w:val="xl80"/>
    <w:basedOn w:val="Normal"/>
    <w:qFormat/>
    <w:rsid w:val="006D51C1"/>
    <w:pPr>
      <w:spacing w:beforeAutospacing="1" w:after="0" w:afterAutospacing="1" w:line="240" w:lineRule="auto"/>
      <w:jc w:val="both"/>
      <w:textAlignment w:val="center"/>
    </w:pPr>
    <w:rPr>
      <w:rFonts w:ascii="Arial" w:eastAsia="Times New Roman" w:hAnsi="Arial" w:cs="Arial"/>
      <w:sz w:val="18"/>
      <w:szCs w:val="18"/>
      <w:lang w:eastAsia="es-CO"/>
    </w:rPr>
  </w:style>
  <w:style w:type="paragraph" w:customStyle="1" w:styleId="xl81">
    <w:name w:val="xl81"/>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82">
    <w:name w:val="xl8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83">
    <w:name w:val="xl8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84">
    <w:name w:val="xl84"/>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85">
    <w:name w:val="xl85"/>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86">
    <w:name w:val="xl8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Arial"/>
      <w:sz w:val="18"/>
      <w:szCs w:val="18"/>
      <w:lang w:eastAsia="es-CO"/>
    </w:rPr>
  </w:style>
  <w:style w:type="paragraph" w:customStyle="1" w:styleId="xl87">
    <w:name w:val="xl8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88">
    <w:name w:val="xl8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89">
    <w:name w:val="xl8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Arial"/>
      <w:sz w:val="18"/>
      <w:szCs w:val="18"/>
      <w:lang w:eastAsia="es-CO"/>
    </w:rPr>
  </w:style>
  <w:style w:type="paragraph" w:customStyle="1" w:styleId="xl90">
    <w:name w:val="xl9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91">
    <w:name w:val="xl9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92">
    <w:name w:val="xl92"/>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93">
    <w:name w:val="xl9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94">
    <w:name w:val="xl94"/>
    <w:basedOn w:val="Normal"/>
    <w:qFormat/>
    <w:rsid w:val="006D51C1"/>
    <w:pPr>
      <w:pBdr>
        <w:top w:val="single" w:sz="4" w:space="0" w:color="000000"/>
        <w:left w:val="single" w:sz="8" w:space="0" w:color="000000"/>
        <w:bottom w:val="single" w:sz="8"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95">
    <w:name w:val="xl95"/>
    <w:basedOn w:val="Normal"/>
    <w:qFormat/>
    <w:rsid w:val="006D51C1"/>
    <w:pPr>
      <w:pBdr>
        <w:top w:val="single" w:sz="4" w:space="0" w:color="000000"/>
        <w:left w:val="single" w:sz="4" w:space="0" w:color="000000"/>
        <w:bottom w:val="single" w:sz="8" w:space="0" w:color="000000"/>
        <w:right w:val="single" w:sz="4" w:space="0" w:color="000000"/>
      </w:pBdr>
      <w:spacing w:beforeAutospacing="1" w:after="0" w:afterAutospacing="1" w:line="240" w:lineRule="auto"/>
      <w:jc w:val="both"/>
      <w:textAlignment w:val="center"/>
    </w:pPr>
    <w:rPr>
      <w:rFonts w:ascii="Arial" w:eastAsia="Times New Roman" w:hAnsi="Arial" w:cs="Arial"/>
      <w:sz w:val="18"/>
      <w:szCs w:val="18"/>
      <w:lang w:eastAsia="es-CO"/>
    </w:rPr>
  </w:style>
  <w:style w:type="paragraph" w:customStyle="1" w:styleId="xl96">
    <w:name w:val="xl96"/>
    <w:basedOn w:val="Normal"/>
    <w:qFormat/>
    <w:rsid w:val="006D51C1"/>
    <w:pPr>
      <w:pBdr>
        <w:top w:val="single" w:sz="4" w:space="0" w:color="000000"/>
        <w:left w:val="single" w:sz="4" w:space="0" w:color="000000"/>
        <w:bottom w:val="single" w:sz="8"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97">
    <w:name w:val="xl97"/>
    <w:basedOn w:val="Normal"/>
    <w:qFormat/>
    <w:rsid w:val="006D51C1"/>
    <w:pPr>
      <w:pBdr>
        <w:top w:val="single" w:sz="4" w:space="0" w:color="000000"/>
        <w:left w:val="single" w:sz="4" w:space="0" w:color="000000"/>
        <w:bottom w:val="single" w:sz="8"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98">
    <w:name w:val="xl98"/>
    <w:basedOn w:val="Normal"/>
    <w:qFormat/>
    <w:rsid w:val="006D51C1"/>
    <w:pPr>
      <w:pBdr>
        <w:top w:val="single" w:sz="4" w:space="0" w:color="000000"/>
        <w:left w:val="single" w:sz="4" w:space="0" w:color="000000"/>
        <w:right w:val="single" w:sz="4" w:space="0" w:color="000000"/>
      </w:pBdr>
      <w:spacing w:beforeAutospacing="1" w:after="0" w:afterAutospacing="1" w:line="240" w:lineRule="auto"/>
      <w:jc w:val="both"/>
      <w:textAlignment w:val="center"/>
    </w:pPr>
    <w:rPr>
      <w:rFonts w:ascii="Arial" w:eastAsia="Times New Roman" w:hAnsi="Arial" w:cs="Arial"/>
      <w:sz w:val="18"/>
      <w:szCs w:val="18"/>
      <w:lang w:eastAsia="es-CO"/>
    </w:rPr>
  </w:style>
  <w:style w:type="paragraph" w:customStyle="1" w:styleId="xl99">
    <w:name w:val="xl99"/>
    <w:basedOn w:val="Normal"/>
    <w:qFormat/>
    <w:rsid w:val="006D51C1"/>
    <w:pPr>
      <w:pBdr>
        <w:top w:val="single" w:sz="4" w:space="0" w:color="000000"/>
        <w:left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00">
    <w:name w:val="xl100"/>
    <w:basedOn w:val="Normal"/>
    <w:qFormat/>
    <w:rsid w:val="006D51C1"/>
    <w:pPr>
      <w:pBdr>
        <w:top w:val="single" w:sz="4" w:space="0" w:color="000000"/>
        <w:left w:val="single" w:sz="4"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101">
    <w:name w:val="xl101"/>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02">
    <w:name w:val="xl102"/>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03">
    <w:name w:val="xl103"/>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04">
    <w:name w:val="xl104"/>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105">
    <w:name w:val="xl105"/>
    <w:basedOn w:val="Normal"/>
    <w:qFormat/>
    <w:rsid w:val="006D51C1"/>
    <w:pPr>
      <w:pBdr>
        <w:top w:val="single" w:sz="4" w:space="0" w:color="000000"/>
        <w:left w:val="single" w:sz="4" w:space="0" w:color="000000"/>
        <w:bottom w:val="single" w:sz="8" w:space="0" w:color="000000"/>
        <w:right w:val="single" w:sz="8"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106">
    <w:name w:val="xl106"/>
    <w:basedOn w:val="Normal"/>
    <w:qFormat/>
    <w:rsid w:val="006D51C1"/>
    <w:pPr>
      <w:pBdr>
        <w:top w:val="single" w:sz="4" w:space="0" w:color="000000"/>
        <w:left w:val="single" w:sz="4" w:space="0" w:color="000000"/>
        <w:right w:val="single" w:sz="8"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107">
    <w:name w:val="xl107"/>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08">
    <w:name w:val="xl108"/>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109">
    <w:name w:val="xl10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10">
    <w:name w:val="xl11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111">
    <w:name w:val="xl111"/>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textAlignment w:val="center"/>
    </w:pPr>
    <w:rPr>
      <w:rFonts w:ascii="Arial" w:eastAsia="Times New Roman" w:hAnsi="Arial" w:cs="Arial"/>
      <w:sz w:val="18"/>
      <w:szCs w:val="18"/>
      <w:lang w:eastAsia="es-CO"/>
    </w:rPr>
  </w:style>
  <w:style w:type="paragraph" w:customStyle="1" w:styleId="xl112">
    <w:name w:val="xl11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13">
    <w:name w:val="xl113"/>
    <w:basedOn w:val="Normal"/>
    <w:qFormat/>
    <w:rsid w:val="006D51C1"/>
    <w:pPr>
      <w:pBdr>
        <w:top w:val="single" w:sz="8" w:space="0" w:color="000000"/>
        <w:left w:val="single" w:sz="8"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14">
    <w:name w:val="xl114"/>
    <w:basedOn w:val="Normal"/>
    <w:qFormat/>
    <w:rsid w:val="006D51C1"/>
    <w:pPr>
      <w:pBdr>
        <w:top w:val="single" w:sz="8"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115">
    <w:name w:val="xl115"/>
    <w:basedOn w:val="Normal"/>
    <w:qFormat/>
    <w:rsid w:val="006D51C1"/>
    <w:pPr>
      <w:pBdr>
        <w:top w:val="single" w:sz="8"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16">
    <w:name w:val="xl116"/>
    <w:basedOn w:val="Normal"/>
    <w:qFormat/>
    <w:rsid w:val="006D51C1"/>
    <w:pPr>
      <w:pBdr>
        <w:top w:val="single" w:sz="8"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17">
    <w:name w:val="xl117"/>
    <w:basedOn w:val="Normal"/>
    <w:qFormat/>
    <w:rsid w:val="006D51C1"/>
    <w:pPr>
      <w:pBdr>
        <w:top w:val="single" w:sz="8" w:space="0" w:color="000000"/>
        <w:left w:val="single" w:sz="4" w:space="0" w:color="000000"/>
        <w:bottom w:val="single" w:sz="4" w:space="0" w:color="000000"/>
        <w:right w:val="single" w:sz="8"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18">
    <w:name w:val="xl118"/>
    <w:basedOn w:val="Normal"/>
    <w:qFormat/>
    <w:rsid w:val="006D51C1"/>
    <w:pPr>
      <w:pBdr>
        <w:top w:val="single" w:sz="8" w:space="0" w:color="000000"/>
        <w:left w:val="single" w:sz="8" w:space="0" w:color="000000"/>
        <w:bottom w:val="single" w:sz="8" w:space="0" w:color="000000"/>
        <w:right w:val="single" w:sz="4" w:space="0" w:color="000000"/>
      </w:pBdr>
      <w:shd w:val="clear" w:color="000000" w:fill="A9D08E"/>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19">
    <w:name w:val="xl119"/>
    <w:basedOn w:val="Normal"/>
    <w:qFormat/>
    <w:rsid w:val="006D51C1"/>
    <w:pPr>
      <w:pBdr>
        <w:top w:val="single" w:sz="8" w:space="0" w:color="000000"/>
        <w:left w:val="single" w:sz="4" w:space="0" w:color="000000"/>
        <w:bottom w:val="single" w:sz="8" w:space="0" w:color="000000"/>
        <w:right w:val="single" w:sz="4" w:space="0" w:color="000000"/>
      </w:pBdr>
      <w:shd w:val="clear" w:color="000000" w:fill="A9D08E"/>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20">
    <w:name w:val="xl120"/>
    <w:basedOn w:val="Normal"/>
    <w:qFormat/>
    <w:rsid w:val="006D51C1"/>
    <w:pPr>
      <w:pBdr>
        <w:top w:val="single" w:sz="8" w:space="0" w:color="000000"/>
        <w:left w:val="single" w:sz="4" w:space="0" w:color="000000"/>
        <w:bottom w:val="single" w:sz="8" w:space="0" w:color="000000"/>
        <w:right w:val="single" w:sz="4" w:space="0" w:color="000000"/>
      </w:pBdr>
      <w:shd w:val="clear" w:color="000000" w:fill="A9D08E"/>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21">
    <w:name w:val="xl121"/>
    <w:basedOn w:val="Normal"/>
    <w:qFormat/>
    <w:rsid w:val="006D51C1"/>
    <w:pPr>
      <w:pBdr>
        <w:top w:val="single" w:sz="8" w:space="0" w:color="000000"/>
        <w:left w:val="single" w:sz="4" w:space="0" w:color="000000"/>
        <w:bottom w:val="single" w:sz="8" w:space="0" w:color="000000"/>
        <w:right w:val="single" w:sz="8" w:space="0" w:color="000000"/>
      </w:pBdr>
      <w:shd w:val="clear" w:color="000000" w:fill="A9D08E"/>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22">
    <w:name w:val="xl122"/>
    <w:basedOn w:val="Normal"/>
    <w:qFormat/>
    <w:rsid w:val="006D51C1"/>
    <w:pPr>
      <w:pBdr>
        <w:top w:val="single" w:sz="4" w:space="0" w:color="000000"/>
        <w:left w:val="single" w:sz="8"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23">
    <w:name w:val="xl123"/>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124">
    <w:name w:val="xl124"/>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25">
    <w:name w:val="xl125"/>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26">
    <w:name w:val="xl126"/>
    <w:basedOn w:val="Normal"/>
    <w:qFormat/>
    <w:rsid w:val="006D51C1"/>
    <w:pPr>
      <w:pBdr>
        <w:top w:val="single" w:sz="4" w:space="0" w:color="000000"/>
        <w:left w:val="single" w:sz="4" w:space="0" w:color="000000"/>
        <w:bottom w:val="single" w:sz="4" w:space="0" w:color="000000"/>
        <w:right w:val="single" w:sz="8"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27">
    <w:name w:val="xl127"/>
    <w:basedOn w:val="Normal"/>
    <w:qFormat/>
    <w:rsid w:val="006D51C1"/>
    <w:pPr>
      <w:pBdr>
        <w:top w:val="single" w:sz="4" w:space="0" w:color="000000"/>
        <w:left w:val="single" w:sz="8" w:space="0" w:color="000000"/>
        <w:bottom w:val="single" w:sz="8"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28">
    <w:name w:val="xl128"/>
    <w:basedOn w:val="Normal"/>
    <w:qFormat/>
    <w:rsid w:val="006D51C1"/>
    <w:pPr>
      <w:pBdr>
        <w:top w:val="single" w:sz="4" w:space="0" w:color="000000"/>
        <w:left w:val="single" w:sz="4" w:space="0" w:color="000000"/>
        <w:bottom w:val="single" w:sz="8" w:space="0" w:color="000000"/>
        <w:right w:val="single" w:sz="4" w:space="0" w:color="000000"/>
      </w:pBdr>
      <w:shd w:val="clear" w:color="000000" w:fill="BFBFBF"/>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129">
    <w:name w:val="xl129"/>
    <w:basedOn w:val="Normal"/>
    <w:qFormat/>
    <w:rsid w:val="006D51C1"/>
    <w:pPr>
      <w:pBdr>
        <w:top w:val="single" w:sz="4" w:space="0" w:color="000000"/>
        <w:left w:val="single" w:sz="4" w:space="0" w:color="000000"/>
        <w:bottom w:val="single" w:sz="8"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30">
    <w:name w:val="xl130"/>
    <w:basedOn w:val="Normal"/>
    <w:qFormat/>
    <w:rsid w:val="006D51C1"/>
    <w:pPr>
      <w:pBdr>
        <w:top w:val="single" w:sz="4" w:space="0" w:color="000000"/>
        <w:left w:val="single" w:sz="4" w:space="0" w:color="000000"/>
        <w:bottom w:val="single" w:sz="8" w:space="0" w:color="000000"/>
        <w:right w:val="single" w:sz="4"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31">
    <w:name w:val="xl131"/>
    <w:basedOn w:val="Normal"/>
    <w:qFormat/>
    <w:rsid w:val="006D51C1"/>
    <w:pPr>
      <w:pBdr>
        <w:top w:val="single" w:sz="4" w:space="0" w:color="000000"/>
        <w:left w:val="single" w:sz="4" w:space="0" w:color="000000"/>
        <w:bottom w:val="single" w:sz="8" w:space="0" w:color="000000"/>
        <w:right w:val="single" w:sz="8"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32">
    <w:name w:val="xl132"/>
    <w:basedOn w:val="Normal"/>
    <w:qFormat/>
    <w:rsid w:val="006D51C1"/>
    <w:pPr>
      <w:pBdr>
        <w:top w:val="single" w:sz="4" w:space="0" w:color="000000"/>
        <w:left w:val="single" w:sz="8" w:space="0" w:color="000000"/>
        <w:bottom w:val="single" w:sz="8"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33">
    <w:name w:val="xl133"/>
    <w:basedOn w:val="Normal"/>
    <w:qFormat/>
    <w:rsid w:val="006D51C1"/>
    <w:pPr>
      <w:pBdr>
        <w:top w:val="single" w:sz="4" w:space="0" w:color="000000"/>
        <w:left w:val="single" w:sz="4" w:space="0" w:color="000000"/>
        <w:bottom w:val="single" w:sz="8" w:space="0" w:color="000000"/>
        <w:right w:val="single" w:sz="4" w:space="0" w:color="000000"/>
      </w:pBdr>
      <w:shd w:val="clear" w:color="000000" w:fill="BFBFBF"/>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134">
    <w:name w:val="xl134"/>
    <w:basedOn w:val="Normal"/>
    <w:qFormat/>
    <w:rsid w:val="006D51C1"/>
    <w:pPr>
      <w:pBdr>
        <w:top w:val="single" w:sz="4" w:space="0" w:color="000000"/>
        <w:left w:val="single" w:sz="4" w:space="0" w:color="000000"/>
        <w:bottom w:val="single" w:sz="8"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35">
    <w:name w:val="xl135"/>
    <w:basedOn w:val="Normal"/>
    <w:qFormat/>
    <w:rsid w:val="006D51C1"/>
    <w:pPr>
      <w:pBdr>
        <w:top w:val="single" w:sz="4" w:space="0" w:color="000000"/>
        <w:left w:val="single" w:sz="4" w:space="0" w:color="000000"/>
        <w:bottom w:val="single" w:sz="8" w:space="0" w:color="000000"/>
        <w:right w:val="single" w:sz="4"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36">
    <w:name w:val="xl136"/>
    <w:basedOn w:val="Normal"/>
    <w:qFormat/>
    <w:rsid w:val="006D51C1"/>
    <w:pPr>
      <w:pBdr>
        <w:top w:val="single" w:sz="4" w:space="0" w:color="000000"/>
        <w:left w:val="single" w:sz="4" w:space="0" w:color="000000"/>
        <w:bottom w:val="single" w:sz="8" w:space="0" w:color="000000"/>
        <w:right w:val="single" w:sz="8" w:space="0" w:color="000000"/>
      </w:pBdr>
      <w:shd w:val="clear" w:color="000000" w:fill="BFBFB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37">
    <w:name w:val="xl137"/>
    <w:basedOn w:val="Normal"/>
    <w:qFormat/>
    <w:rsid w:val="006D51C1"/>
    <w:pPr>
      <w:pBdr>
        <w:top w:val="single" w:sz="8" w:space="0" w:color="000000"/>
        <w:left w:val="single" w:sz="8" w:space="0" w:color="000000"/>
        <w:bottom w:val="single" w:sz="8" w:space="0" w:color="000000"/>
      </w:pBdr>
      <w:shd w:val="clear" w:color="000000" w:fill="CC99F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38">
    <w:name w:val="xl138"/>
    <w:basedOn w:val="Normal"/>
    <w:qFormat/>
    <w:rsid w:val="006D51C1"/>
    <w:pPr>
      <w:pBdr>
        <w:top w:val="single" w:sz="8" w:space="0" w:color="000000"/>
        <w:bottom w:val="single" w:sz="8" w:space="0" w:color="000000"/>
      </w:pBdr>
      <w:shd w:val="clear" w:color="000000" w:fill="CC99FF"/>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139">
    <w:name w:val="xl139"/>
    <w:basedOn w:val="Normal"/>
    <w:qFormat/>
    <w:rsid w:val="006D51C1"/>
    <w:pPr>
      <w:pBdr>
        <w:top w:val="single" w:sz="8" w:space="0" w:color="000000"/>
        <w:bottom w:val="single" w:sz="8" w:space="0" w:color="000000"/>
      </w:pBdr>
      <w:shd w:val="clear" w:color="000000" w:fill="CC99F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40">
    <w:name w:val="xl140"/>
    <w:basedOn w:val="Normal"/>
    <w:qFormat/>
    <w:rsid w:val="006D51C1"/>
    <w:pPr>
      <w:pBdr>
        <w:top w:val="single" w:sz="8" w:space="0" w:color="000000"/>
        <w:bottom w:val="single" w:sz="8" w:space="0" w:color="000000"/>
      </w:pBdr>
      <w:shd w:val="clear" w:color="000000" w:fill="CC99F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41">
    <w:name w:val="xl141"/>
    <w:basedOn w:val="Normal"/>
    <w:qFormat/>
    <w:rsid w:val="006D51C1"/>
    <w:pPr>
      <w:pBdr>
        <w:top w:val="single" w:sz="8" w:space="0" w:color="000000"/>
        <w:bottom w:val="single" w:sz="8" w:space="0" w:color="000000"/>
        <w:right w:val="single" w:sz="4" w:space="0" w:color="000000"/>
      </w:pBdr>
      <w:shd w:val="clear" w:color="000000" w:fill="CC99F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42">
    <w:name w:val="xl142"/>
    <w:basedOn w:val="Normal"/>
    <w:qFormat/>
    <w:rsid w:val="006D51C1"/>
    <w:pPr>
      <w:pBdr>
        <w:top w:val="single" w:sz="8" w:space="0" w:color="000000"/>
        <w:left w:val="single" w:sz="4" w:space="0" w:color="000000"/>
        <w:bottom w:val="single" w:sz="8" w:space="0" w:color="000000"/>
        <w:right w:val="single" w:sz="8" w:space="0" w:color="000000"/>
      </w:pBdr>
      <w:shd w:val="clear" w:color="000000" w:fill="CC99FF"/>
      <w:spacing w:beforeAutospacing="1" w:after="0" w:afterAutospacing="1" w:line="240" w:lineRule="auto"/>
      <w:textAlignment w:val="center"/>
    </w:pPr>
    <w:rPr>
      <w:rFonts w:ascii="Arial" w:eastAsia="Times New Roman" w:hAnsi="Arial" w:cs="Arial"/>
      <w:b/>
      <w:bCs/>
      <w:sz w:val="18"/>
      <w:szCs w:val="18"/>
      <w:lang w:eastAsia="es-CO"/>
    </w:rPr>
  </w:style>
  <w:style w:type="paragraph" w:customStyle="1" w:styleId="xl143">
    <w:name w:val="xl143"/>
    <w:basedOn w:val="Normal"/>
    <w:qFormat/>
    <w:rsid w:val="006D51C1"/>
    <w:pPr>
      <w:spacing w:beforeAutospacing="1" w:after="0" w:afterAutospacing="1" w:line="240" w:lineRule="auto"/>
      <w:jc w:val="center"/>
      <w:textAlignment w:val="center"/>
    </w:pPr>
    <w:rPr>
      <w:rFonts w:ascii="Arial" w:eastAsia="Times New Roman" w:hAnsi="Arial" w:cs="Arial"/>
      <w:b/>
      <w:bCs/>
      <w:sz w:val="28"/>
      <w:szCs w:val="28"/>
      <w:lang w:eastAsia="es-CO"/>
    </w:rPr>
  </w:style>
  <w:style w:type="paragraph" w:customStyle="1" w:styleId="xl144">
    <w:name w:val="xl144"/>
    <w:basedOn w:val="Normal"/>
    <w:qFormat/>
    <w:rsid w:val="006D51C1"/>
    <w:pP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font5">
    <w:name w:val="font5"/>
    <w:basedOn w:val="Normal"/>
    <w:qFormat/>
    <w:rsid w:val="006D51C1"/>
    <w:pPr>
      <w:spacing w:beforeAutospacing="1" w:after="0" w:afterAutospacing="1" w:line="240" w:lineRule="auto"/>
    </w:pPr>
    <w:rPr>
      <w:rFonts w:ascii="Tahoma" w:eastAsia="Times New Roman" w:hAnsi="Tahoma" w:cs="Tahoma"/>
      <w:color w:val="000000"/>
      <w:sz w:val="18"/>
      <w:szCs w:val="18"/>
      <w:lang w:eastAsia="es-CO"/>
    </w:rPr>
  </w:style>
  <w:style w:type="paragraph" w:customStyle="1" w:styleId="font6">
    <w:name w:val="font6"/>
    <w:basedOn w:val="Normal"/>
    <w:qFormat/>
    <w:rsid w:val="006D51C1"/>
    <w:pPr>
      <w:spacing w:beforeAutospacing="1" w:after="0" w:afterAutospacing="1" w:line="240" w:lineRule="auto"/>
    </w:pPr>
    <w:rPr>
      <w:rFonts w:ascii="Tahoma" w:eastAsia="Times New Roman" w:hAnsi="Tahoma" w:cs="Tahoma"/>
      <w:b/>
      <w:bCs/>
      <w:color w:val="000000"/>
      <w:sz w:val="18"/>
      <w:szCs w:val="18"/>
      <w:lang w:eastAsia="es-CO"/>
    </w:rPr>
  </w:style>
  <w:style w:type="paragraph" w:customStyle="1" w:styleId="xl12184">
    <w:name w:val="xl12184"/>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185">
    <w:name w:val="xl12185"/>
    <w:basedOn w:val="Normal"/>
    <w:qFormat/>
    <w:rsid w:val="006D51C1"/>
    <w:pPr>
      <w:pBdr>
        <w:top w:val="single" w:sz="4" w:space="0" w:color="000000"/>
        <w:left w:val="single" w:sz="4" w:space="0" w:color="000000"/>
        <w:bottom w:val="single" w:sz="4" w:space="0" w:color="000000"/>
        <w:right w:val="single" w:sz="4" w:space="0" w:color="000000"/>
      </w:pBdr>
      <w:shd w:val="clear" w:color="000000" w:fill="92D050"/>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186">
    <w:name w:val="xl12186"/>
    <w:basedOn w:val="Normal"/>
    <w:qFormat/>
    <w:rsid w:val="006D51C1"/>
    <w:pPr>
      <w:shd w:val="clear" w:color="000000" w:fill="FFFF00"/>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187">
    <w:name w:val="xl12187"/>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188">
    <w:name w:val="xl12188"/>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jc w:val="right"/>
      <w:textAlignment w:val="center"/>
    </w:pPr>
    <w:rPr>
      <w:rFonts w:ascii="Arial" w:eastAsia="Times New Roman" w:hAnsi="Arial" w:cs="Arial"/>
      <w:b/>
      <w:bCs/>
      <w:sz w:val="24"/>
      <w:szCs w:val="24"/>
      <w:lang w:eastAsia="es-CO"/>
    </w:rPr>
  </w:style>
  <w:style w:type="paragraph" w:customStyle="1" w:styleId="xl12189">
    <w:name w:val="xl12189"/>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190">
    <w:name w:val="xl12190"/>
    <w:basedOn w:val="Normal"/>
    <w:qFormat/>
    <w:rsid w:val="006D51C1"/>
    <w:pP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191">
    <w:name w:val="xl12191"/>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192">
    <w:name w:val="xl12192"/>
    <w:basedOn w:val="Normal"/>
    <w:qFormat/>
    <w:rsid w:val="006D51C1"/>
    <w:pPr>
      <w:shd w:val="clear" w:color="000000" w:fill="FFFFFF"/>
      <w:spacing w:beforeAutospacing="1" w:after="0" w:afterAutospacing="1" w:line="240" w:lineRule="auto"/>
      <w:jc w:val="right"/>
      <w:textAlignment w:val="center"/>
    </w:pPr>
    <w:rPr>
      <w:rFonts w:ascii="Arial" w:eastAsia="Times New Roman" w:hAnsi="Arial" w:cs="Arial"/>
      <w:b/>
      <w:bCs/>
      <w:sz w:val="20"/>
      <w:szCs w:val="20"/>
      <w:lang w:eastAsia="es-CO"/>
    </w:rPr>
  </w:style>
  <w:style w:type="paragraph" w:customStyle="1" w:styleId="xl12193">
    <w:name w:val="xl12193"/>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194">
    <w:name w:val="xl12194"/>
    <w:basedOn w:val="Normal"/>
    <w:qFormat/>
    <w:rsid w:val="006D51C1"/>
    <w:pPr>
      <w:shd w:val="clear" w:color="000000" w:fill="92D050"/>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195">
    <w:name w:val="xl12195"/>
    <w:basedOn w:val="Normal"/>
    <w:qFormat/>
    <w:rsid w:val="006D51C1"/>
    <w:pPr>
      <w:shd w:val="clear" w:color="000000" w:fill="BFBFBF"/>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196">
    <w:name w:val="xl12196"/>
    <w:basedOn w:val="Normal"/>
    <w:qFormat/>
    <w:rsid w:val="006D51C1"/>
    <w:pPr>
      <w:spacing w:beforeAutospacing="1" w:after="0" w:afterAutospacing="1" w:line="240" w:lineRule="auto"/>
      <w:textAlignment w:val="center"/>
    </w:pPr>
    <w:rPr>
      <w:rFonts w:ascii="Times New Roman" w:eastAsia="Times New Roman" w:hAnsi="Times New Roman" w:cs="Times New Roman"/>
      <w:sz w:val="16"/>
      <w:szCs w:val="16"/>
      <w:lang w:eastAsia="es-CO"/>
    </w:rPr>
  </w:style>
  <w:style w:type="paragraph" w:customStyle="1" w:styleId="xl12197">
    <w:name w:val="xl12197"/>
    <w:basedOn w:val="Normal"/>
    <w:qFormat/>
    <w:rsid w:val="006D51C1"/>
    <w:pPr>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198">
    <w:name w:val="xl12198"/>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199">
    <w:name w:val="xl12199"/>
    <w:basedOn w:val="Normal"/>
    <w:qFormat/>
    <w:rsid w:val="006D51C1"/>
    <w:pPr>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200">
    <w:name w:val="xl12200"/>
    <w:basedOn w:val="Normal"/>
    <w:qFormat/>
    <w:rsid w:val="006D51C1"/>
    <w:pPr>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201">
    <w:name w:val="xl12201"/>
    <w:basedOn w:val="Normal"/>
    <w:qFormat/>
    <w:rsid w:val="006D51C1"/>
    <w:pPr>
      <w:pBdr>
        <w:top w:val="single" w:sz="4" w:space="0" w:color="000000"/>
        <w:left w:val="single" w:sz="4" w:space="0" w:color="000000"/>
        <w:bottom w:val="single" w:sz="4" w:space="0" w:color="000000"/>
        <w:right w:val="single" w:sz="4" w:space="0" w:color="000000"/>
      </w:pBdr>
      <w:shd w:val="clear" w:color="000000" w:fill="92D050"/>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02">
    <w:name w:val="xl12202"/>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03">
    <w:name w:val="xl12203"/>
    <w:basedOn w:val="Normal"/>
    <w:qFormat/>
    <w:rsid w:val="006D51C1"/>
    <w:pPr>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204">
    <w:name w:val="xl12204"/>
    <w:basedOn w:val="Normal"/>
    <w:qFormat/>
    <w:rsid w:val="006D51C1"/>
    <w:pPr>
      <w:pBdr>
        <w:right w:val="single" w:sz="8" w:space="0" w:color="000000"/>
      </w:pBdr>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205">
    <w:name w:val="xl12205"/>
    <w:basedOn w:val="Normal"/>
    <w:qFormat/>
    <w:rsid w:val="006D51C1"/>
    <w:pPr>
      <w:pBdr>
        <w:top w:val="single" w:sz="4" w:space="0" w:color="000000"/>
        <w:left w:val="single" w:sz="8" w:space="0" w:color="000000"/>
        <w:bottom w:val="single" w:sz="4" w:space="0" w:color="000000"/>
        <w:right w:val="single" w:sz="4" w:space="0" w:color="000000"/>
      </w:pBdr>
      <w:shd w:val="clear" w:color="000000" w:fill="92D050"/>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06">
    <w:name w:val="xl12206"/>
    <w:basedOn w:val="Normal"/>
    <w:qFormat/>
    <w:rsid w:val="006D51C1"/>
    <w:pPr>
      <w:pBdr>
        <w:top w:val="single" w:sz="4" w:space="0" w:color="000000"/>
        <w:left w:val="single" w:sz="4" w:space="0" w:color="000000"/>
        <w:bottom w:val="single" w:sz="4" w:space="0" w:color="000000"/>
        <w:right w:val="single" w:sz="8" w:space="0" w:color="000000"/>
      </w:pBdr>
      <w:shd w:val="clear" w:color="000000" w:fill="92D050"/>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07">
    <w:name w:val="xl12207"/>
    <w:basedOn w:val="Normal"/>
    <w:qFormat/>
    <w:rsid w:val="006D51C1"/>
    <w:pPr>
      <w:pBdr>
        <w:top w:val="single" w:sz="4" w:space="0" w:color="000000"/>
        <w:left w:val="single" w:sz="8" w:space="0" w:color="000000"/>
        <w:bottom w:val="single" w:sz="4" w:space="0" w:color="000000"/>
        <w:right w:val="single" w:sz="4"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208">
    <w:name w:val="xl12208"/>
    <w:basedOn w:val="Normal"/>
    <w:qFormat/>
    <w:rsid w:val="006D51C1"/>
    <w:pPr>
      <w:pBdr>
        <w:top w:val="single" w:sz="4" w:space="0" w:color="000000"/>
        <w:left w:val="single" w:sz="4" w:space="0" w:color="000000"/>
        <w:bottom w:val="single" w:sz="4" w:space="0" w:color="000000"/>
        <w:right w:val="single" w:sz="8"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209">
    <w:name w:val="xl12209"/>
    <w:basedOn w:val="Normal"/>
    <w:qFormat/>
    <w:rsid w:val="006D51C1"/>
    <w:pPr>
      <w:pBdr>
        <w:top w:val="single" w:sz="4" w:space="0" w:color="000000"/>
        <w:left w:val="single" w:sz="4" w:space="0" w:color="000000"/>
        <w:bottom w:val="single" w:sz="4" w:space="0" w:color="000000"/>
        <w:right w:val="single" w:sz="8"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16"/>
      <w:szCs w:val="16"/>
      <w:lang w:eastAsia="es-CO"/>
    </w:rPr>
  </w:style>
  <w:style w:type="paragraph" w:customStyle="1" w:styleId="xl12210">
    <w:name w:val="xl12210"/>
    <w:basedOn w:val="Normal"/>
    <w:qFormat/>
    <w:rsid w:val="006D51C1"/>
    <w:pPr>
      <w:pBdr>
        <w:top w:val="single" w:sz="4" w:space="0" w:color="000000"/>
        <w:left w:val="single" w:sz="4" w:space="0" w:color="000000"/>
        <w:bottom w:val="single" w:sz="4" w:space="0" w:color="000000"/>
        <w:right w:val="single" w:sz="8" w:space="0" w:color="000000"/>
      </w:pBdr>
      <w:shd w:val="clear" w:color="000000" w:fill="FFFF00"/>
      <w:spacing w:beforeAutospacing="1" w:after="0" w:afterAutospacing="1" w:line="240" w:lineRule="auto"/>
      <w:jc w:val="center"/>
      <w:textAlignment w:val="center"/>
    </w:pPr>
    <w:rPr>
      <w:rFonts w:ascii="Arial" w:eastAsia="Times New Roman" w:hAnsi="Arial" w:cs="Arial"/>
      <w:b/>
      <w:bCs/>
      <w:sz w:val="16"/>
      <w:szCs w:val="16"/>
      <w:lang w:eastAsia="es-CO"/>
    </w:rPr>
  </w:style>
  <w:style w:type="paragraph" w:customStyle="1" w:styleId="xl12211">
    <w:name w:val="xl12211"/>
    <w:basedOn w:val="Normal"/>
    <w:qFormat/>
    <w:rsid w:val="006D51C1"/>
    <w:pPr>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12">
    <w:name w:val="xl12212"/>
    <w:basedOn w:val="Normal"/>
    <w:qFormat/>
    <w:rsid w:val="006D51C1"/>
    <w:pP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2213">
    <w:name w:val="xl1221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color w:val="0000FF"/>
      <w:sz w:val="16"/>
      <w:szCs w:val="16"/>
      <w:u w:val="single"/>
      <w:lang w:eastAsia="es-CO"/>
    </w:rPr>
  </w:style>
  <w:style w:type="paragraph" w:customStyle="1" w:styleId="xl12214">
    <w:name w:val="xl12214"/>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right"/>
      <w:textAlignment w:val="center"/>
    </w:pPr>
    <w:rPr>
      <w:rFonts w:ascii="Arial" w:eastAsia="Times New Roman" w:hAnsi="Arial" w:cs="Arial"/>
      <w:sz w:val="20"/>
      <w:szCs w:val="20"/>
      <w:lang w:eastAsia="es-CO"/>
    </w:rPr>
  </w:style>
  <w:style w:type="paragraph" w:customStyle="1" w:styleId="xl12215">
    <w:name w:val="xl12215"/>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16">
    <w:name w:val="xl12216"/>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17">
    <w:name w:val="xl12217"/>
    <w:basedOn w:val="Normal"/>
    <w:qFormat/>
    <w:rsid w:val="006D51C1"/>
    <w:pPr>
      <w:shd w:val="clear" w:color="000000" w:fill="595959"/>
      <w:spacing w:beforeAutospacing="1" w:after="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2218">
    <w:name w:val="xl1221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19">
    <w:name w:val="xl12219"/>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20">
    <w:name w:val="xl1222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21">
    <w:name w:val="xl12221"/>
    <w:basedOn w:val="Normal"/>
    <w:qFormat/>
    <w:rsid w:val="006D51C1"/>
    <w:pPr>
      <w:pBdr>
        <w:top w:val="single" w:sz="4" w:space="0" w:color="000000"/>
        <w:left w:val="single" w:sz="8"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22">
    <w:name w:val="xl12222"/>
    <w:basedOn w:val="Normal"/>
    <w:qFormat/>
    <w:rsid w:val="006D51C1"/>
    <w:pPr>
      <w:pBdr>
        <w:top w:val="single" w:sz="4" w:space="0" w:color="000000"/>
        <w:left w:val="single" w:sz="4" w:space="0" w:color="000000"/>
        <w:bottom w:val="single" w:sz="4" w:space="0" w:color="000000"/>
        <w:right w:val="single" w:sz="8" w:space="0" w:color="000000"/>
      </w:pBdr>
      <w:shd w:val="clear" w:color="000000" w:fill="BFBFBF"/>
      <w:spacing w:beforeAutospacing="1" w:after="0" w:afterAutospacing="1" w:line="240" w:lineRule="auto"/>
      <w:jc w:val="center"/>
      <w:textAlignment w:val="center"/>
    </w:pPr>
    <w:rPr>
      <w:rFonts w:ascii="Arial" w:eastAsia="Times New Roman" w:hAnsi="Arial" w:cs="Arial"/>
      <w:sz w:val="16"/>
      <w:szCs w:val="16"/>
      <w:lang w:eastAsia="es-CO"/>
    </w:rPr>
  </w:style>
  <w:style w:type="paragraph" w:customStyle="1" w:styleId="xl12223">
    <w:name w:val="xl12223"/>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jc w:val="center"/>
      <w:textAlignment w:val="center"/>
    </w:pPr>
    <w:rPr>
      <w:rFonts w:ascii="Arial" w:eastAsia="Times New Roman" w:hAnsi="Arial" w:cs="Arial"/>
      <w:sz w:val="16"/>
      <w:szCs w:val="16"/>
      <w:lang w:eastAsia="es-CO"/>
    </w:rPr>
  </w:style>
  <w:style w:type="paragraph" w:customStyle="1" w:styleId="xl12224">
    <w:name w:val="xl12224"/>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textAlignment w:val="center"/>
    </w:pPr>
    <w:rPr>
      <w:rFonts w:ascii="Arial" w:eastAsia="Times New Roman" w:hAnsi="Arial" w:cs="Arial"/>
      <w:b/>
      <w:bCs/>
      <w:sz w:val="24"/>
      <w:szCs w:val="24"/>
      <w:lang w:eastAsia="es-CO"/>
    </w:rPr>
  </w:style>
  <w:style w:type="paragraph" w:customStyle="1" w:styleId="xl12225">
    <w:name w:val="xl12225"/>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226">
    <w:name w:val="xl1222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227">
    <w:name w:val="xl1222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228">
    <w:name w:val="xl12228"/>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both"/>
      <w:textAlignment w:val="center"/>
    </w:pPr>
    <w:rPr>
      <w:rFonts w:ascii="Arial" w:eastAsia="Times New Roman" w:hAnsi="Arial" w:cs="Arial"/>
      <w:sz w:val="20"/>
      <w:szCs w:val="20"/>
      <w:lang w:eastAsia="es-CO"/>
    </w:rPr>
  </w:style>
  <w:style w:type="paragraph" w:customStyle="1" w:styleId="xl12229">
    <w:name w:val="xl12229"/>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textAlignment w:val="center"/>
    </w:pPr>
    <w:rPr>
      <w:rFonts w:ascii="Arial" w:eastAsia="Times New Roman" w:hAnsi="Arial" w:cs="Arial"/>
      <w:b/>
      <w:bCs/>
      <w:sz w:val="20"/>
      <w:szCs w:val="20"/>
      <w:lang w:eastAsia="es-CO"/>
    </w:rPr>
  </w:style>
  <w:style w:type="paragraph" w:customStyle="1" w:styleId="xl12230">
    <w:name w:val="xl12230"/>
    <w:basedOn w:val="Normal"/>
    <w:qFormat/>
    <w:rsid w:val="006D51C1"/>
    <w:pPr>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31">
    <w:name w:val="xl12231"/>
    <w:basedOn w:val="Normal"/>
    <w:qFormat/>
    <w:rsid w:val="006D51C1"/>
    <w:pP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232">
    <w:name w:val="xl12232"/>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jc w:val="center"/>
      <w:textAlignment w:val="center"/>
    </w:pPr>
    <w:rPr>
      <w:rFonts w:ascii="Arial" w:eastAsia="Times New Roman" w:hAnsi="Arial" w:cs="Arial"/>
      <w:b/>
      <w:bCs/>
      <w:sz w:val="19"/>
      <w:szCs w:val="19"/>
      <w:lang w:eastAsia="es-CO"/>
    </w:rPr>
  </w:style>
  <w:style w:type="paragraph" w:customStyle="1" w:styleId="xl12233">
    <w:name w:val="xl12233"/>
    <w:basedOn w:val="Normal"/>
    <w:qFormat/>
    <w:rsid w:val="006D51C1"/>
    <w:pPr>
      <w:pBdr>
        <w:top w:val="single" w:sz="4" w:space="0" w:color="000000"/>
        <w:left w:val="single" w:sz="4" w:space="0" w:color="000000"/>
        <w:bottom w:val="single" w:sz="4" w:space="0" w:color="000000"/>
        <w:right w:val="single" w:sz="8" w:space="0" w:color="000000"/>
      </w:pBdr>
      <w:shd w:val="clear" w:color="000000" w:fill="BFBFB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34">
    <w:name w:val="xl12234"/>
    <w:basedOn w:val="Normal"/>
    <w:qFormat/>
    <w:rsid w:val="006D51C1"/>
    <w:pPr>
      <w:pBdr>
        <w:top w:val="single" w:sz="4" w:space="0" w:color="000000"/>
        <w:left w:val="single" w:sz="4" w:space="0" w:color="000000"/>
        <w:bottom w:val="single" w:sz="4" w:space="0" w:color="000000"/>
        <w:right w:val="single" w:sz="4" w:space="0" w:color="000000"/>
      </w:pBdr>
      <w:shd w:val="clear" w:color="000000" w:fill="BFBFBF"/>
      <w:spacing w:beforeAutospacing="1" w:after="0" w:afterAutospacing="1" w:line="240" w:lineRule="auto"/>
      <w:textAlignment w:val="center"/>
    </w:pPr>
    <w:rPr>
      <w:rFonts w:ascii="Arial" w:eastAsia="Times New Roman" w:hAnsi="Arial" w:cs="Arial"/>
      <w:sz w:val="19"/>
      <w:szCs w:val="19"/>
      <w:lang w:eastAsia="es-CO"/>
    </w:rPr>
  </w:style>
  <w:style w:type="paragraph" w:customStyle="1" w:styleId="xl12235">
    <w:name w:val="xl12235"/>
    <w:basedOn w:val="Normal"/>
    <w:qFormat/>
    <w:rsid w:val="006D51C1"/>
    <w:pPr>
      <w:spacing w:beforeAutospacing="1" w:after="0" w:afterAutospacing="1" w:line="240" w:lineRule="auto"/>
      <w:jc w:val="right"/>
      <w:textAlignment w:val="center"/>
    </w:pPr>
    <w:rPr>
      <w:rFonts w:ascii="Times New Roman" w:eastAsia="Times New Roman" w:hAnsi="Times New Roman" w:cs="Times New Roman"/>
      <w:sz w:val="24"/>
      <w:szCs w:val="24"/>
      <w:lang w:eastAsia="es-CO"/>
    </w:rPr>
  </w:style>
  <w:style w:type="paragraph" w:customStyle="1" w:styleId="xl12236">
    <w:name w:val="xl1223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37">
    <w:name w:val="xl1223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center"/>
    </w:pPr>
    <w:rPr>
      <w:rFonts w:ascii="Arial" w:eastAsia="Times New Roman" w:hAnsi="Arial" w:cs="Arial"/>
      <w:sz w:val="20"/>
      <w:szCs w:val="20"/>
      <w:lang w:eastAsia="es-CO"/>
    </w:rPr>
  </w:style>
  <w:style w:type="paragraph" w:customStyle="1" w:styleId="xl12238">
    <w:name w:val="xl1223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12239">
    <w:name w:val="xl1223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9"/>
      <w:szCs w:val="19"/>
      <w:lang w:eastAsia="es-CO"/>
    </w:rPr>
  </w:style>
  <w:style w:type="paragraph" w:customStyle="1" w:styleId="xl12240">
    <w:name w:val="xl1224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9"/>
      <w:szCs w:val="19"/>
      <w:lang w:eastAsia="es-CO"/>
    </w:rPr>
  </w:style>
  <w:style w:type="paragraph" w:customStyle="1" w:styleId="xl12241">
    <w:name w:val="xl1224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242">
    <w:name w:val="xl1224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43">
    <w:name w:val="xl12243"/>
    <w:basedOn w:val="Normal"/>
    <w:qFormat/>
    <w:rsid w:val="006D51C1"/>
    <w:pPr>
      <w:pBdr>
        <w:top w:val="single" w:sz="4" w:space="0" w:color="000000"/>
        <w:left w:val="single" w:sz="4" w:space="0" w:color="000000"/>
        <w:bottom w:val="single" w:sz="4" w:space="0" w:color="000000"/>
      </w:pBdr>
      <w:spacing w:beforeAutospacing="1" w:after="0" w:afterAutospacing="1" w:line="240" w:lineRule="auto"/>
      <w:jc w:val="center"/>
      <w:textAlignment w:val="center"/>
    </w:pPr>
    <w:rPr>
      <w:rFonts w:ascii="Times New Roman" w:eastAsia="Times New Roman" w:hAnsi="Times New Roman" w:cs="Times New Roman"/>
      <w:color w:val="0000FF"/>
      <w:sz w:val="16"/>
      <w:szCs w:val="16"/>
      <w:u w:val="single"/>
      <w:lang w:eastAsia="es-CO"/>
    </w:rPr>
  </w:style>
  <w:style w:type="paragraph" w:customStyle="1" w:styleId="xl12244">
    <w:name w:val="xl12244"/>
    <w:basedOn w:val="Normal"/>
    <w:qFormat/>
    <w:rsid w:val="006D51C1"/>
    <w:pPr>
      <w:pBdr>
        <w:top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45">
    <w:name w:val="xl12245"/>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46">
    <w:name w:val="xl1224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Arial" w:eastAsia="Times New Roman" w:hAnsi="Arial" w:cs="Arial"/>
      <w:sz w:val="19"/>
      <w:szCs w:val="19"/>
      <w:lang w:eastAsia="es-CO"/>
    </w:rPr>
  </w:style>
  <w:style w:type="paragraph" w:customStyle="1" w:styleId="xl12247">
    <w:name w:val="xl12247"/>
    <w:basedOn w:val="Normal"/>
    <w:qFormat/>
    <w:rsid w:val="006D51C1"/>
    <w:pPr>
      <w:pBdr>
        <w:top w:val="single" w:sz="4" w:space="0" w:color="000000"/>
        <w:left w:val="single" w:sz="4" w:space="0" w:color="000000"/>
        <w:bottom w:val="single" w:sz="4" w:space="0" w:color="000000"/>
        <w:right w:val="single" w:sz="4" w:space="0" w:color="000000"/>
      </w:pBdr>
      <w:shd w:val="clear" w:color="000000" w:fill="FFFF00"/>
      <w:spacing w:beforeAutospacing="1" w:after="0" w:afterAutospacing="1" w:line="240" w:lineRule="auto"/>
      <w:jc w:val="both"/>
      <w:textAlignment w:val="center"/>
    </w:pPr>
    <w:rPr>
      <w:rFonts w:ascii="Arial" w:eastAsia="Times New Roman" w:hAnsi="Arial" w:cs="Arial"/>
      <w:sz w:val="20"/>
      <w:szCs w:val="20"/>
      <w:lang w:eastAsia="es-CO"/>
    </w:rPr>
  </w:style>
  <w:style w:type="paragraph" w:customStyle="1" w:styleId="xl12248">
    <w:name w:val="xl12248"/>
    <w:basedOn w:val="Normal"/>
    <w:qFormat/>
    <w:rsid w:val="006D51C1"/>
    <w:pPr>
      <w:pBdr>
        <w:left w:val="single" w:sz="8" w:space="0" w:color="000000"/>
      </w:pBdr>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49">
    <w:name w:val="xl12249"/>
    <w:basedOn w:val="Normal"/>
    <w:qFormat/>
    <w:rsid w:val="006D51C1"/>
    <w:pPr>
      <w:pBdr>
        <w:top w:val="single" w:sz="8" w:space="0" w:color="000000"/>
        <w:lef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0">
    <w:name w:val="xl12250"/>
    <w:basedOn w:val="Normal"/>
    <w:qFormat/>
    <w:rsid w:val="006D51C1"/>
    <w:pPr>
      <w:pBdr>
        <w:top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1">
    <w:name w:val="xl12251"/>
    <w:basedOn w:val="Normal"/>
    <w:qFormat/>
    <w:rsid w:val="006D51C1"/>
    <w:pPr>
      <w:pBdr>
        <w:top w:val="single" w:sz="8" w:space="0" w:color="000000"/>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2">
    <w:name w:val="xl12252"/>
    <w:basedOn w:val="Normal"/>
    <w:qFormat/>
    <w:rsid w:val="006D51C1"/>
    <w:pPr>
      <w:pBdr>
        <w:lef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3">
    <w:name w:val="xl12253"/>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4">
    <w:name w:val="xl12254"/>
    <w:basedOn w:val="Normal"/>
    <w:qFormat/>
    <w:rsid w:val="006D51C1"/>
    <w:pPr>
      <w:pBdr>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5">
    <w:name w:val="xl12255"/>
    <w:basedOn w:val="Normal"/>
    <w:qFormat/>
    <w:rsid w:val="006D51C1"/>
    <w:pPr>
      <w:pBdr>
        <w:bottom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6">
    <w:name w:val="xl12256"/>
    <w:basedOn w:val="Normal"/>
    <w:qFormat/>
    <w:rsid w:val="006D51C1"/>
    <w:pPr>
      <w:pBdr>
        <w:bottom w:val="single" w:sz="8" w:space="0" w:color="000000"/>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7">
    <w:name w:val="xl12257"/>
    <w:basedOn w:val="Normal"/>
    <w:qFormat/>
    <w:rsid w:val="006D51C1"/>
    <w:pPr>
      <w:pBdr>
        <w:right w:val="single" w:sz="8" w:space="0" w:color="000000"/>
      </w:pBdr>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258">
    <w:name w:val="xl12258"/>
    <w:basedOn w:val="Normal"/>
    <w:qFormat/>
    <w:rsid w:val="006D51C1"/>
    <w:pPr>
      <w:pBdr>
        <w:left w:val="single" w:sz="8" w:space="0" w:color="000000"/>
        <w:bottom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32"/>
      <w:szCs w:val="32"/>
      <w:lang w:eastAsia="es-CO"/>
    </w:rPr>
  </w:style>
  <w:style w:type="paragraph" w:customStyle="1" w:styleId="xl12259">
    <w:name w:val="xl12259"/>
    <w:basedOn w:val="Normal"/>
    <w:qFormat/>
    <w:rsid w:val="006D51C1"/>
    <w:pPr>
      <w:pBdr>
        <w:lef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60">
    <w:name w:val="xl12260"/>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61">
    <w:name w:val="xl12261"/>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62">
    <w:name w:val="xl12262"/>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63">
    <w:name w:val="xl12263"/>
    <w:basedOn w:val="Normal"/>
    <w:qFormat/>
    <w:rsid w:val="006D51C1"/>
    <w:pPr>
      <w:pBdr>
        <w:top w:val="single" w:sz="4" w:space="0" w:color="000000"/>
        <w:left w:val="single" w:sz="4" w:space="0" w:color="000000"/>
        <w:bottom w:val="single" w:sz="4" w:space="0" w:color="000000"/>
        <w:right w:val="single" w:sz="4" w:space="0" w:color="000000"/>
      </w:pBdr>
      <w:shd w:val="clear" w:color="000000" w:fill="FF0000"/>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64">
    <w:name w:val="xl12264"/>
    <w:basedOn w:val="Normal"/>
    <w:qFormat/>
    <w:rsid w:val="006D51C1"/>
    <w:pPr>
      <w:shd w:val="clear" w:color="000000" w:fill="FFFFFF"/>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265">
    <w:name w:val="xl12265"/>
    <w:basedOn w:val="Normal"/>
    <w:qFormat/>
    <w:rsid w:val="006D51C1"/>
    <w:pPr>
      <w:pBdr>
        <w:top w:val="single" w:sz="4" w:space="0" w:color="000000"/>
        <w:left w:val="single" w:sz="4" w:space="0" w:color="000000"/>
        <w:bottom w:val="single" w:sz="4" w:space="0" w:color="000000"/>
        <w:right w:val="single" w:sz="4" w:space="0" w:color="000000"/>
      </w:pBdr>
      <w:shd w:val="clear" w:color="000000" w:fill="595959"/>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66">
    <w:name w:val="xl12266"/>
    <w:basedOn w:val="Normal"/>
    <w:qFormat/>
    <w:rsid w:val="006D51C1"/>
    <w:pPr>
      <w:pBdr>
        <w:top w:val="single" w:sz="4" w:space="0" w:color="000000"/>
        <w:bottom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67">
    <w:name w:val="xl12267"/>
    <w:basedOn w:val="Normal"/>
    <w:qFormat/>
    <w:rsid w:val="006D51C1"/>
    <w:pPr>
      <w:pBdr>
        <w:top w:val="single" w:sz="4" w:space="0" w:color="000000"/>
        <w:bottom w:val="single" w:sz="4" w:space="0" w:color="000000"/>
      </w:pBdr>
      <w:shd w:val="clear" w:color="000000" w:fill="FFFFFF"/>
      <w:spacing w:beforeAutospacing="1" w:after="0" w:afterAutospacing="1" w:line="240" w:lineRule="auto"/>
      <w:textAlignment w:val="center"/>
    </w:pPr>
    <w:rPr>
      <w:rFonts w:ascii="Arial" w:eastAsia="Times New Roman" w:hAnsi="Arial" w:cs="Arial"/>
      <w:b/>
      <w:bCs/>
      <w:sz w:val="20"/>
      <w:szCs w:val="20"/>
      <w:lang w:eastAsia="es-CO"/>
    </w:rPr>
  </w:style>
  <w:style w:type="paragraph" w:customStyle="1" w:styleId="xl12268">
    <w:name w:val="xl12268"/>
    <w:basedOn w:val="Normal"/>
    <w:qFormat/>
    <w:rsid w:val="006D51C1"/>
    <w:pPr>
      <w:pBdr>
        <w:top w:val="single" w:sz="4" w:space="0" w:color="000000"/>
        <w:bottom w:val="single" w:sz="4" w:space="0" w:color="000000"/>
        <w:right w:val="single" w:sz="4" w:space="0" w:color="000000"/>
      </w:pBdr>
      <w:shd w:val="clear" w:color="000000" w:fill="FFFFFF"/>
      <w:spacing w:beforeAutospacing="1" w:after="0" w:afterAutospacing="1" w:line="240" w:lineRule="auto"/>
      <w:jc w:val="right"/>
      <w:textAlignment w:val="center"/>
    </w:pPr>
    <w:rPr>
      <w:rFonts w:ascii="Arial" w:eastAsia="Times New Roman" w:hAnsi="Arial" w:cs="Arial"/>
      <w:b/>
      <w:bCs/>
      <w:sz w:val="20"/>
      <w:szCs w:val="20"/>
      <w:lang w:eastAsia="es-CO"/>
    </w:rPr>
  </w:style>
  <w:style w:type="paragraph" w:customStyle="1" w:styleId="xl12269">
    <w:name w:val="xl12269"/>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70">
    <w:name w:val="xl12270"/>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71">
    <w:name w:val="xl12271"/>
    <w:basedOn w:val="Normal"/>
    <w:qFormat/>
    <w:rsid w:val="006D51C1"/>
    <w:pPr>
      <w:pBdr>
        <w:top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72">
    <w:name w:val="xl12272"/>
    <w:basedOn w:val="Normal"/>
    <w:qFormat/>
    <w:rsid w:val="006D51C1"/>
    <w:pPr>
      <w:pBdr>
        <w:top w:val="single" w:sz="4" w:space="0" w:color="000000"/>
        <w:bottom w:val="single" w:sz="4" w:space="0" w:color="000000"/>
        <w:right w:val="single" w:sz="8" w:space="0" w:color="000000"/>
      </w:pBdr>
      <w:spacing w:beforeAutospacing="1" w:after="0" w:afterAutospacing="1" w:line="240" w:lineRule="auto"/>
      <w:jc w:val="center"/>
      <w:textAlignment w:val="center"/>
    </w:pPr>
    <w:rPr>
      <w:rFonts w:ascii="Arial" w:eastAsia="Times New Roman" w:hAnsi="Arial" w:cs="Arial"/>
      <w:sz w:val="16"/>
      <w:szCs w:val="16"/>
      <w:lang w:eastAsia="es-CO"/>
    </w:rPr>
  </w:style>
  <w:style w:type="paragraph" w:customStyle="1" w:styleId="xl12273">
    <w:name w:val="xl12273"/>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74">
    <w:name w:val="xl12274"/>
    <w:basedOn w:val="Normal"/>
    <w:qFormat/>
    <w:rsid w:val="006D51C1"/>
    <w:pPr>
      <w:shd w:val="clear" w:color="000000" w:fill="FFFFFF"/>
      <w:spacing w:beforeAutospacing="1" w:after="0" w:afterAutospacing="1" w:line="240" w:lineRule="auto"/>
      <w:textAlignment w:val="center"/>
    </w:pPr>
    <w:rPr>
      <w:rFonts w:ascii="Arial" w:eastAsia="Times New Roman" w:hAnsi="Arial" w:cs="Arial"/>
      <w:b/>
      <w:bCs/>
      <w:sz w:val="20"/>
      <w:szCs w:val="20"/>
      <w:lang w:eastAsia="es-CO"/>
    </w:rPr>
  </w:style>
  <w:style w:type="paragraph" w:customStyle="1" w:styleId="xl12275">
    <w:name w:val="xl12275"/>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76">
    <w:name w:val="xl12276"/>
    <w:basedOn w:val="Normal"/>
    <w:qFormat/>
    <w:rsid w:val="006D51C1"/>
    <w:pPr>
      <w:pBdr>
        <w:top w:val="single" w:sz="4" w:space="0" w:color="000000"/>
        <w:left w:val="single" w:sz="4" w:space="0" w:color="000000"/>
        <w:bottom w:val="single" w:sz="4" w:space="0" w:color="000000"/>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16"/>
      <w:szCs w:val="16"/>
      <w:lang w:eastAsia="es-CO"/>
    </w:rPr>
  </w:style>
  <w:style w:type="paragraph" w:customStyle="1" w:styleId="xl12277">
    <w:name w:val="xl12277"/>
    <w:basedOn w:val="Normal"/>
    <w:qFormat/>
    <w:rsid w:val="006D51C1"/>
    <w:pPr>
      <w:pBdr>
        <w:top w:val="single" w:sz="4" w:space="0" w:color="000000"/>
        <w:left w:val="single" w:sz="8"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278">
    <w:name w:val="xl12278"/>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279">
    <w:name w:val="xl12279"/>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280">
    <w:name w:val="xl12280"/>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281">
    <w:name w:val="xl12281"/>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282">
    <w:name w:val="xl12282"/>
    <w:basedOn w:val="Normal"/>
    <w:qFormat/>
    <w:rsid w:val="006D51C1"/>
    <w:pPr>
      <w:pBdr>
        <w:top w:val="single" w:sz="4" w:space="0" w:color="000000"/>
        <w:left w:val="single" w:sz="4" w:space="0" w:color="000000"/>
        <w:bottom w:val="single" w:sz="4" w:space="0" w:color="000000"/>
        <w:right w:val="single" w:sz="8"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sz w:val="16"/>
      <w:szCs w:val="16"/>
      <w:lang w:eastAsia="es-CO"/>
    </w:rPr>
  </w:style>
  <w:style w:type="paragraph" w:customStyle="1" w:styleId="xl12283">
    <w:name w:val="xl12283"/>
    <w:basedOn w:val="Normal"/>
    <w:qFormat/>
    <w:rsid w:val="006D51C1"/>
    <w:pPr>
      <w:pBdr>
        <w:top w:val="single" w:sz="4" w:space="0" w:color="000000"/>
        <w:left w:val="single" w:sz="4" w:space="0" w:color="000000"/>
        <w:bottom w:val="single" w:sz="4" w:space="0" w:color="000000"/>
        <w:right w:val="single" w:sz="8" w:space="0" w:color="000000"/>
      </w:pBdr>
      <w:shd w:val="clear" w:color="000000" w:fill="808080"/>
      <w:spacing w:beforeAutospacing="1" w:after="0" w:afterAutospacing="1" w:line="240" w:lineRule="auto"/>
      <w:jc w:val="center"/>
      <w:textAlignment w:val="center"/>
    </w:pPr>
    <w:rPr>
      <w:rFonts w:ascii="Arial" w:eastAsia="Times New Roman" w:hAnsi="Arial" w:cs="Arial"/>
      <w:b/>
      <w:bCs/>
      <w:sz w:val="16"/>
      <w:szCs w:val="16"/>
      <w:lang w:eastAsia="es-CO"/>
    </w:rPr>
  </w:style>
  <w:style w:type="paragraph" w:customStyle="1" w:styleId="xl12284">
    <w:name w:val="xl12284"/>
    <w:basedOn w:val="Normal"/>
    <w:qFormat/>
    <w:rsid w:val="006D51C1"/>
    <w:pPr>
      <w:shd w:val="clear" w:color="000000" w:fill="808080"/>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285">
    <w:name w:val="xl12285"/>
    <w:basedOn w:val="Normal"/>
    <w:qFormat/>
    <w:rsid w:val="006D51C1"/>
    <w:pPr>
      <w:pBdr>
        <w:top w:val="single" w:sz="4" w:space="0" w:color="000000"/>
        <w:left w:val="single" w:sz="8"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86">
    <w:name w:val="xl12286"/>
    <w:basedOn w:val="Normal"/>
    <w:qFormat/>
    <w:rsid w:val="006D51C1"/>
    <w:pPr>
      <w:pBdr>
        <w:top w:val="single" w:sz="4" w:space="0" w:color="000000"/>
        <w:left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87">
    <w:name w:val="xl12287"/>
    <w:basedOn w:val="Normal"/>
    <w:qFormat/>
    <w:rsid w:val="006D51C1"/>
    <w:pPr>
      <w:pBdr>
        <w:top w:val="single" w:sz="4" w:space="0" w:color="000000"/>
        <w:left w:val="single" w:sz="4" w:space="0" w:color="000000"/>
        <w:right w:val="single" w:sz="4" w:space="0" w:color="000000"/>
      </w:pBdr>
      <w:shd w:val="clear" w:color="000000" w:fill="FFFFFF"/>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288">
    <w:name w:val="xl12288"/>
    <w:basedOn w:val="Normal"/>
    <w:qFormat/>
    <w:rsid w:val="006D51C1"/>
    <w:pPr>
      <w:pBdr>
        <w:top w:val="single" w:sz="4" w:space="0" w:color="000000"/>
        <w:left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89">
    <w:name w:val="xl12289"/>
    <w:basedOn w:val="Normal"/>
    <w:qFormat/>
    <w:rsid w:val="006D51C1"/>
    <w:pPr>
      <w:pBdr>
        <w:top w:val="single" w:sz="4" w:space="0" w:color="000000"/>
        <w:left w:val="single" w:sz="4" w:space="0" w:color="000000"/>
        <w:right w:val="single" w:sz="4" w:space="0" w:color="000000"/>
      </w:pBdr>
      <w:shd w:val="clear" w:color="000000" w:fill="FFFFFF"/>
      <w:spacing w:beforeAutospacing="1" w:after="0" w:afterAutospacing="1" w:line="240" w:lineRule="auto"/>
      <w:jc w:val="right"/>
      <w:textAlignment w:val="center"/>
    </w:pPr>
    <w:rPr>
      <w:rFonts w:ascii="Arial" w:eastAsia="Times New Roman" w:hAnsi="Arial" w:cs="Arial"/>
      <w:sz w:val="20"/>
      <w:szCs w:val="20"/>
      <w:lang w:eastAsia="es-CO"/>
    </w:rPr>
  </w:style>
  <w:style w:type="paragraph" w:customStyle="1" w:styleId="xl12290">
    <w:name w:val="xl12290"/>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291">
    <w:name w:val="xl12291"/>
    <w:basedOn w:val="Normal"/>
    <w:qFormat/>
    <w:rsid w:val="006D51C1"/>
    <w:pPr>
      <w:pBdr>
        <w:top w:val="single" w:sz="4" w:space="0" w:color="000000"/>
        <w:left w:val="single" w:sz="4" w:space="0" w:color="000000"/>
        <w:bottom w:val="single" w:sz="4" w:space="0" w:color="000000"/>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sz w:val="16"/>
      <w:szCs w:val="16"/>
      <w:lang w:eastAsia="es-CO"/>
    </w:rPr>
  </w:style>
  <w:style w:type="paragraph" w:customStyle="1" w:styleId="xl12292">
    <w:name w:val="xl12292"/>
    <w:basedOn w:val="Normal"/>
    <w:qFormat/>
    <w:rsid w:val="006D51C1"/>
    <w:pPr>
      <w:pBdr>
        <w:top w:val="single" w:sz="4" w:space="0" w:color="000000"/>
        <w:bottom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93">
    <w:name w:val="xl12293"/>
    <w:basedOn w:val="Normal"/>
    <w:qFormat/>
    <w:rsid w:val="006D51C1"/>
    <w:pPr>
      <w:pBdr>
        <w:top w:val="single" w:sz="4" w:space="0" w:color="000000"/>
        <w:bottom w:val="single" w:sz="4" w:space="0" w:color="000000"/>
      </w:pBdr>
      <w:shd w:val="clear" w:color="000000" w:fill="95B3D7"/>
      <w:spacing w:beforeAutospacing="1" w:after="0" w:afterAutospacing="1" w:line="240" w:lineRule="auto"/>
      <w:textAlignment w:val="center"/>
    </w:pPr>
    <w:rPr>
      <w:rFonts w:ascii="Arial" w:eastAsia="Times New Roman" w:hAnsi="Arial" w:cs="Arial"/>
      <w:b/>
      <w:bCs/>
      <w:sz w:val="20"/>
      <w:szCs w:val="20"/>
      <w:lang w:eastAsia="es-CO"/>
    </w:rPr>
  </w:style>
  <w:style w:type="paragraph" w:customStyle="1" w:styleId="xl12294">
    <w:name w:val="xl12294"/>
    <w:basedOn w:val="Normal"/>
    <w:qFormat/>
    <w:rsid w:val="006D51C1"/>
    <w:pPr>
      <w:pBdr>
        <w:top w:val="single" w:sz="4" w:space="0" w:color="000000"/>
        <w:bottom w:val="single" w:sz="4" w:space="0" w:color="000000"/>
        <w:right w:val="single" w:sz="4" w:space="0" w:color="000000"/>
      </w:pBdr>
      <w:shd w:val="clear" w:color="000000" w:fill="95B3D7"/>
      <w:spacing w:beforeAutospacing="1" w:after="0" w:afterAutospacing="1" w:line="240" w:lineRule="auto"/>
      <w:jc w:val="right"/>
      <w:textAlignment w:val="center"/>
    </w:pPr>
    <w:rPr>
      <w:rFonts w:ascii="Arial" w:eastAsia="Times New Roman" w:hAnsi="Arial" w:cs="Arial"/>
      <w:b/>
      <w:bCs/>
      <w:sz w:val="20"/>
      <w:szCs w:val="20"/>
      <w:lang w:eastAsia="es-CO"/>
    </w:rPr>
  </w:style>
  <w:style w:type="paragraph" w:customStyle="1" w:styleId="xl12295">
    <w:name w:val="xl12295"/>
    <w:basedOn w:val="Normal"/>
    <w:qFormat/>
    <w:rsid w:val="006D51C1"/>
    <w:pPr>
      <w:pBdr>
        <w:top w:val="single" w:sz="4"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96">
    <w:name w:val="xl12296"/>
    <w:basedOn w:val="Normal"/>
    <w:qFormat/>
    <w:rsid w:val="006D51C1"/>
    <w:pPr>
      <w:pBdr>
        <w:top w:val="single" w:sz="4" w:space="0" w:color="000000"/>
        <w:left w:val="single" w:sz="4"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97">
    <w:name w:val="xl12297"/>
    <w:basedOn w:val="Normal"/>
    <w:qFormat/>
    <w:rsid w:val="006D51C1"/>
    <w:pPr>
      <w:pBdr>
        <w:top w:val="single" w:sz="4" w:space="0" w:color="000000"/>
        <w:left w:val="single" w:sz="4"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98">
    <w:name w:val="xl12298"/>
    <w:basedOn w:val="Normal"/>
    <w:qFormat/>
    <w:rsid w:val="006D51C1"/>
    <w:pPr>
      <w:pBdr>
        <w:top w:val="single" w:sz="4"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299">
    <w:name w:val="xl12299"/>
    <w:basedOn w:val="Normal"/>
    <w:qFormat/>
    <w:rsid w:val="006D51C1"/>
    <w:pPr>
      <w:pBdr>
        <w:top w:val="single" w:sz="4" w:space="0" w:color="000000"/>
        <w:left w:val="single" w:sz="8"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00">
    <w:name w:val="xl12300"/>
    <w:basedOn w:val="Normal"/>
    <w:qFormat/>
    <w:rsid w:val="006D51C1"/>
    <w:pPr>
      <w:pBdr>
        <w:top w:val="single" w:sz="4" w:space="0" w:color="000000"/>
        <w:left w:val="single" w:sz="4"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01">
    <w:name w:val="xl12301"/>
    <w:basedOn w:val="Normal"/>
    <w:qFormat/>
    <w:rsid w:val="006D51C1"/>
    <w:pPr>
      <w:pBdr>
        <w:left w:val="single" w:sz="4"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02">
    <w:name w:val="xl12302"/>
    <w:basedOn w:val="Normal"/>
    <w:qFormat/>
    <w:rsid w:val="006D51C1"/>
    <w:pPr>
      <w:pBdr>
        <w:top w:val="single" w:sz="4" w:space="0" w:color="000000"/>
        <w:left w:val="single" w:sz="4" w:space="0" w:color="000000"/>
        <w:bottom w:val="single" w:sz="4" w:space="0" w:color="000000"/>
        <w:right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03">
    <w:name w:val="xl12303"/>
    <w:basedOn w:val="Normal"/>
    <w:qFormat/>
    <w:rsid w:val="006D51C1"/>
    <w:pPr>
      <w:pBdr>
        <w:top w:val="single" w:sz="4" w:space="0" w:color="000000"/>
        <w:left w:val="single" w:sz="4" w:space="0" w:color="000000"/>
        <w:bottom w:val="single" w:sz="4" w:space="0" w:color="000000"/>
        <w:right w:val="single" w:sz="4" w:space="0" w:color="000000"/>
      </w:pBdr>
      <w:shd w:val="clear" w:color="000000" w:fill="95B3D7"/>
      <w:spacing w:beforeAutospacing="1" w:after="0" w:afterAutospacing="1" w:line="240" w:lineRule="auto"/>
      <w:jc w:val="right"/>
      <w:textAlignment w:val="center"/>
    </w:pPr>
    <w:rPr>
      <w:rFonts w:ascii="Arial" w:eastAsia="Times New Roman" w:hAnsi="Arial" w:cs="Arial"/>
      <w:b/>
      <w:bCs/>
      <w:sz w:val="20"/>
      <w:szCs w:val="20"/>
      <w:lang w:eastAsia="es-CO"/>
    </w:rPr>
  </w:style>
  <w:style w:type="paragraph" w:customStyle="1" w:styleId="xl12304">
    <w:name w:val="xl12304"/>
    <w:basedOn w:val="Normal"/>
    <w:qFormat/>
    <w:rsid w:val="006D51C1"/>
    <w:pPr>
      <w:pBdr>
        <w:top w:val="single" w:sz="4" w:space="0" w:color="000000"/>
        <w:left w:val="single" w:sz="8" w:space="0" w:color="000000"/>
        <w:bottom w:val="single" w:sz="8" w:space="0" w:color="000000"/>
        <w:right w:val="single" w:sz="4" w:space="0" w:color="000000"/>
      </w:pBdr>
      <w:shd w:val="clear" w:color="000000" w:fill="E26B0A"/>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305">
    <w:name w:val="xl12305"/>
    <w:basedOn w:val="Normal"/>
    <w:qFormat/>
    <w:rsid w:val="006D51C1"/>
    <w:pPr>
      <w:pBdr>
        <w:top w:val="single" w:sz="4" w:space="0" w:color="000000"/>
        <w:left w:val="single" w:sz="4" w:space="0" w:color="000000"/>
        <w:bottom w:val="single" w:sz="8" w:space="0" w:color="000000"/>
        <w:right w:val="single" w:sz="4" w:space="0" w:color="000000"/>
      </w:pBdr>
      <w:shd w:val="clear" w:color="000000" w:fill="E26B0A"/>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306">
    <w:name w:val="xl12306"/>
    <w:basedOn w:val="Normal"/>
    <w:qFormat/>
    <w:rsid w:val="006D51C1"/>
    <w:pPr>
      <w:pBdr>
        <w:top w:val="single" w:sz="4" w:space="0" w:color="000000"/>
        <w:left w:val="single" w:sz="4" w:space="0" w:color="000000"/>
        <w:bottom w:val="single" w:sz="8" w:space="0" w:color="000000"/>
        <w:right w:val="single" w:sz="4" w:space="0" w:color="000000"/>
      </w:pBdr>
      <w:shd w:val="clear" w:color="000000" w:fill="E26B0A"/>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307">
    <w:name w:val="xl12307"/>
    <w:basedOn w:val="Normal"/>
    <w:qFormat/>
    <w:rsid w:val="006D51C1"/>
    <w:pPr>
      <w:pBdr>
        <w:top w:val="single" w:sz="4" w:space="0" w:color="000000"/>
        <w:left w:val="single" w:sz="4" w:space="0" w:color="000000"/>
        <w:bottom w:val="single" w:sz="8" w:space="0" w:color="000000"/>
        <w:right w:val="single" w:sz="4" w:space="0" w:color="000000"/>
      </w:pBdr>
      <w:shd w:val="clear" w:color="000000" w:fill="E26B0A"/>
      <w:spacing w:beforeAutospacing="1" w:after="0" w:afterAutospacing="1" w:line="240" w:lineRule="auto"/>
      <w:jc w:val="right"/>
      <w:textAlignment w:val="center"/>
    </w:pPr>
    <w:rPr>
      <w:rFonts w:ascii="Arial" w:eastAsia="Times New Roman" w:hAnsi="Arial" w:cs="Arial"/>
      <w:b/>
      <w:bCs/>
      <w:sz w:val="24"/>
      <w:szCs w:val="24"/>
      <w:lang w:eastAsia="es-CO"/>
    </w:rPr>
  </w:style>
  <w:style w:type="paragraph" w:customStyle="1" w:styleId="xl12308">
    <w:name w:val="xl12308"/>
    <w:basedOn w:val="Normal"/>
    <w:qFormat/>
    <w:rsid w:val="006D51C1"/>
    <w:pPr>
      <w:pBdr>
        <w:top w:val="single" w:sz="4" w:space="0" w:color="000000"/>
        <w:left w:val="single" w:sz="4" w:space="0" w:color="000000"/>
        <w:bottom w:val="single" w:sz="8" w:space="0" w:color="000000"/>
        <w:right w:val="single" w:sz="4" w:space="0" w:color="000000"/>
      </w:pBdr>
      <w:shd w:val="clear" w:color="000000" w:fill="E26B0A"/>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309">
    <w:name w:val="xl12309"/>
    <w:basedOn w:val="Normal"/>
    <w:qFormat/>
    <w:rsid w:val="006D51C1"/>
    <w:pPr>
      <w:pBdr>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310">
    <w:name w:val="xl12310"/>
    <w:basedOn w:val="Normal"/>
    <w:qFormat/>
    <w:rsid w:val="006D51C1"/>
    <w:pPr>
      <w:pBdr>
        <w:left w:val="single" w:sz="8" w:space="0" w:color="000000"/>
      </w:pBdr>
      <w:shd w:val="clear" w:color="000000" w:fill="FFFFFF"/>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311">
    <w:name w:val="xl12311"/>
    <w:basedOn w:val="Normal"/>
    <w:qFormat/>
    <w:rsid w:val="006D51C1"/>
    <w:pPr>
      <w:shd w:val="clear" w:color="000000" w:fill="FFFFFF"/>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312">
    <w:name w:val="xl12312"/>
    <w:basedOn w:val="Normal"/>
    <w:qFormat/>
    <w:rsid w:val="006D51C1"/>
    <w:pPr>
      <w:pBdr>
        <w:right w:val="single" w:sz="8" w:space="0" w:color="000000"/>
      </w:pBdr>
      <w:shd w:val="clear" w:color="000000" w:fill="FFFFFF"/>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313">
    <w:name w:val="xl12313"/>
    <w:basedOn w:val="Normal"/>
    <w:qFormat/>
    <w:rsid w:val="006D51C1"/>
    <w:pPr>
      <w:shd w:val="clear" w:color="000000" w:fill="BFBFBF"/>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314">
    <w:name w:val="xl12314"/>
    <w:basedOn w:val="Normal"/>
    <w:qFormat/>
    <w:rsid w:val="006D51C1"/>
    <w:pPr>
      <w:pBdr>
        <w:top w:val="single" w:sz="4" w:space="0" w:color="000000"/>
        <w:left w:val="single" w:sz="4" w:space="0" w:color="000000"/>
        <w:bottom w:val="single" w:sz="4" w:space="0" w:color="000000"/>
        <w:right w:val="single" w:sz="8" w:space="0" w:color="000000"/>
      </w:pBdr>
      <w:shd w:val="clear" w:color="000000" w:fill="BFBFB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315">
    <w:name w:val="xl12315"/>
    <w:basedOn w:val="Normal"/>
    <w:qFormat/>
    <w:rsid w:val="006D51C1"/>
    <w:pPr>
      <w:spacing w:beforeAutospacing="1" w:after="0" w:afterAutospacing="1" w:line="240" w:lineRule="auto"/>
      <w:jc w:val="center"/>
      <w:textAlignment w:val="center"/>
    </w:pPr>
    <w:rPr>
      <w:rFonts w:ascii="Times New Roman" w:eastAsia="Times New Roman" w:hAnsi="Times New Roman" w:cs="Times New Roman"/>
      <w:color w:val="0000FF"/>
      <w:sz w:val="16"/>
      <w:szCs w:val="16"/>
      <w:u w:val="single"/>
      <w:lang w:eastAsia="es-CO"/>
    </w:rPr>
  </w:style>
  <w:style w:type="paragraph" w:customStyle="1" w:styleId="xl12316">
    <w:name w:val="xl12316"/>
    <w:basedOn w:val="Normal"/>
    <w:qFormat/>
    <w:rsid w:val="006D51C1"/>
    <w:pPr>
      <w:pBdr>
        <w:top w:val="single" w:sz="4" w:space="0" w:color="000000"/>
        <w:left w:val="single" w:sz="8" w:space="0" w:color="000000"/>
        <w:bottom w:val="single" w:sz="4" w:space="0" w:color="000000"/>
      </w:pBdr>
      <w:shd w:val="clear" w:color="000000" w:fill="95B3D7"/>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17">
    <w:name w:val="xl12317"/>
    <w:basedOn w:val="Normal"/>
    <w:qFormat/>
    <w:rsid w:val="006D51C1"/>
    <w:pPr>
      <w:pBdr>
        <w:top w:val="single" w:sz="4" w:space="0" w:color="000000"/>
        <w:left w:val="single" w:sz="8" w:space="0" w:color="000000"/>
        <w:bottom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18">
    <w:name w:val="xl12318"/>
    <w:basedOn w:val="Normal"/>
    <w:qFormat/>
    <w:rsid w:val="006D51C1"/>
    <w:pPr>
      <w:pBdr>
        <w:lef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19">
    <w:name w:val="xl12319"/>
    <w:basedOn w:val="Normal"/>
    <w:qFormat/>
    <w:rsid w:val="006D51C1"/>
    <w:pPr>
      <w:pBdr>
        <w:left w:val="single" w:sz="8" w:space="0" w:color="000000"/>
      </w:pBdr>
      <w:spacing w:beforeAutospacing="1" w:after="0" w:afterAutospacing="1" w:line="240" w:lineRule="auto"/>
      <w:jc w:val="center"/>
      <w:textAlignment w:val="center"/>
    </w:pPr>
    <w:rPr>
      <w:rFonts w:ascii="Arial" w:eastAsia="Times New Roman" w:hAnsi="Arial" w:cs="Arial"/>
      <w:b/>
      <w:bCs/>
      <w:sz w:val="20"/>
      <w:szCs w:val="20"/>
      <w:lang w:eastAsia="es-CO"/>
    </w:rPr>
  </w:style>
  <w:style w:type="paragraph" w:customStyle="1" w:styleId="xl12320">
    <w:name w:val="xl12320"/>
    <w:basedOn w:val="Normal"/>
    <w:qFormat/>
    <w:rsid w:val="006D51C1"/>
    <w:pPr>
      <w:pBdr>
        <w:right w:val="single" w:sz="8" w:space="0" w:color="000000"/>
      </w:pBdr>
      <w:spacing w:beforeAutospacing="1" w:after="0" w:afterAutospacing="1" w:line="240" w:lineRule="auto"/>
      <w:textAlignment w:val="center"/>
    </w:pPr>
    <w:rPr>
      <w:rFonts w:ascii="Times New Roman" w:eastAsia="Times New Roman" w:hAnsi="Times New Roman" w:cs="Times New Roman"/>
      <w:sz w:val="16"/>
      <w:szCs w:val="16"/>
      <w:lang w:eastAsia="es-CO"/>
    </w:rPr>
  </w:style>
  <w:style w:type="paragraph" w:customStyle="1" w:styleId="xl12321">
    <w:name w:val="xl12321"/>
    <w:basedOn w:val="Normal"/>
    <w:qFormat/>
    <w:rsid w:val="006D51C1"/>
    <w:pPr>
      <w:pBdr>
        <w:top w:val="single" w:sz="4" w:space="0" w:color="000000"/>
        <w:left w:val="single" w:sz="4" w:space="0" w:color="000000"/>
        <w:right w:val="single" w:sz="4" w:space="0" w:color="000000"/>
      </w:pBdr>
      <w:shd w:val="clear" w:color="000000" w:fill="BFBFBF"/>
      <w:spacing w:beforeAutospacing="1" w:after="0" w:afterAutospacing="1" w:line="240" w:lineRule="auto"/>
      <w:textAlignment w:val="center"/>
    </w:pPr>
    <w:rPr>
      <w:rFonts w:ascii="Arial" w:eastAsia="Times New Roman" w:hAnsi="Arial" w:cs="Arial"/>
      <w:sz w:val="20"/>
      <w:szCs w:val="20"/>
      <w:lang w:eastAsia="es-CO"/>
    </w:rPr>
  </w:style>
  <w:style w:type="paragraph" w:customStyle="1" w:styleId="xl12322">
    <w:name w:val="xl12322"/>
    <w:basedOn w:val="Normal"/>
    <w:qFormat/>
    <w:rsid w:val="006D51C1"/>
    <w:pPr>
      <w:pBdr>
        <w:bottom w:val="single" w:sz="8" w:space="0" w:color="000000"/>
      </w:pBdr>
      <w:shd w:val="clear" w:color="000000" w:fill="E26B0A"/>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323">
    <w:name w:val="xl12323"/>
    <w:basedOn w:val="Normal"/>
    <w:qFormat/>
    <w:rsid w:val="006D51C1"/>
    <w:pPr>
      <w:pBdr>
        <w:top w:val="single" w:sz="4" w:space="0" w:color="000000"/>
        <w:left w:val="single" w:sz="4" w:space="0" w:color="000000"/>
        <w:bottom w:val="single" w:sz="8" w:space="0" w:color="000000"/>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12324">
    <w:name w:val="xl12324"/>
    <w:basedOn w:val="Normal"/>
    <w:qFormat/>
    <w:rsid w:val="006D51C1"/>
    <w:pPr>
      <w:pBdr>
        <w:left w:val="single" w:sz="8" w:space="0" w:color="000000"/>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325">
    <w:name w:val="xl12325"/>
    <w:basedOn w:val="Normal"/>
    <w:qFormat/>
    <w:rsid w:val="006D51C1"/>
    <w:pP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326">
    <w:name w:val="xl12326"/>
    <w:basedOn w:val="Normal"/>
    <w:qFormat/>
    <w:rsid w:val="006D51C1"/>
    <w:pPr>
      <w:shd w:val="clear" w:color="000000" w:fill="FFFFFF"/>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327">
    <w:name w:val="xl12327"/>
    <w:basedOn w:val="Normal"/>
    <w:qFormat/>
    <w:rsid w:val="006D51C1"/>
    <w:pPr>
      <w:shd w:val="clear" w:color="000000" w:fill="FFFFFF"/>
      <w:spacing w:beforeAutospacing="1" w:after="0" w:afterAutospacing="1" w:line="240" w:lineRule="auto"/>
      <w:jc w:val="right"/>
      <w:textAlignment w:val="center"/>
    </w:pPr>
    <w:rPr>
      <w:rFonts w:ascii="Times New Roman" w:eastAsia="Times New Roman" w:hAnsi="Times New Roman" w:cs="Times New Roman"/>
      <w:sz w:val="24"/>
      <w:szCs w:val="24"/>
      <w:lang w:eastAsia="es-CO"/>
    </w:rPr>
  </w:style>
  <w:style w:type="paragraph" w:customStyle="1" w:styleId="xl12328">
    <w:name w:val="xl12328"/>
    <w:basedOn w:val="Normal"/>
    <w:qFormat/>
    <w:rsid w:val="006D51C1"/>
    <w:pPr>
      <w:pBdr>
        <w:right w:val="single" w:sz="8"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sz w:val="16"/>
      <w:szCs w:val="16"/>
      <w:lang w:eastAsia="es-CO"/>
    </w:rPr>
  </w:style>
  <w:style w:type="paragraph" w:customStyle="1" w:styleId="xl12329">
    <w:name w:val="xl12329"/>
    <w:basedOn w:val="Normal"/>
    <w:qFormat/>
    <w:rsid w:val="006D51C1"/>
    <w:pPr>
      <w:pBdr>
        <w:left w:val="single" w:sz="8"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b/>
      <w:bCs/>
      <w:sz w:val="28"/>
      <w:szCs w:val="28"/>
      <w:lang w:eastAsia="es-CO"/>
    </w:rPr>
  </w:style>
  <w:style w:type="paragraph" w:customStyle="1" w:styleId="xl12330">
    <w:name w:val="xl12330"/>
    <w:basedOn w:val="Normal"/>
    <w:qFormat/>
    <w:rsid w:val="006D51C1"/>
    <w:pPr>
      <w:shd w:val="clear" w:color="000000" w:fill="FFFFFF"/>
      <w:spacing w:beforeAutospacing="1" w:after="0" w:afterAutospacing="1" w:line="240" w:lineRule="auto"/>
      <w:textAlignment w:val="center"/>
    </w:pPr>
    <w:rPr>
      <w:rFonts w:ascii="Times New Roman" w:eastAsia="Times New Roman" w:hAnsi="Times New Roman" w:cs="Times New Roman"/>
      <w:b/>
      <w:bCs/>
      <w:sz w:val="28"/>
      <w:szCs w:val="28"/>
      <w:lang w:eastAsia="es-CO"/>
    </w:rPr>
  </w:style>
  <w:style w:type="paragraph" w:customStyle="1" w:styleId="xl12331">
    <w:name w:val="xl12331"/>
    <w:basedOn w:val="Normal"/>
    <w:qFormat/>
    <w:rsid w:val="006D51C1"/>
    <w:pPr>
      <w:pBdr>
        <w:right w:val="single" w:sz="8"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b/>
      <w:bCs/>
      <w:sz w:val="28"/>
      <w:szCs w:val="28"/>
      <w:lang w:eastAsia="es-CO"/>
    </w:rPr>
  </w:style>
  <w:style w:type="paragraph" w:customStyle="1" w:styleId="xl12332">
    <w:name w:val="xl12332"/>
    <w:basedOn w:val="Normal"/>
    <w:qFormat/>
    <w:rsid w:val="006D51C1"/>
    <w:pPr>
      <w:pBdr>
        <w:left w:val="single" w:sz="8" w:space="0" w:color="000000"/>
        <w:bottom w:val="single" w:sz="8" w:space="0" w:color="000000"/>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333">
    <w:name w:val="xl12333"/>
    <w:basedOn w:val="Normal"/>
    <w:qFormat/>
    <w:rsid w:val="006D51C1"/>
    <w:pPr>
      <w:pBdr>
        <w:bottom w:val="single" w:sz="8"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334">
    <w:name w:val="xl12334"/>
    <w:basedOn w:val="Normal"/>
    <w:qFormat/>
    <w:rsid w:val="006D51C1"/>
    <w:pPr>
      <w:pBdr>
        <w:bottom w:val="single" w:sz="8" w:space="0" w:color="000000"/>
        <w:right w:val="single" w:sz="8" w:space="0" w:color="000000"/>
      </w:pBdr>
      <w:shd w:val="clear" w:color="000000" w:fill="FFFFFF"/>
      <w:spacing w:beforeAutospacing="1" w:after="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335">
    <w:name w:val="xl12335"/>
    <w:basedOn w:val="Normal"/>
    <w:qFormat/>
    <w:rsid w:val="006D51C1"/>
    <w:pPr>
      <w:pBdr>
        <w:left w:val="single" w:sz="8" w:space="0" w:color="000000"/>
        <w:bottom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336">
    <w:name w:val="xl12336"/>
    <w:basedOn w:val="Normal"/>
    <w:qFormat/>
    <w:rsid w:val="006D51C1"/>
    <w:pPr>
      <w:pBdr>
        <w:bottom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xl12337">
    <w:name w:val="xl12337"/>
    <w:basedOn w:val="Normal"/>
    <w:qFormat/>
    <w:rsid w:val="006D51C1"/>
    <w:pPr>
      <w:pBdr>
        <w:bottom w:val="single" w:sz="8" w:space="0" w:color="000000"/>
        <w:right w:val="single" w:sz="8" w:space="0" w:color="000000"/>
      </w:pBdr>
      <w:shd w:val="clear" w:color="000000" w:fill="FFFFFF"/>
      <w:spacing w:beforeAutospacing="1" w:after="0" w:afterAutospacing="1" w:line="240" w:lineRule="auto"/>
      <w:jc w:val="center"/>
      <w:textAlignment w:val="center"/>
    </w:pPr>
    <w:rPr>
      <w:rFonts w:ascii="Arial" w:eastAsia="Times New Roman" w:hAnsi="Arial" w:cs="Arial"/>
      <w:sz w:val="20"/>
      <w:szCs w:val="20"/>
      <w:lang w:eastAsia="es-CO"/>
    </w:rPr>
  </w:style>
  <w:style w:type="paragraph" w:customStyle="1" w:styleId="Textodecuerpo31">
    <w:name w:val="Texto de cuerpo 31"/>
    <w:basedOn w:val="Normal"/>
    <w:uiPriority w:val="99"/>
    <w:qFormat/>
    <w:rsid w:val="006D51C1"/>
    <w:pPr>
      <w:spacing w:after="0" w:line="240" w:lineRule="auto"/>
      <w:jc w:val="both"/>
    </w:pPr>
    <w:rPr>
      <w:rFonts w:ascii="Arial" w:eastAsia="Times New Roman" w:hAnsi="Arial" w:cs="Times New Roman"/>
      <w:szCs w:val="20"/>
      <w:lang w:val="es-ES" w:eastAsia="es-ES"/>
    </w:rPr>
  </w:style>
  <w:style w:type="paragraph" w:customStyle="1" w:styleId="Listavistosa-nfasis11">
    <w:name w:val="Lista vistosa - Énfasis 11"/>
    <w:basedOn w:val="Normal"/>
    <w:uiPriority w:val="99"/>
    <w:qFormat/>
    <w:rsid w:val="006D51C1"/>
    <w:pPr>
      <w:spacing w:after="0" w:line="240" w:lineRule="auto"/>
      <w:ind w:left="708"/>
    </w:pPr>
    <w:rPr>
      <w:rFonts w:ascii="Times New Roman" w:eastAsia="MS Mincho"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51C1"/>
    <w:pPr>
      <w:spacing w:after="0" w:line="240" w:lineRule="auto"/>
    </w:pPr>
    <w:rPr>
      <w:lang w:val="es-ES" w:eastAsia="es-ES"/>
    </w:rPr>
  </w:style>
  <w:style w:type="character" w:customStyle="1" w:styleId="TextonotaalfinalCar1">
    <w:name w:val="Texto nota al final Car1"/>
    <w:basedOn w:val="Fuentedeprrafopredeter"/>
    <w:uiPriority w:val="99"/>
    <w:semiHidden/>
    <w:rsid w:val="006D51C1"/>
    <w:rPr>
      <w:sz w:val="20"/>
      <w:szCs w:val="20"/>
    </w:rPr>
  </w:style>
  <w:style w:type="paragraph" w:customStyle="1" w:styleId="xl145">
    <w:name w:val="xl145"/>
    <w:basedOn w:val="Normal"/>
    <w:qFormat/>
    <w:rsid w:val="006D51C1"/>
    <w:pPr>
      <w:pBdr>
        <w:top w:val="single" w:sz="8" w:space="0" w:color="000000"/>
        <w:left w:val="single" w:sz="4" w:space="0" w:color="000000"/>
        <w:bottom w:val="single" w:sz="8" w:space="0" w:color="000000"/>
        <w:right w:val="single" w:sz="4" w:space="0" w:color="000000"/>
      </w:pBdr>
      <w:shd w:val="clear" w:color="000000" w:fill="C6E0B4"/>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46">
    <w:name w:val="xl146"/>
    <w:basedOn w:val="Normal"/>
    <w:qFormat/>
    <w:rsid w:val="006D51C1"/>
    <w:pPr>
      <w:pBdr>
        <w:top w:val="single" w:sz="8" w:space="0" w:color="000000"/>
        <w:left w:val="single" w:sz="4" w:space="0" w:color="000000"/>
        <w:bottom w:val="single" w:sz="8" w:space="0" w:color="000000"/>
        <w:right w:val="single" w:sz="4" w:space="0" w:color="000000"/>
      </w:pBdr>
      <w:shd w:val="clear" w:color="000000" w:fill="C6E0B4"/>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47">
    <w:name w:val="xl147"/>
    <w:basedOn w:val="Normal"/>
    <w:qFormat/>
    <w:rsid w:val="006D51C1"/>
    <w:pPr>
      <w:pBdr>
        <w:top w:val="single" w:sz="8" w:space="0" w:color="000000"/>
        <w:left w:val="single" w:sz="4" w:space="0" w:color="000000"/>
        <w:bottom w:val="single" w:sz="8" w:space="0" w:color="000000"/>
        <w:right w:val="single" w:sz="4" w:space="0" w:color="000000"/>
      </w:pBdr>
      <w:shd w:val="clear" w:color="000000" w:fill="C6E0B4"/>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48">
    <w:name w:val="xl148"/>
    <w:basedOn w:val="Normal"/>
    <w:qFormat/>
    <w:rsid w:val="006D51C1"/>
    <w:pPr>
      <w:pBdr>
        <w:top w:val="single" w:sz="8" w:space="0" w:color="000000"/>
        <w:left w:val="single" w:sz="8" w:space="0" w:color="000000"/>
        <w:bottom w:val="single" w:sz="8" w:space="0" w:color="000000"/>
        <w:right w:val="single" w:sz="4" w:space="0" w:color="000000"/>
      </w:pBdr>
      <w:shd w:val="clear" w:color="000000" w:fill="C6E0B4"/>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49">
    <w:name w:val="xl149"/>
    <w:basedOn w:val="Normal"/>
    <w:qFormat/>
    <w:rsid w:val="006D51C1"/>
    <w:pPr>
      <w:pBdr>
        <w:top w:val="single" w:sz="8" w:space="0" w:color="000000"/>
        <w:left w:val="single" w:sz="4" w:space="0" w:color="000000"/>
        <w:bottom w:val="single" w:sz="8" w:space="0" w:color="000000"/>
        <w:right w:val="single" w:sz="8" w:space="0" w:color="000000"/>
      </w:pBdr>
      <w:shd w:val="clear" w:color="000000" w:fill="C6E0B4"/>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50">
    <w:name w:val="xl150"/>
    <w:basedOn w:val="Normal"/>
    <w:qFormat/>
    <w:rsid w:val="006D51C1"/>
    <w:pPr>
      <w:pBdr>
        <w:left w:val="single" w:sz="8"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51">
    <w:name w:val="xl151"/>
    <w:basedOn w:val="Normal"/>
    <w:qFormat/>
    <w:rsid w:val="006D51C1"/>
    <w:pPr>
      <w:pBdr>
        <w:left w:val="single" w:sz="4" w:space="0" w:color="000000"/>
        <w:bottom w:val="single" w:sz="4" w:space="0" w:color="000000"/>
        <w:right w:val="single" w:sz="8"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52">
    <w:name w:val="xl152"/>
    <w:basedOn w:val="Normal"/>
    <w:qFormat/>
    <w:rsid w:val="006D51C1"/>
    <w:pPr>
      <w:pBdr>
        <w:top w:val="single" w:sz="4" w:space="0" w:color="000000"/>
        <w:left w:val="single" w:sz="8" w:space="0" w:color="000000"/>
        <w:bottom w:val="single" w:sz="4" w:space="0" w:color="000000"/>
        <w:right w:val="single" w:sz="4" w:space="0" w:color="000000"/>
      </w:pBdr>
      <w:shd w:val="clear" w:color="000000" w:fill="F8CBAD"/>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53">
    <w:name w:val="xl153"/>
    <w:basedOn w:val="Normal"/>
    <w:qFormat/>
    <w:rsid w:val="006D51C1"/>
    <w:pPr>
      <w:pBdr>
        <w:top w:val="single" w:sz="4" w:space="0" w:color="000000"/>
        <w:left w:val="single" w:sz="4" w:space="0" w:color="000000"/>
        <w:bottom w:val="single" w:sz="4" w:space="0" w:color="000000"/>
        <w:right w:val="single" w:sz="8" w:space="0" w:color="000000"/>
      </w:pBdr>
      <w:shd w:val="clear" w:color="000000" w:fill="F8CBAD"/>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54">
    <w:name w:val="xl154"/>
    <w:basedOn w:val="Normal"/>
    <w:qFormat/>
    <w:rsid w:val="006D51C1"/>
    <w:pPr>
      <w:pBdr>
        <w:top w:val="single" w:sz="4" w:space="0" w:color="000000"/>
        <w:left w:val="single" w:sz="8"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55">
    <w:name w:val="xl155"/>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56">
    <w:name w:val="xl156"/>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57">
    <w:name w:val="xl157"/>
    <w:basedOn w:val="Normal"/>
    <w:qFormat/>
    <w:rsid w:val="006D51C1"/>
    <w:pPr>
      <w:pBdr>
        <w:top w:val="single" w:sz="4" w:space="0" w:color="000000"/>
        <w:left w:val="single" w:sz="8"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58">
    <w:name w:val="xl158"/>
    <w:basedOn w:val="Normal"/>
    <w:qFormat/>
    <w:rsid w:val="006D51C1"/>
    <w:pPr>
      <w:pBdr>
        <w:top w:val="single" w:sz="4" w:space="0" w:color="000000"/>
        <w:left w:val="single" w:sz="4" w:space="0" w:color="000000"/>
        <w:bottom w:val="single" w:sz="4" w:space="0" w:color="000000"/>
        <w:right w:val="single" w:sz="8"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59">
    <w:name w:val="xl159"/>
    <w:basedOn w:val="Normal"/>
    <w:qFormat/>
    <w:rsid w:val="006D51C1"/>
    <w:pPr>
      <w:pBdr>
        <w:top w:val="single" w:sz="4" w:space="0" w:color="000000"/>
        <w:left w:val="single" w:sz="4" w:space="0" w:color="000000"/>
        <w:bottom w:val="single" w:sz="4" w:space="0" w:color="000000"/>
        <w:right w:val="single" w:sz="8"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60">
    <w:name w:val="xl160"/>
    <w:basedOn w:val="Normal"/>
    <w:qFormat/>
    <w:rsid w:val="006D51C1"/>
    <w:pPr>
      <w:pBdr>
        <w:top w:val="single" w:sz="4" w:space="0" w:color="000000"/>
        <w:left w:val="single" w:sz="8" w:space="0" w:color="000000"/>
        <w:bottom w:val="single" w:sz="4" w:space="0" w:color="000000"/>
        <w:right w:val="single" w:sz="4" w:space="0" w:color="000000"/>
      </w:pBdr>
      <w:shd w:val="clear" w:color="000000" w:fill="F8CBAD"/>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61">
    <w:name w:val="xl161"/>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62">
    <w:name w:val="xl162"/>
    <w:basedOn w:val="Normal"/>
    <w:qFormat/>
    <w:rsid w:val="006D51C1"/>
    <w:pPr>
      <w:pBdr>
        <w:top w:val="single" w:sz="4" w:space="0" w:color="000000"/>
        <w:left w:val="single" w:sz="8"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63">
    <w:name w:val="xl163"/>
    <w:basedOn w:val="Normal"/>
    <w:qFormat/>
    <w:rsid w:val="006D51C1"/>
    <w:pPr>
      <w:pBdr>
        <w:top w:val="single" w:sz="4" w:space="0" w:color="000000"/>
        <w:left w:val="single" w:sz="4" w:space="0" w:color="000000"/>
        <w:bottom w:val="single" w:sz="4" w:space="0" w:color="000000"/>
        <w:right w:val="single" w:sz="8" w:space="0" w:color="000000"/>
      </w:pBdr>
      <w:shd w:val="clear" w:color="000000" w:fill="F8CBAD"/>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64">
    <w:name w:val="xl164"/>
    <w:basedOn w:val="Normal"/>
    <w:qFormat/>
    <w:rsid w:val="006D51C1"/>
    <w:pPr>
      <w:pBdr>
        <w:top w:val="single" w:sz="4" w:space="0" w:color="000000"/>
        <w:left w:val="single" w:sz="8"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65">
    <w:name w:val="xl165"/>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66">
    <w:name w:val="xl166"/>
    <w:basedOn w:val="Normal"/>
    <w:qFormat/>
    <w:rsid w:val="006D51C1"/>
    <w:pPr>
      <w:pBdr>
        <w:top w:val="single" w:sz="4" w:space="0" w:color="000000"/>
        <w:left w:val="single" w:sz="4" w:space="0" w:color="000000"/>
        <w:bottom w:val="single" w:sz="4" w:space="0" w:color="000000"/>
        <w:right w:val="single" w:sz="8" w:space="0" w:color="000000"/>
      </w:pBdr>
      <w:shd w:val="clear" w:color="000000" w:fill="F8CBAD"/>
      <w:spacing w:beforeAutospacing="1" w:after="0" w:afterAutospacing="1" w:line="240" w:lineRule="auto"/>
      <w:jc w:val="right"/>
      <w:textAlignment w:val="center"/>
    </w:pPr>
    <w:rPr>
      <w:rFonts w:ascii="Arial" w:eastAsia="Times New Roman" w:hAnsi="Arial" w:cs="Arial"/>
      <w:b/>
      <w:bCs/>
      <w:sz w:val="18"/>
      <w:szCs w:val="18"/>
      <w:lang w:eastAsia="es-CO"/>
    </w:rPr>
  </w:style>
  <w:style w:type="paragraph" w:customStyle="1" w:styleId="xl167">
    <w:name w:val="xl167"/>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68">
    <w:name w:val="xl168"/>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69">
    <w:name w:val="xl169"/>
    <w:basedOn w:val="Normal"/>
    <w:qFormat/>
    <w:rsid w:val="006D51C1"/>
    <w:pPr>
      <w:pBdr>
        <w:top w:val="single" w:sz="4" w:space="0" w:color="000000"/>
        <w:left w:val="single" w:sz="4" w:space="0" w:color="000000"/>
        <w:bottom w:val="single" w:sz="4" w:space="0" w:color="000000"/>
        <w:right w:val="single" w:sz="8" w:space="0" w:color="000000"/>
      </w:pBdr>
      <w:shd w:val="clear" w:color="000000" w:fill="D9D9D9"/>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70">
    <w:name w:val="xl170"/>
    <w:basedOn w:val="Normal"/>
    <w:qFormat/>
    <w:rsid w:val="006D51C1"/>
    <w:pPr>
      <w:pBdr>
        <w:top w:val="single" w:sz="4" w:space="0" w:color="000000"/>
        <w:left w:val="single" w:sz="4" w:space="0" w:color="000000"/>
        <w:bottom w:val="single" w:sz="4" w:space="0" w:color="000000"/>
        <w:right w:val="single" w:sz="8" w:space="0" w:color="000000"/>
      </w:pBdr>
      <w:shd w:val="clear" w:color="000000" w:fill="F8CBAD"/>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71">
    <w:name w:val="xl171"/>
    <w:basedOn w:val="Normal"/>
    <w:qFormat/>
    <w:rsid w:val="006D51C1"/>
    <w:pPr>
      <w:pBdr>
        <w:top w:val="single" w:sz="4" w:space="0" w:color="000000"/>
        <w:left w:val="single" w:sz="8" w:space="0" w:color="000000"/>
        <w:bottom w:val="single" w:sz="8"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72">
    <w:name w:val="xl172"/>
    <w:basedOn w:val="Normal"/>
    <w:qFormat/>
    <w:rsid w:val="006D51C1"/>
    <w:pPr>
      <w:pBdr>
        <w:top w:val="single" w:sz="4" w:space="0" w:color="000000"/>
        <w:left w:val="single" w:sz="4" w:space="0" w:color="000000"/>
        <w:bottom w:val="single" w:sz="8" w:space="0" w:color="000000"/>
        <w:right w:val="single" w:sz="8"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73">
    <w:name w:val="xl173"/>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74">
    <w:name w:val="xl174"/>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75">
    <w:name w:val="xl175"/>
    <w:basedOn w:val="Normal"/>
    <w:qFormat/>
    <w:rsid w:val="006D51C1"/>
    <w:pPr>
      <w:pBdr>
        <w:top w:val="single" w:sz="4" w:space="0" w:color="000000"/>
        <w:left w:val="single" w:sz="8" w:space="0" w:color="000000"/>
        <w:bottom w:val="single" w:sz="8" w:space="0" w:color="000000"/>
        <w:right w:val="single" w:sz="4" w:space="0" w:color="000000"/>
      </w:pBdr>
      <w:shd w:val="clear" w:color="000000" w:fill="000000"/>
      <w:spacing w:beforeAutospacing="1" w:after="0" w:afterAutospacing="1" w:line="240" w:lineRule="auto"/>
      <w:jc w:val="center"/>
      <w:textAlignment w:val="center"/>
    </w:pPr>
    <w:rPr>
      <w:rFonts w:ascii="Arial" w:eastAsia="Times New Roman" w:hAnsi="Arial" w:cs="Arial"/>
      <w:color w:val="FFFFFF"/>
      <w:sz w:val="18"/>
      <w:szCs w:val="18"/>
      <w:lang w:eastAsia="es-CO"/>
    </w:rPr>
  </w:style>
  <w:style w:type="paragraph" w:customStyle="1" w:styleId="xl176">
    <w:name w:val="xl176"/>
    <w:basedOn w:val="Normal"/>
    <w:qFormat/>
    <w:rsid w:val="006D51C1"/>
    <w:pPr>
      <w:pBdr>
        <w:top w:val="single" w:sz="4" w:space="0" w:color="000000"/>
        <w:left w:val="single" w:sz="4" w:space="0" w:color="000000"/>
        <w:bottom w:val="single" w:sz="8" w:space="0" w:color="000000"/>
        <w:right w:val="single" w:sz="4" w:space="0" w:color="000000"/>
      </w:pBdr>
      <w:shd w:val="clear" w:color="000000" w:fill="000000"/>
      <w:spacing w:beforeAutospacing="1" w:after="0" w:afterAutospacing="1" w:line="240" w:lineRule="auto"/>
      <w:jc w:val="both"/>
      <w:textAlignment w:val="center"/>
    </w:pPr>
    <w:rPr>
      <w:rFonts w:ascii="Arial" w:eastAsia="Times New Roman" w:hAnsi="Arial" w:cs="Arial"/>
      <w:b/>
      <w:bCs/>
      <w:color w:val="FFFFFF"/>
      <w:sz w:val="18"/>
      <w:szCs w:val="18"/>
      <w:lang w:eastAsia="es-CO"/>
    </w:rPr>
  </w:style>
  <w:style w:type="paragraph" w:customStyle="1" w:styleId="xl177">
    <w:name w:val="xl177"/>
    <w:basedOn w:val="Normal"/>
    <w:qFormat/>
    <w:rsid w:val="006D51C1"/>
    <w:pPr>
      <w:pBdr>
        <w:top w:val="single" w:sz="4" w:space="0" w:color="000000"/>
        <w:left w:val="single" w:sz="4" w:space="0" w:color="000000"/>
        <w:bottom w:val="single" w:sz="8" w:space="0" w:color="000000"/>
        <w:right w:val="single" w:sz="4" w:space="0" w:color="000000"/>
      </w:pBdr>
      <w:shd w:val="clear" w:color="000000" w:fill="000000"/>
      <w:spacing w:beforeAutospacing="1" w:after="0" w:afterAutospacing="1" w:line="240" w:lineRule="auto"/>
      <w:jc w:val="center"/>
      <w:textAlignment w:val="center"/>
    </w:pPr>
    <w:rPr>
      <w:rFonts w:ascii="Arial" w:eastAsia="Times New Roman" w:hAnsi="Arial" w:cs="Arial"/>
      <w:color w:val="FFFFFF"/>
      <w:sz w:val="18"/>
      <w:szCs w:val="18"/>
      <w:lang w:eastAsia="es-CO"/>
    </w:rPr>
  </w:style>
  <w:style w:type="paragraph" w:customStyle="1" w:styleId="xl178">
    <w:name w:val="xl178"/>
    <w:basedOn w:val="Normal"/>
    <w:qFormat/>
    <w:rsid w:val="006D51C1"/>
    <w:pPr>
      <w:pBdr>
        <w:top w:val="single" w:sz="4" w:space="0" w:color="000000"/>
        <w:left w:val="single" w:sz="4" w:space="0" w:color="000000"/>
        <w:bottom w:val="single" w:sz="8" w:space="0" w:color="000000"/>
        <w:right w:val="single" w:sz="4" w:space="0" w:color="000000"/>
      </w:pBdr>
      <w:shd w:val="clear" w:color="000000" w:fill="000000"/>
      <w:spacing w:beforeAutospacing="1" w:after="0" w:afterAutospacing="1" w:line="240" w:lineRule="auto"/>
      <w:jc w:val="center"/>
      <w:textAlignment w:val="center"/>
    </w:pPr>
    <w:rPr>
      <w:rFonts w:ascii="Times New Roman" w:eastAsia="Times New Roman" w:hAnsi="Times New Roman" w:cs="Times New Roman"/>
      <w:color w:val="FFFFFF"/>
      <w:sz w:val="18"/>
      <w:szCs w:val="18"/>
      <w:lang w:eastAsia="es-CO"/>
    </w:rPr>
  </w:style>
  <w:style w:type="paragraph" w:customStyle="1" w:styleId="xl179">
    <w:name w:val="xl179"/>
    <w:basedOn w:val="Normal"/>
    <w:qFormat/>
    <w:rsid w:val="006D51C1"/>
    <w:pPr>
      <w:pBdr>
        <w:top w:val="single" w:sz="4" w:space="0" w:color="000000"/>
        <w:left w:val="single" w:sz="4" w:space="0" w:color="000000"/>
        <w:bottom w:val="single" w:sz="8" w:space="0" w:color="000000"/>
        <w:right w:val="single" w:sz="4" w:space="0" w:color="000000"/>
      </w:pBdr>
      <w:shd w:val="clear" w:color="000000" w:fill="000000"/>
      <w:spacing w:beforeAutospacing="1" w:after="0" w:afterAutospacing="1" w:line="240" w:lineRule="auto"/>
      <w:jc w:val="center"/>
      <w:textAlignment w:val="center"/>
    </w:pPr>
    <w:rPr>
      <w:rFonts w:ascii="Times New Roman" w:eastAsia="Times New Roman" w:hAnsi="Times New Roman" w:cs="Times New Roman"/>
      <w:color w:val="FFFFFF"/>
      <w:sz w:val="18"/>
      <w:szCs w:val="18"/>
      <w:lang w:eastAsia="es-CO"/>
    </w:rPr>
  </w:style>
  <w:style w:type="paragraph" w:customStyle="1" w:styleId="xl180">
    <w:name w:val="xl180"/>
    <w:basedOn w:val="Normal"/>
    <w:qFormat/>
    <w:rsid w:val="006D51C1"/>
    <w:pPr>
      <w:pBdr>
        <w:top w:val="single" w:sz="4" w:space="0" w:color="000000"/>
        <w:left w:val="single" w:sz="4" w:space="0" w:color="000000"/>
        <w:bottom w:val="single" w:sz="8" w:space="0" w:color="000000"/>
        <w:right w:val="single" w:sz="4" w:space="0" w:color="000000"/>
      </w:pBdr>
      <w:shd w:val="clear" w:color="000000" w:fill="000000"/>
      <w:spacing w:beforeAutospacing="1" w:after="0" w:afterAutospacing="1" w:line="240" w:lineRule="auto"/>
      <w:jc w:val="center"/>
      <w:textAlignment w:val="center"/>
    </w:pPr>
    <w:rPr>
      <w:rFonts w:ascii="Times New Roman" w:eastAsia="Times New Roman" w:hAnsi="Times New Roman" w:cs="Times New Roman"/>
      <w:color w:val="FFFFFF"/>
      <w:sz w:val="18"/>
      <w:szCs w:val="18"/>
      <w:lang w:eastAsia="es-CO"/>
    </w:rPr>
  </w:style>
  <w:style w:type="paragraph" w:customStyle="1" w:styleId="xl181">
    <w:name w:val="xl181"/>
    <w:basedOn w:val="Normal"/>
    <w:qFormat/>
    <w:rsid w:val="006D51C1"/>
    <w:pPr>
      <w:pBdr>
        <w:top w:val="single" w:sz="4" w:space="0" w:color="000000"/>
        <w:left w:val="single" w:sz="4" w:space="0" w:color="000000"/>
        <w:bottom w:val="single" w:sz="8" w:space="0" w:color="000000"/>
        <w:right w:val="single" w:sz="8" w:space="0" w:color="000000"/>
      </w:pBdr>
      <w:shd w:val="clear" w:color="000000" w:fill="000000"/>
      <w:spacing w:beforeAutospacing="1" w:after="0" w:afterAutospacing="1" w:line="240" w:lineRule="auto"/>
      <w:jc w:val="center"/>
      <w:textAlignment w:val="center"/>
    </w:pPr>
    <w:rPr>
      <w:rFonts w:ascii="Times New Roman" w:eastAsia="Times New Roman" w:hAnsi="Times New Roman" w:cs="Times New Roman"/>
      <w:color w:val="FFFFFF"/>
      <w:sz w:val="18"/>
      <w:szCs w:val="18"/>
      <w:lang w:eastAsia="es-CO"/>
    </w:rPr>
  </w:style>
  <w:style w:type="paragraph" w:customStyle="1" w:styleId="xl182">
    <w:name w:val="xl182"/>
    <w:basedOn w:val="Normal"/>
    <w:qFormat/>
    <w:rsid w:val="006D51C1"/>
    <w:pPr>
      <w:pBdr>
        <w:left w:val="single" w:sz="8"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83">
    <w:name w:val="xl183"/>
    <w:basedOn w:val="Normal"/>
    <w:qFormat/>
    <w:rsid w:val="006D51C1"/>
    <w:pPr>
      <w:pBdr>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Arial"/>
      <w:sz w:val="18"/>
      <w:szCs w:val="18"/>
      <w:lang w:eastAsia="es-CO"/>
    </w:rPr>
  </w:style>
  <w:style w:type="paragraph" w:customStyle="1" w:styleId="xl184">
    <w:name w:val="xl184"/>
    <w:basedOn w:val="Normal"/>
    <w:qFormat/>
    <w:rsid w:val="006D51C1"/>
    <w:pPr>
      <w:pBdr>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Arial"/>
      <w:sz w:val="18"/>
      <w:szCs w:val="18"/>
      <w:lang w:eastAsia="es-CO"/>
    </w:rPr>
  </w:style>
  <w:style w:type="paragraph" w:customStyle="1" w:styleId="xl185">
    <w:name w:val="xl185"/>
    <w:basedOn w:val="Normal"/>
    <w:qFormat/>
    <w:rsid w:val="006D51C1"/>
    <w:pPr>
      <w:pBdr>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86">
    <w:name w:val="xl186"/>
    <w:basedOn w:val="Normal"/>
    <w:qFormat/>
    <w:rsid w:val="006D51C1"/>
    <w:pPr>
      <w:pBdr>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87">
    <w:name w:val="xl187"/>
    <w:basedOn w:val="Normal"/>
    <w:qFormat/>
    <w:rsid w:val="006D51C1"/>
    <w:pPr>
      <w:pBdr>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88">
    <w:name w:val="xl188"/>
    <w:basedOn w:val="Normal"/>
    <w:qFormat/>
    <w:rsid w:val="006D51C1"/>
    <w:pPr>
      <w:pBdr>
        <w:left w:val="single" w:sz="4" w:space="0" w:color="000000"/>
        <w:bottom w:val="single" w:sz="4" w:space="0" w:color="000000"/>
        <w:right w:val="single" w:sz="8"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89">
    <w:name w:val="xl189"/>
    <w:basedOn w:val="Normal"/>
    <w:qFormat/>
    <w:rsid w:val="006D51C1"/>
    <w:pPr>
      <w:pBdr>
        <w:top w:val="single" w:sz="8" w:space="0" w:color="000000"/>
        <w:left w:val="single" w:sz="8"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90">
    <w:name w:val="xl190"/>
    <w:basedOn w:val="Normal"/>
    <w:qFormat/>
    <w:rsid w:val="006D51C1"/>
    <w:pPr>
      <w:pBdr>
        <w:top w:val="single" w:sz="8" w:space="0" w:color="000000"/>
        <w:left w:val="single" w:sz="4" w:space="0" w:color="000000"/>
        <w:bottom w:val="single" w:sz="4" w:space="0" w:color="000000"/>
        <w:right w:val="single" w:sz="4" w:space="0" w:color="000000"/>
      </w:pBdr>
      <w:shd w:val="clear" w:color="000000" w:fill="D9D9D9"/>
      <w:spacing w:beforeAutospacing="1" w:after="0" w:afterAutospacing="1" w:line="240" w:lineRule="auto"/>
      <w:jc w:val="both"/>
      <w:textAlignment w:val="center"/>
    </w:pPr>
    <w:rPr>
      <w:rFonts w:ascii="Arial" w:eastAsia="Times New Roman" w:hAnsi="Arial" w:cs="Arial"/>
      <w:b/>
      <w:bCs/>
      <w:sz w:val="18"/>
      <w:szCs w:val="18"/>
      <w:lang w:eastAsia="es-CO"/>
    </w:rPr>
  </w:style>
  <w:style w:type="paragraph" w:customStyle="1" w:styleId="xl191">
    <w:name w:val="xl191"/>
    <w:basedOn w:val="Normal"/>
    <w:qFormat/>
    <w:rsid w:val="006D51C1"/>
    <w:pPr>
      <w:pBdr>
        <w:top w:val="single" w:sz="8" w:space="0" w:color="000000"/>
        <w:left w:val="single" w:sz="4"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192">
    <w:name w:val="xl192"/>
    <w:basedOn w:val="Normal"/>
    <w:qFormat/>
    <w:rsid w:val="006D51C1"/>
    <w:pPr>
      <w:pBdr>
        <w:top w:val="single" w:sz="8" w:space="0" w:color="000000"/>
        <w:left w:val="single" w:sz="4"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93">
    <w:name w:val="xl193"/>
    <w:basedOn w:val="Normal"/>
    <w:qFormat/>
    <w:rsid w:val="006D51C1"/>
    <w:pPr>
      <w:pBdr>
        <w:top w:val="single" w:sz="8" w:space="0" w:color="000000"/>
        <w:left w:val="single" w:sz="4"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94">
    <w:name w:val="xl194"/>
    <w:basedOn w:val="Normal"/>
    <w:qFormat/>
    <w:rsid w:val="006D51C1"/>
    <w:pPr>
      <w:pBdr>
        <w:top w:val="single" w:sz="8" w:space="0" w:color="000000"/>
        <w:left w:val="single" w:sz="4"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95">
    <w:name w:val="xl195"/>
    <w:basedOn w:val="Normal"/>
    <w:qFormat/>
    <w:rsid w:val="006D51C1"/>
    <w:pPr>
      <w:pBdr>
        <w:top w:val="single" w:sz="8" w:space="0" w:color="000000"/>
        <w:left w:val="single" w:sz="4" w:space="0" w:color="000000"/>
        <w:bottom w:val="single" w:sz="4" w:space="0" w:color="000000"/>
        <w:right w:val="single" w:sz="4"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96">
    <w:name w:val="xl196"/>
    <w:basedOn w:val="Normal"/>
    <w:qFormat/>
    <w:rsid w:val="006D51C1"/>
    <w:pPr>
      <w:pBdr>
        <w:top w:val="single" w:sz="8" w:space="0" w:color="000000"/>
        <w:left w:val="single" w:sz="4" w:space="0" w:color="000000"/>
        <w:bottom w:val="single" w:sz="4" w:space="0" w:color="000000"/>
        <w:right w:val="single" w:sz="8" w:space="0" w:color="000000"/>
      </w:pBdr>
      <w:shd w:val="clear" w:color="000000" w:fill="D9D9D9"/>
      <w:spacing w:beforeAutospacing="1" w:after="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197">
    <w:name w:val="xl19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98">
    <w:name w:val="xl19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99">
    <w:name w:val="xl19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200">
    <w:name w:val="xl20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center"/>
    </w:pPr>
    <w:rPr>
      <w:rFonts w:ascii="Times New Roman" w:eastAsia="Times New Roman" w:hAnsi="Times New Roman" w:cs="Times New Roman"/>
      <w:sz w:val="18"/>
      <w:szCs w:val="18"/>
      <w:lang w:eastAsia="es-CO"/>
    </w:rPr>
  </w:style>
  <w:style w:type="paragraph" w:customStyle="1" w:styleId="xl201">
    <w:name w:val="xl201"/>
    <w:basedOn w:val="Normal"/>
    <w:qFormat/>
    <w:rsid w:val="006D51C1"/>
    <w:pPr>
      <w:spacing w:beforeAutospacing="1" w:after="0" w:afterAutospacing="1" w:line="240" w:lineRule="auto"/>
      <w:textAlignment w:val="center"/>
    </w:pPr>
    <w:rPr>
      <w:rFonts w:ascii="Arial" w:eastAsia="Times New Roman" w:hAnsi="Arial" w:cs="Arial"/>
      <w:color w:val="FFFFFF"/>
      <w:sz w:val="18"/>
      <w:szCs w:val="18"/>
      <w:lang w:eastAsia="es-CO"/>
    </w:rPr>
  </w:style>
  <w:style w:type="paragraph" w:customStyle="1" w:styleId="xl202">
    <w:name w:val="xl202"/>
    <w:basedOn w:val="Normal"/>
    <w:qFormat/>
    <w:rsid w:val="006D51C1"/>
    <w:pP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font7">
    <w:name w:val="font7"/>
    <w:basedOn w:val="Normal"/>
    <w:qFormat/>
    <w:rsid w:val="006D51C1"/>
    <w:pPr>
      <w:spacing w:beforeAutospacing="1" w:after="0" w:afterAutospacing="1" w:line="240" w:lineRule="auto"/>
    </w:pPr>
    <w:rPr>
      <w:rFonts w:ascii="Tahoma" w:eastAsia="Times New Roman" w:hAnsi="Tahoma" w:cs="Tahoma"/>
      <w:b/>
      <w:bCs/>
      <w:color w:val="000000"/>
      <w:sz w:val="18"/>
      <w:szCs w:val="18"/>
      <w:lang w:eastAsia="es-CO"/>
    </w:rPr>
  </w:style>
  <w:style w:type="paragraph" w:customStyle="1" w:styleId="xl203">
    <w:name w:val="xl203"/>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204">
    <w:name w:val="xl204"/>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18"/>
      <w:szCs w:val="18"/>
      <w:lang w:eastAsia="es-CO"/>
    </w:rPr>
  </w:style>
  <w:style w:type="paragraph" w:customStyle="1" w:styleId="xl205">
    <w:name w:val="xl205"/>
    <w:basedOn w:val="Normal"/>
    <w:qFormat/>
    <w:rsid w:val="006D51C1"/>
    <w:pPr>
      <w:shd w:val="clear" w:color="000000" w:fill="FFFFFF"/>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CharCharChar1">
    <w:name w:val="Char Char Char1"/>
    <w:basedOn w:val="Normal"/>
    <w:qFormat/>
    <w:rsid w:val="006D51C1"/>
    <w:pPr>
      <w:spacing w:line="240" w:lineRule="exact"/>
    </w:pPr>
    <w:rPr>
      <w:rFonts w:ascii="Verdana" w:eastAsia="Times New Roman" w:hAnsi="Verdana" w:cs="Times New Roman"/>
      <w:sz w:val="20"/>
      <w:szCs w:val="20"/>
      <w:lang w:val="es-ES"/>
    </w:rPr>
  </w:style>
  <w:style w:type="paragraph" w:customStyle="1" w:styleId="CharCharChar11">
    <w:name w:val="Char Char Char11"/>
    <w:basedOn w:val="Normal"/>
    <w:qFormat/>
    <w:rsid w:val="006D51C1"/>
    <w:pPr>
      <w:spacing w:line="240" w:lineRule="exact"/>
    </w:pPr>
    <w:rPr>
      <w:rFonts w:ascii="Verdana" w:eastAsia="Times New Roman" w:hAnsi="Verdana" w:cs="Times New Roman"/>
      <w:sz w:val="20"/>
      <w:szCs w:val="20"/>
      <w:lang w:val="es-ES"/>
    </w:rPr>
  </w:style>
  <w:style w:type="paragraph" w:customStyle="1" w:styleId="xl206">
    <w:name w:val="xl206"/>
    <w:basedOn w:val="Normal"/>
    <w:qFormat/>
    <w:rsid w:val="006D51C1"/>
    <w:pPr>
      <w:pBdr>
        <w:top w:val="single" w:sz="4" w:space="0" w:color="000000"/>
        <w:left w:val="single" w:sz="4" w:space="0" w:color="000000"/>
        <w:bottom w:val="single" w:sz="4" w:space="0" w:color="000000"/>
        <w:right w:val="single" w:sz="4" w:space="0" w:color="000000"/>
      </w:pBdr>
      <w:shd w:val="clear" w:color="000000" w:fill="FFF2CC"/>
      <w:spacing w:beforeAutospacing="1" w:after="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207">
    <w:name w:val="xl207"/>
    <w:basedOn w:val="Normal"/>
    <w:qFormat/>
    <w:rsid w:val="006D51C1"/>
    <w:pPr>
      <w:pBdr>
        <w:top w:val="single" w:sz="4" w:space="0" w:color="000000"/>
        <w:left w:val="single" w:sz="4" w:space="0" w:color="000000"/>
      </w:pBdr>
      <w:spacing w:beforeAutospacing="1" w:after="0" w:afterAutospacing="1" w:line="240" w:lineRule="auto"/>
    </w:pPr>
    <w:rPr>
      <w:rFonts w:ascii="Times New Roman" w:eastAsia="Times New Roman" w:hAnsi="Times New Roman" w:cs="Times New Roman"/>
      <w:sz w:val="24"/>
      <w:szCs w:val="24"/>
      <w:lang w:eastAsia="es-CO"/>
    </w:rPr>
  </w:style>
  <w:style w:type="paragraph" w:customStyle="1" w:styleId="xl208">
    <w:name w:val="xl208"/>
    <w:basedOn w:val="Normal"/>
    <w:qFormat/>
    <w:rsid w:val="006D51C1"/>
    <w:pPr>
      <w:pBdr>
        <w:top w:val="single" w:sz="4" w:space="0" w:color="000000"/>
      </w:pBdr>
      <w:spacing w:beforeAutospacing="1" w:after="0" w:afterAutospacing="1" w:line="240" w:lineRule="auto"/>
    </w:pPr>
    <w:rPr>
      <w:rFonts w:ascii="Times New Roman" w:eastAsia="Times New Roman" w:hAnsi="Times New Roman" w:cs="Times New Roman"/>
      <w:sz w:val="24"/>
      <w:szCs w:val="24"/>
      <w:lang w:eastAsia="es-CO"/>
    </w:rPr>
  </w:style>
  <w:style w:type="paragraph" w:customStyle="1" w:styleId="xl209">
    <w:name w:val="xl209"/>
    <w:basedOn w:val="Normal"/>
    <w:qFormat/>
    <w:rsid w:val="006D51C1"/>
    <w:pPr>
      <w:pBdr>
        <w:top w:val="single" w:sz="4" w:space="0" w:color="000000"/>
      </w:pBdr>
      <w:spacing w:beforeAutospacing="1" w:after="0" w:afterAutospacing="1" w:line="240" w:lineRule="auto"/>
      <w:jc w:val="right"/>
    </w:pPr>
    <w:rPr>
      <w:rFonts w:ascii="Arial" w:eastAsia="Times New Roman" w:hAnsi="Arial" w:cs="Arial"/>
      <w:b/>
      <w:bCs/>
      <w:sz w:val="20"/>
      <w:szCs w:val="20"/>
      <w:lang w:eastAsia="es-CO"/>
    </w:rPr>
  </w:style>
  <w:style w:type="paragraph" w:customStyle="1" w:styleId="xl210">
    <w:name w:val="xl210"/>
    <w:basedOn w:val="Normal"/>
    <w:qFormat/>
    <w:rsid w:val="006D51C1"/>
    <w:pPr>
      <w:pBdr>
        <w:top w:val="single" w:sz="4" w:space="0" w:color="000000"/>
        <w:right w:val="single" w:sz="4" w:space="0" w:color="000000"/>
      </w:pBdr>
      <w:spacing w:beforeAutospacing="1" w:after="0" w:afterAutospacing="1" w:line="240" w:lineRule="auto"/>
      <w:jc w:val="center"/>
    </w:pPr>
    <w:rPr>
      <w:rFonts w:ascii="Arial" w:eastAsia="Times New Roman" w:hAnsi="Arial" w:cs="Arial"/>
      <w:b/>
      <w:bCs/>
      <w:sz w:val="20"/>
      <w:szCs w:val="20"/>
      <w:lang w:eastAsia="es-CO"/>
    </w:rPr>
  </w:style>
  <w:style w:type="paragraph" w:customStyle="1" w:styleId="xl211">
    <w:name w:val="xl21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pPr>
    <w:rPr>
      <w:rFonts w:ascii="Arial" w:eastAsia="Times New Roman" w:hAnsi="Arial" w:cs="Arial"/>
      <w:b/>
      <w:bCs/>
      <w:sz w:val="20"/>
      <w:szCs w:val="20"/>
      <w:lang w:eastAsia="es-CO"/>
    </w:rPr>
  </w:style>
  <w:style w:type="paragraph" w:customStyle="1" w:styleId="xl212">
    <w:name w:val="xl212"/>
    <w:basedOn w:val="Normal"/>
    <w:qFormat/>
    <w:rsid w:val="006D51C1"/>
    <w:pPr>
      <w:pBdr>
        <w:top w:val="single" w:sz="4" w:space="0" w:color="000000"/>
        <w:left w:val="single" w:sz="4" w:space="0" w:color="000000"/>
        <w:right w:val="single" w:sz="4" w:space="0" w:color="000000"/>
      </w:pBdr>
      <w:spacing w:beforeAutospacing="1" w:after="0" w:afterAutospacing="1" w:line="240" w:lineRule="auto"/>
    </w:pPr>
    <w:rPr>
      <w:rFonts w:ascii="Arial" w:eastAsia="Times New Roman" w:hAnsi="Arial" w:cs="Arial"/>
      <w:b/>
      <w:bCs/>
      <w:sz w:val="20"/>
      <w:szCs w:val="20"/>
      <w:lang w:eastAsia="es-CO"/>
    </w:rPr>
  </w:style>
  <w:style w:type="paragraph" w:customStyle="1" w:styleId="xl213">
    <w:name w:val="xl213"/>
    <w:basedOn w:val="Normal"/>
    <w:qFormat/>
    <w:rsid w:val="006D51C1"/>
    <w:pPr>
      <w:pBdr>
        <w:top w:val="single" w:sz="4" w:space="0" w:color="000000"/>
        <w:left w:val="single" w:sz="4" w:space="0" w:color="000000"/>
        <w:bottom w:val="single" w:sz="4" w:space="0" w:color="000000"/>
      </w:pBdr>
      <w:shd w:val="clear" w:color="000000" w:fill="DEDEDE"/>
      <w:spacing w:beforeAutospacing="1" w:after="0" w:afterAutospacing="1" w:line="240" w:lineRule="auto"/>
    </w:pPr>
    <w:rPr>
      <w:rFonts w:ascii="Arial" w:eastAsia="Times New Roman" w:hAnsi="Arial" w:cs="Arial"/>
      <w:color w:val="0000FF"/>
      <w:sz w:val="20"/>
      <w:szCs w:val="20"/>
      <w:u w:val="single"/>
      <w:lang w:eastAsia="es-CO"/>
    </w:rPr>
  </w:style>
  <w:style w:type="paragraph" w:customStyle="1" w:styleId="xl214">
    <w:name w:val="xl214"/>
    <w:basedOn w:val="Normal"/>
    <w:qFormat/>
    <w:rsid w:val="006D51C1"/>
    <w:pPr>
      <w:pBdr>
        <w:top w:val="single" w:sz="4" w:space="0" w:color="000000"/>
        <w:bottom w:val="single" w:sz="4" w:space="0" w:color="000000"/>
      </w:pBdr>
      <w:shd w:val="clear" w:color="000000" w:fill="DEDEDE"/>
      <w:spacing w:beforeAutospacing="1" w:after="0" w:afterAutospacing="1" w:line="240" w:lineRule="auto"/>
    </w:pPr>
    <w:rPr>
      <w:rFonts w:ascii="Times New Roman" w:eastAsia="Times New Roman" w:hAnsi="Times New Roman" w:cs="Times New Roman"/>
      <w:sz w:val="24"/>
      <w:szCs w:val="24"/>
      <w:lang w:eastAsia="es-CO"/>
    </w:rPr>
  </w:style>
  <w:style w:type="paragraph" w:customStyle="1" w:styleId="xl215">
    <w:name w:val="xl215"/>
    <w:basedOn w:val="Normal"/>
    <w:qFormat/>
    <w:rsid w:val="006D51C1"/>
    <w:pPr>
      <w:pBdr>
        <w:top w:val="single" w:sz="4" w:space="0" w:color="000000"/>
        <w:bottom w:val="single" w:sz="4" w:space="0" w:color="000000"/>
      </w:pBdr>
      <w:shd w:val="clear" w:color="000000" w:fill="DEDEDE"/>
      <w:spacing w:beforeAutospacing="1" w:after="0" w:afterAutospacing="1" w:line="240" w:lineRule="auto"/>
      <w:jc w:val="right"/>
    </w:pPr>
    <w:rPr>
      <w:rFonts w:ascii="Arial" w:eastAsia="Times New Roman" w:hAnsi="Arial" w:cs="Arial"/>
      <w:b/>
      <w:bCs/>
      <w:sz w:val="24"/>
      <w:szCs w:val="24"/>
      <w:lang w:eastAsia="es-CO"/>
    </w:rPr>
  </w:style>
  <w:style w:type="paragraph" w:customStyle="1" w:styleId="xl216">
    <w:name w:val="xl216"/>
    <w:basedOn w:val="Normal"/>
    <w:qFormat/>
    <w:rsid w:val="006D51C1"/>
    <w:pPr>
      <w:pBdr>
        <w:top w:val="single" w:sz="4" w:space="0" w:color="000000"/>
        <w:bottom w:val="single" w:sz="4" w:space="0" w:color="000000"/>
        <w:right w:val="single" w:sz="4" w:space="0" w:color="000000"/>
      </w:pBdr>
      <w:shd w:val="clear" w:color="000000" w:fill="DEDEDE"/>
      <w:spacing w:beforeAutospacing="1" w:after="0" w:afterAutospacing="1" w:line="240" w:lineRule="auto"/>
      <w:jc w:val="right"/>
    </w:pPr>
    <w:rPr>
      <w:rFonts w:ascii="Arial" w:eastAsia="Times New Roman" w:hAnsi="Arial" w:cs="Arial"/>
      <w:b/>
      <w:bCs/>
      <w:sz w:val="24"/>
      <w:szCs w:val="24"/>
      <w:lang w:eastAsia="es-CO"/>
    </w:rPr>
  </w:style>
  <w:style w:type="paragraph" w:customStyle="1" w:styleId="xl217">
    <w:name w:val="xl21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top"/>
    </w:pPr>
    <w:rPr>
      <w:rFonts w:ascii="Arial Narrow" w:eastAsia="Times New Roman" w:hAnsi="Arial Narrow" w:cs="Times New Roman"/>
      <w:sz w:val="20"/>
      <w:szCs w:val="20"/>
      <w:lang w:eastAsia="es-CO"/>
    </w:rPr>
  </w:style>
  <w:style w:type="paragraph" w:customStyle="1" w:styleId="xl218">
    <w:name w:val="xl218"/>
    <w:basedOn w:val="Normal"/>
    <w:qFormat/>
    <w:rsid w:val="006D51C1"/>
    <w:pPr>
      <w:pBdr>
        <w:top w:val="single" w:sz="4" w:space="0" w:color="000000"/>
        <w:left w:val="single" w:sz="8" w:space="0" w:color="000000"/>
        <w:bottom w:val="single" w:sz="4" w:space="0" w:color="000000"/>
        <w:right w:val="single" w:sz="4" w:space="0" w:color="000000"/>
      </w:pBdr>
      <w:spacing w:beforeAutospacing="1" w:after="0" w:afterAutospacing="1" w:line="240" w:lineRule="auto"/>
      <w:jc w:val="center"/>
      <w:textAlignment w:val="top"/>
    </w:pPr>
    <w:rPr>
      <w:rFonts w:ascii="Arial" w:eastAsia="Times New Roman" w:hAnsi="Arial" w:cs="Arial"/>
      <w:sz w:val="20"/>
      <w:szCs w:val="20"/>
      <w:lang w:eastAsia="es-CO"/>
    </w:rPr>
  </w:style>
  <w:style w:type="paragraph" w:customStyle="1" w:styleId="xl219">
    <w:name w:val="xl21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textAlignment w:val="top"/>
    </w:pPr>
    <w:rPr>
      <w:rFonts w:ascii="Arial Narrow" w:eastAsia="Times New Roman" w:hAnsi="Arial Narrow" w:cs="Times New Roman"/>
      <w:sz w:val="20"/>
      <w:szCs w:val="20"/>
      <w:lang w:eastAsia="es-CO"/>
    </w:rPr>
  </w:style>
  <w:style w:type="paragraph" w:customStyle="1" w:styleId="xl220">
    <w:name w:val="xl22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top"/>
    </w:pPr>
    <w:rPr>
      <w:rFonts w:ascii="Times New Roman" w:eastAsia="Times New Roman" w:hAnsi="Times New Roman" w:cs="Times New Roman"/>
      <w:sz w:val="24"/>
      <w:szCs w:val="24"/>
      <w:lang w:eastAsia="es-CO"/>
    </w:rPr>
  </w:style>
  <w:style w:type="paragraph" w:customStyle="1" w:styleId="xl221">
    <w:name w:val="xl22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22">
    <w:name w:val="xl22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23">
    <w:name w:val="xl223"/>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24">
    <w:name w:val="xl224"/>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25">
    <w:name w:val="xl225"/>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26">
    <w:name w:val="xl226"/>
    <w:basedOn w:val="Normal"/>
    <w:qFormat/>
    <w:rsid w:val="006D51C1"/>
    <w:pPr>
      <w:pBdr>
        <w:top w:val="single" w:sz="8" w:space="0" w:color="000000"/>
        <w:left w:val="single" w:sz="8" w:space="0" w:color="000000"/>
        <w:bottom w:val="single" w:sz="8" w:space="0" w:color="000000"/>
      </w:pBdr>
      <w:shd w:val="clear" w:color="000000" w:fill="D9D9D9"/>
      <w:spacing w:beforeAutospacing="1" w:after="0" w:afterAutospacing="1" w:line="240" w:lineRule="auto"/>
      <w:jc w:val="center"/>
      <w:textAlignment w:val="top"/>
    </w:pPr>
    <w:rPr>
      <w:rFonts w:ascii="Arial" w:eastAsia="Times New Roman" w:hAnsi="Arial" w:cs="Arial"/>
      <w:b/>
      <w:bCs/>
      <w:sz w:val="24"/>
      <w:szCs w:val="24"/>
      <w:lang w:eastAsia="es-CO"/>
    </w:rPr>
  </w:style>
  <w:style w:type="paragraph" w:customStyle="1" w:styleId="xl227">
    <w:name w:val="xl227"/>
    <w:basedOn w:val="Normal"/>
    <w:qFormat/>
    <w:rsid w:val="006D51C1"/>
    <w:pPr>
      <w:pBdr>
        <w:top w:val="single" w:sz="8" w:space="0" w:color="000000"/>
        <w:bottom w:val="single" w:sz="8" w:space="0" w:color="000000"/>
      </w:pBdr>
      <w:shd w:val="clear" w:color="000000" w:fill="D9D9D9"/>
      <w:spacing w:beforeAutospacing="1" w:after="0" w:afterAutospacing="1" w:line="240" w:lineRule="auto"/>
      <w:jc w:val="center"/>
      <w:textAlignment w:val="top"/>
    </w:pPr>
    <w:rPr>
      <w:rFonts w:ascii="Arial" w:eastAsia="Times New Roman" w:hAnsi="Arial" w:cs="Arial"/>
      <w:b/>
      <w:bCs/>
      <w:sz w:val="24"/>
      <w:szCs w:val="24"/>
      <w:lang w:eastAsia="es-CO"/>
    </w:rPr>
  </w:style>
  <w:style w:type="paragraph" w:customStyle="1" w:styleId="xl228">
    <w:name w:val="xl228"/>
    <w:basedOn w:val="Normal"/>
    <w:qFormat/>
    <w:rsid w:val="006D51C1"/>
    <w:pPr>
      <w:pBdr>
        <w:top w:val="single" w:sz="8" w:space="0" w:color="000000"/>
        <w:bottom w:val="single" w:sz="8" w:space="0" w:color="000000"/>
        <w:right w:val="single" w:sz="8" w:space="0" w:color="000000"/>
      </w:pBdr>
      <w:shd w:val="clear" w:color="000000" w:fill="D9D9D9"/>
      <w:spacing w:beforeAutospacing="1" w:after="0" w:afterAutospacing="1" w:line="240" w:lineRule="auto"/>
      <w:jc w:val="center"/>
      <w:textAlignment w:val="top"/>
    </w:pPr>
    <w:rPr>
      <w:rFonts w:ascii="Arial" w:eastAsia="Times New Roman" w:hAnsi="Arial" w:cs="Arial"/>
      <w:b/>
      <w:bCs/>
      <w:sz w:val="24"/>
      <w:szCs w:val="24"/>
      <w:lang w:eastAsia="es-CO"/>
    </w:rPr>
  </w:style>
  <w:style w:type="paragraph" w:customStyle="1" w:styleId="xl229">
    <w:name w:val="xl229"/>
    <w:basedOn w:val="Normal"/>
    <w:qFormat/>
    <w:rsid w:val="006D51C1"/>
    <w:pPr>
      <w:pBdr>
        <w:top w:val="single" w:sz="8" w:space="0" w:color="000000"/>
        <w:bottom w:val="single" w:sz="4" w:space="0" w:color="000000"/>
      </w:pBdr>
      <w:shd w:val="clear" w:color="000000" w:fill="BFBFBF"/>
      <w:spacing w:beforeAutospacing="1" w:after="0" w:afterAutospacing="1" w:line="240" w:lineRule="auto"/>
      <w:textAlignment w:val="top"/>
    </w:pPr>
    <w:rPr>
      <w:rFonts w:ascii="Arial" w:eastAsia="Times New Roman" w:hAnsi="Arial" w:cs="Arial"/>
      <w:b/>
      <w:bCs/>
      <w:sz w:val="24"/>
      <w:szCs w:val="24"/>
      <w:lang w:eastAsia="es-CO"/>
    </w:rPr>
  </w:style>
  <w:style w:type="paragraph" w:customStyle="1" w:styleId="xl230">
    <w:name w:val="xl230"/>
    <w:basedOn w:val="Normal"/>
    <w:qFormat/>
    <w:rsid w:val="006D51C1"/>
    <w:pPr>
      <w:pBdr>
        <w:top w:val="single" w:sz="8" w:space="0" w:color="000000"/>
        <w:bottom w:val="single" w:sz="4" w:space="0" w:color="000000"/>
      </w:pBdr>
      <w:spacing w:beforeAutospacing="1" w:after="0" w:afterAutospacing="1" w:line="240" w:lineRule="auto"/>
      <w:textAlignment w:val="top"/>
    </w:pPr>
    <w:rPr>
      <w:rFonts w:ascii="Times New Roman" w:eastAsia="Times New Roman" w:hAnsi="Times New Roman" w:cs="Times New Roman"/>
      <w:sz w:val="24"/>
      <w:szCs w:val="24"/>
      <w:lang w:eastAsia="es-CO"/>
    </w:rPr>
  </w:style>
  <w:style w:type="paragraph" w:customStyle="1" w:styleId="xl231">
    <w:name w:val="xl231"/>
    <w:basedOn w:val="Normal"/>
    <w:qFormat/>
    <w:rsid w:val="006D51C1"/>
    <w:pPr>
      <w:pBdr>
        <w:top w:val="single" w:sz="8" w:space="0" w:color="000000"/>
        <w:bottom w:val="single" w:sz="4" w:space="0" w:color="000000"/>
        <w:right w:val="single" w:sz="8" w:space="0" w:color="000000"/>
      </w:pBdr>
      <w:spacing w:beforeAutospacing="1" w:after="0" w:afterAutospacing="1" w:line="240" w:lineRule="auto"/>
      <w:textAlignment w:val="top"/>
    </w:pPr>
    <w:rPr>
      <w:rFonts w:ascii="Times New Roman" w:eastAsia="Times New Roman" w:hAnsi="Times New Roman" w:cs="Times New Roman"/>
      <w:sz w:val="24"/>
      <w:szCs w:val="24"/>
      <w:lang w:eastAsia="es-CO"/>
    </w:rPr>
  </w:style>
  <w:style w:type="paragraph" w:customStyle="1" w:styleId="xl232">
    <w:name w:val="xl23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33">
    <w:name w:val="xl23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top"/>
    </w:pPr>
    <w:rPr>
      <w:rFonts w:ascii="Times New Roman" w:eastAsia="Times New Roman" w:hAnsi="Times New Roman" w:cs="Times New Roman"/>
      <w:sz w:val="24"/>
      <w:szCs w:val="24"/>
      <w:lang w:eastAsia="es-CO"/>
    </w:rPr>
  </w:style>
  <w:style w:type="paragraph" w:customStyle="1" w:styleId="xl234">
    <w:name w:val="xl234"/>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35">
    <w:name w:val="xl235"/>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36">
    <w:name w:val="xl23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top"/>
    </w:pPr>
    <w:rPr>
      <w:rFonts w:ascii="Times New Roman" w:eastAsia="Times New Roman" w:hAnsi="Times New Roman" w:cs="Times New Roman"/>
      <w:sz w:val="24"/>
      <w:szCs w:val="24"/>
      <w:lang w:eastAsia="es-CO"/>
    </w:rPr>
  </w:style>
  <w:style w:type="paragraph" w:customStyle="1" w:styleId="xl237">
    <w:name w:val="xl23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38">
    <w:name w:val="xl23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xl239">
    <w:name w:val="xl239"/>
    <w:basedOn w:val="Normal"/>
    <w:qFormat/>
    <w:rsid w:val="006D51C1"/>
    <w:pPr>
      <w:pBdr>
        <w:top w:val="single" w:sz="4" w:space="0" w:color="000000"/>
        <w:left w:val="single" w:sz="4" w:space="0" w:color="000000"/>
        <w:bottom w:val="single" w:sz="4" w:space="0" w:color="000000"/>
        <w:right w:val="single" w:sz="8" w:space="0" w:color="000000"/>
      </w:pBdr>
      <w:spacing w:beforeAutospacing="1" w:after="0" w:afterAutospacing="1" w:line="240" w:lineRule="auto"/>
      <w:jc w:val="right"/>
      <w:textAlignment w:val="top"/>
    </w:pPr>
    <w:rPr>
      <w:rFonts w:ascii="Times New Roman" w:eastAsia="Times New Roman" w:hAnsi="Times New Roman" w:cs="Times New Roman"/>
      <w:sz w:val="24"/>
      <w:szCs w:val="24"/>
      <w:lang w:eastAsia="es-CO"/>
    </w:rPr>
  </w:style>
  <w:style w:type="paragraph" w:customStyle="1" w:styleId="Ttulo10">
    <w:name w:val="Título1"/>
    <w:basedOn w:val="Normal"/>
    <w:qFormat/>
    <w:rsid w:val="006D51C1"/>
    <w:pPr>
      <w:tabs>
        <w:tab w:val="left" w:pos="900"/>
      </w:tabs>
      <w:spacing w:after="0" w:line="240" w:lineRule="auto"/>
      <w:ind w:right="51"/>
      <w:jc w:val="center"/>
    </w:pPr>
    <w:rPr>
      <w:rFonts w:ascii="Verdana" w:eastAsia="Times New Roman" w:hAnsi="Verdana" w:cs="Times New Roman"/>
      <w:b/>
      <w:sz w:val="28"/>
      <w:szCs w:val="20"/>
      <w:lang w:val="es-ES_tradnl" w:eastAsia="es-ES"/>
    </w:rPr>
  </w:style>
  <w:style w:type="paragraph" w:customStyle="1" w:styleId="xl65">
    <w:name w:val="xl65"/>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69">
    <w:name w:val="xl1669"/>
    <w:basedOn w:val="Normal"/>
    <w:qFormat/>
    <w:rsid w:val="006D51C1"/>
    <w:pPr>
      <w:spacing w:beforeAutospacing="1" w:after="0" w:afterAutospacing="1" w:line="240" w:lineRule="auto"/>
      <w:jc w:val="both"/>
    </w:pPr>
    <w:rPr>
      <w:rFonts w:ascii="Arial" w:eastAsia="Times New Roman" w:hAnsi="Arial" w:cs="Times New Roman"/>
      <w:color w:val="0070C0"/>
      <w:sz w:val="20"/>
      <w:szCs w:val="24"/>
      <w:lang w:eastAsia="es-CO"/>
    </w:rPr>
  </w:style>
  <w:style w:type="paragraph" w:customStyle="1" w:styleId="xl1670">
    <w:name w:val="xl1670"/>
    <w:basedOn w:val="Normal"/>
    <w:qFormat/>
    <w:rsid w:val="006D51C1"/>
    <w:pPr>
      <w:spacing w:beforeAutospacing="1" w:after="0" w:afterAutospacing="1" w:line="240" w:lineRule="auto"/>
      <w:jc w:val="center"/>
      <w:textAlignment w:val="center"/>
    </w:pPr>
    <w:rPr>
      <w:rFonts w:ascii="Arial" w:eastAsia="Times New Roman" w:hAnsi="Arial" w:cs="Times New Roman"/>
      <w:sz w:val="20"/>
      <w:szCs w:val="24"/>
      <w:lang w:eastAsia="es-CO"/>
    </w:rPr>
  </w:style>
  <w:style w:type="paragraph" w:customStyle="1" w:styleId="xl1671">
    <w:name w:val="xl1671"/>
    <w:basedOn w:val="Normal"/>
    <w:qFormat/>
    <w:rsid w:val="006D51C1"/>
    <w:pP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672">
    <w:name w:val="xl1672"/>
    <w:basedOn w:val="Normal"/>
    <w:qFormat/>
    <w:rsid w:val="006D51C1"/>
    <w:pPr>
      <w:pBdr>
        <w:top w:val="single" w:sz="4" w:space="0" w:color="000000"/>
        <w:left w:val="single" w:sz="4" w:space="0" w:color="000000"/>
        <w:bottom w:val="single" w:sz="4" w:space="0" w:color="000000"/>
      </w:pBdr>
      <w:shd w:val="clear" w:color="000000" w:fill="C5D9F1"/>
      <w:spacing w:beforeAutospacing="1" w:after="0" w:afterAutospacing="1" w:line="240" w:lineRule="auto"/>
      <w:jc w:val="center"/>
    </w:pPr>
    <w:rPr>
      <w:rFonts w:ascii="Arial" w:eastAsia="Times New Roman" w:hAnsi="Arial" w:cs="Times New Roman"/>
      <w:b/>
      <w:bCs/>
      <w:sz w:val="20"/>
      <w:szCs w:val="24"/>
      <w:lang w:eastAsia="es-CO"/>
    </w:rPr>
  </w:style>
  <w:style w:type="paragraph" w:customStyle="1" w:styleId="xl1673">
    <w:name w:val="xl1673"/>
    <w:basedOn w:val="Normal"/>
    <w:qFormat/>
    <w:rsid w:val="006D51C1"/>
    <w:pPr>
      <w:pBdr>
        <w:top w:val="single" w:sz="4" w:space="0" w:color="000000"/>
        <w:bottom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674">
    <w:name w:val="xl1674"/>
    <w:basedOn w:val="Normal"/>
    <w:qFormat/>
    <w:rsid w:val="006D51C1"/>
    <w:pPr>
      <w:pBdr>
        <w:top w:val="single" w:sz="4" w:space="0" w:color="000000"/>
        <w:bottom w:val="single" w:sz="4"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675">
    <w:name w:val="xl1675"/>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676">
    <w:name w:val="xl167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b/>
      <w:bCs/>
      <w:sz w:val="20"/>
      <w:szCs w:val="20"/>
      <w:lang w:eastAsia="es-CO"/>
    </w:rPr>
  </w:style>
  <w:style w:type="paragraph" w:customStyle="1" w:styleId="xl1677">
    <w:name w:val="xl1677"/>
    <w:basedOn w:val="Normal"/>
    <w:qFormat/>
    <w:rsid w:val="006D51C1"/>
    <w:pPr>
      <w:pBdr>
        <w:top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678">
    <w:name w:val="xl1678"/>
    <w:basedOn w:val="Normal"/>
    <w:qFormat/>
    <w:rsid w:val="006D51C1"/>
    <w:pPr>
      <w:pBdr>
        <w:bottom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679">
    <w:name w:val="xl1679"/>
    <w:basedOn w:val="Normal"/>
    <w:qFormat/>
    <w:rsid w:val="006D51C1"/>
    <w:pPr>
      <w:spacing w:beforeAutospacing="1" w:after="0" w:afterAutospacing="1" w:line="240" w:lineRule="auto"/>
      <w:jc w:val="center"/>
    </w:pPr>
    <w:rPr>
      <w:rFonts w:ascii="Arial" w:eastAsia="Times New Roman" w:hAnsi="Arial" w:cs="Times New Roman"/>
      <w:b/>
      <w:bCs/>
      <w:sz w:val="20"/>
      <w:szCs w:val="24"/>
      <w:lang w:eastAsia="es-CO"/>
    </w:rPr>
  </w:style>
  <w:style w:type="paragraph" w:customStyle="1" w:styleId="xl1680">
    <w:name w:val="xl1680"/>
    <w:basedOn w:val="Normal"/>
    <w:qFormat/>
    <w:rsid w:val="006D51C1"/>
    <w:pPr>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681">
    <w:name w:val="xl1681"/>
    <w:basedOn w:val="Normal"/>
    <w:qFormat/>
    <w:rsid w:val="006D51C1"/>
    <w:pPr>
      <w:pBdr>
        <w:top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682">
    <w:name w:val="xl1682"/>
    <w:basedOn w:val="Normal"/>
    <w:qFormat/>
    <w:rsid w:val="006D51C1"/>
    <w:pPr>
      <w:pBdr>
        <w:top w:val="single" w:sz="4" w:space="0" w:color="000000"/>
        <w:bottom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683">
    <w:name w:val="xl168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684">
    <w:name w:val="xl1684"/>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4"/>
      <w:lang w:eastAsia="es-CO"/>
    </w:rPr>
  </w:style>
  <w:style w:type="paragraph" w:customStyle="1" w:styleId="xl1685">
    <w:name w:val="xl1685"/>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686">
    <w:name w:val="xl1686"/>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687">
    <w:name w:val="xl168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688">
    <w:name w:val="xl1688"/>
    <w:basedOn w:val="Normal"/>
    <w:qFormat/>
    <w:rsid w:val="006D51C1"/>
    <w:pPr>
      <w:spacing w:beforeAutospacing="1" w:after="0" w:afterAutospacing="1" w:line="240" w:lineRule="auto"/>
      <w:jc w:val="both"/>
      <w:textAlignment w:val="center"/>
    </w:pPr>
    <w:rPr>
      <w:rFonts w:ascii="Arial" w:eastAsia="Times New Roman" w:hAnsi="Arial" w:cs="Times New Roman"/>
      <w:sz w:val="20"/>
      <w:szCs w:val="24"/>
      <w:lang w:eastAsia="es-CO"/>
    </w:rPr>
  </w:style>
  <w:style w:type="paragraph" w:customStyle="1" w:styleId="xl1689">
    <w:name w:val="xl168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690">
    <w:name w:val="xl1690"/>
    <w:basedOn w:val="Normal"/>
    <w:qFormat/>
    <w:rsid w:val="006D51C1"/>
    <w:pPr>
      <w:pBdr>
        <w:bottom w:val="single" w:sz="4" w:space="0" w:color="000000"/>
      </w:pBdr>
      <w:spacing w:beforeAutospacing="1" w:after="0" w:afterAutospacing="1" w:line="240" w:lineRule="auto"/>
      <w:jc w:val="center"/>
      <w:textAlignment w:val="center"/>
    </w:pPr>
    <w:rPr>
      <w:rFonts w:ascii="Arial" w:eastAsia="Times New Roman" w:hAnsi="Arial" w:cs="Times New Roman"/>
      <w:sz w:val="20"/>
      <w:szCs w:val="24"/>
      <w:lang w:eastAsia="es-CO"/>
    </w:rPr>
  </w:style>
  <w:style w:type="paragraph" w:customStyle="1" w:styleId="xl1691">
    <w:name w:val="xl1691"/>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692">
    <w:name w:val="xl1692"/>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b/>
      <w:bCs/>
      <w:sz w:val="20"/>
      <w:szCs w:val="20"/>
      <w:lang w:eastAsia="es-CO"/>
    </w:rPr>
  </w:style>
  <w:style w:type="paragraph" w:customStyle="1" w:styleId="xl1693">
    <w:name w:val="xl169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694">
    <w:name w:val="xl1694"/>
    <w:basedOn w:val="Normal"/>
    <w:qFormat/>
    <w:rsid w:val="006D51C1"/>
    <w:pPr>
      <w:spacing w:beforeAutospacing="1" w:after="0" w:afterAutospacing="1" w:line="240" w:lineRule="auto"/>
      <w:jc w:val="both"/>
    </w:pPr>
    <w:rPr>
      <w:rFonts w:ascii="Arial" w:eastAsia="Times New Roman" w:hAnsi="Arial" w:cs="Times New Roman"/>
      <w:sz w:val="20"/>
      <w:szCs w:val="24"/>
      <w:lang w:eastAsia="es-CO"/>
    </w:rPr>
  </w:style>
  <w:style w:type="paragraph" w:customStyle="1" w:styleId="xl1695">
    <w:name w:val="xl1695"/>
    <w:basedOn w:val="Normal"/>
    <w:qFormat/>
    <w:rsid w:val="006D51C1"/>
    <w:pPr>
      <w:pBdr>
        <w:top w:val="single" w:sz="4" w:space="0" w:color="000000"/>
      </w:pBdr>
      <w:shd w:val="clear" w:color="000000" w:fill="C5D9F1"/>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696">
    <w:name w:val="xl1696"/>
    <w:basedOn w:val="Normal"/>
    <w:qFormat/>
    <w:rsid w:val="006D51C1"/>
    <w:pP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697">
    <w:name w:val="xl1697"/>
    <w:basedOn w:val="Normal"/>
    <w:qFormat/>
    <w:rsid w:val="006D51C1"/>
    <w:pPr>
      <w:pBdr>
        <w:bottom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698">
    <w:name w:val="xl1698"/>
    <w:basedOn w:val="Normal"/>
    <w:qFormat/>
    <w:rsid w:val="006D51C1"/>
    <w:pPr>
      <w:pBdr>
        <w:top w:val="single" w:sz="4" w:space="0" w:color="000000"/>
        <w:bottom w:val="single" w:sz="4" w:space="0" w:color="000000"/>
      </w:pBdr>
      <w:shd w:val="clear" w:color="000000" w:fill="C5D9F1"/>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699">
    <w:name w:val="xl1699"/>
    <w:basedOn w:val="Normal"/>
    <w:qFormat/>
    <w:rsid w:val="006D51C1"/>
    <w:pPr>
      <w:pBdr>
        <w:top w:val="single" w:sz="4" w:space="0" w:color="000000"/>
        <w:bottom w:val="single" w:sz="4" w:space="0" w:color="000000"/>
      </w:pBdr>
      <w:spacing w:beforeAutospacing="1" w:after="0" w:afterAutospacing="1" w:line="240" w:lineRule="auto"/>
      <w:jc w:val="both"/>
    </w:pPr>
    <w:rPr>
      <w:rFonts w:ascii="Arial" w:eastAsia="Times New Roman" w:hAnsi="Arial" w:cs="Times New Roman"/>
      <w:b/>
      <w:bCs/>
      <w:sz w:val="20"/>
      <w:szCs w:val="24"/>
      <w:lang w:eastAsia="es-CO"/>
    </w:rPr>
  </w:style>
  <w:style w:type="paragraph" w:customStyle="1" w:styleId="xl1700">
    <w:name w:val="xl1700"/>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01">
    <w:name w:val="xl1701"/>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02">
    <w:name w:val="xl1702"/>
    <w:basedOn w:val="Normal"/>
    <w:qFormat/>
    <w:rsid w:val="006D51C1"/>
    <w:pP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03">
    <w:name w:val="xl1703"/>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04">
    <w:name w:val="xl1704"/>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05">
    <w:name w:val="xl1705"/>
    <w:basedOn w:val="Normal"/>
    <w:qFormat/>
    <w:rsid w:val="006D51C1"/>
    <w:pPr>
      <w:spacing w:beforeAutospacing="1" w:after="0" w:afterAutospacing="1" w:line="240" w:lineRule="auto"/>
      <w:jc w:val="center"/>
    </w:pPr>
    <w:rPr>
      <w:rFonts w:ascii="Arial" w:eastAsia="Times New Roman" w:hAnsi="Arial" w:cs="Times New Roman"/>
      <w:sz w:val="20"/>
      <w:szCs w:val="24"/>
      <w:lang w:eastAsia="es-CO"/>
    </w:rPr>
  </w:style>
  <w:style w:type="paragraph" w:customStyle="1" w:styleId="xl1706">
    <w:name w:val="xl1706"/>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07">
    <w:name w:val="xl1707"/>
    <w:basedOn w:val="Normal"/>
    <w:qFormat/>
    <w:rsid w:val="006D51C1"/>
    <w:pP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08">
    <w:name w:val="xl1708"/>
    <w:basedOn w:val="Normal"/>
    <w:qFormat/>
    <w:rsid w:val="006D51C1"/>
    <w:pPr>
      <w:pBdr>
        <w:bottom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09">
    <w:name w:val="xl170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10">
    <w:name w:val="xl1710"/>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11">
    <w:name w:val="xl171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12">
    <w:name w:val="xl171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13">
    <w:name w:val="xl171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14">
    <w:name w:val="xl1714"/>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15">
    <w:name w:val="xl1715"/>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16">
    <w:name w:val="xl1716"/>
    <w:basedOn w:val="Normal"/>
    <w:qFormat/>
    <w:rsid w:val="006D51C1"/>
    <w:pP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17">
    <w:name w:val="xl171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18">
    <w:name w:val="xl171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19">
    <w:name w:val="xl171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20">
    <w:name w:val="xl172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21">
    <w:name w:val="xl172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right"/>
      <w:textAlignment w:val="center"/>
    </w:pPr>
    <w:rPr>
      <w:rFonts w:ascii="Arial" w:eastAsia="Times New Roman" w:hAnsi="Arial" w:cs="Times New Roman"/>
      <w:b/>
      <w:bCs/>
      <w:sz w:val="20"/>
      <w:szCs w:val="24"/>
      <w:lang w:eastAsia="es-CO"/>
    </w:rPr>
  </w:style>
  <w:style w:type="paragraph" w:customStyle="1" w:styleId="xl1722">
    <w:name w:val="xl172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23">
    <w:name w:val="xl172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24">
    <w:name w:val="xl1724"/>
    <w:basedOn w:val="Normal"/>
    <w:qFormat/>
    <w:rsid w:val="006D51C1"/>
    <w:pPr>
      <w:pBdr>
        <w:top w:val="single" w:sz="4" w:space="0" w:color="000000"/>
        <w:left w:val="single" w:sz="4" w:space="0" w:color="000000"/>
        <w:bottom w:val="single" w:sz="4"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25">
    <w:name w:val="xl1725"/>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26">
    <w:name w:val="xl172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pPr>
    <w:rPr>
      <w:rFonts w:ascii="Arial" w:eastAsia="Times New Roman" w:hAnsi="Arial" w:cs="Times New Roman"/>
      <w:sz w:val="20"/>
      <w:szCs w:val="24"/>
      <w:lang w:eastAsia="es-CO"/>
    </w:rPr>
  </w:style>
  <w:style w:type="paragraph" w:customStyle="1" w:styleId="xl1727">
    <w:name w:val="xl1727"/>
    <w:basedOn w:val="Normal"/>
    <w:qFormat/>
    <w:rsid w:val="006D51C1"/>
    <w:pPr>
      <w:pBdr>
        <w:top w:val="double" w:sz="6" w:space="0" w:color="000000"/>
        <w:left w:val="single" w:sz="4" w:space="0" w:color="000000"/>
        <w:bottom w:val="single" w:sz="4"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28">
    <w:name w:val="xl1728"/>
    <w:basedOn w:val="Normal"/>
    <w:qFormat/>
    <w:rsid w:val="006D51C1"/>
    <w:pPr>
      <w:pBdr>
        <w:top w:val="double" w:sz="6" w:space="0" w:color="000000"/>
        <w:left w:val="single" w:sz="4" w:space="0" w:color="000000"/>
        <w:bottom w:val="single" w:sz="4" w:space="0" w:color="000000"/>
        <w:right w:val="double" w:sz="6"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29">
    <w:name w:val="xl1729"/>
    <w:basedOn w:val="Normal"/>
    <w:qFormat/>
    <w:rsid w:val="006D51C1"/>
    <w:pPr>
      <w:pBdr>
        <w:top w:val="single" w:sz="4" w:space="0" w:color="000000"/>
        <w:left w:val="double" w:sz="6" w:space="0" w:color="000000"/>
        <w:bottom w:val="single" w:sz="4" w:space="0" w:color="000000"/>
        <w:right w:val="single" w:sz="4" w:space="0" w:color="000000"/>
      </w:pBdr>
      <w:spacing w:beforeAutospacing="1" w:after="0" w:afterAutospacing="1" w:line="240" w:lineRule="auto"/>
      <w:jc w:val="both"/>
    </w:pPr>
    <w:rPr>
      <w:rFonts w:ascii="Arial" w:eastAsia="Times New Roman" w:hAnsi="Arial" w:cs="Times New Roman"/>
      <w:sz w:val="20"/>
      <w:szCs w:val="24"/>
      <w:lang w:eastAsia="es-CO"/>
    </w:rPr>
  </w:style>
  <w:style w:type="paragraph" w:customStyle="1" w:styleId="xl1730">
    <w:name w:val="xl1730"/>
    <w:basedOn w:val="Normal"/>
    <w:qFormat/>
    <w:rsid w:val="006D51C1"/>
    <w:pPr>
      <w:pBdr>
        <w:top w:val="single" w:sz="4" w:space="0" w:color="000000"/>
        <w:left w:val="single" w:sz="4" w:space="0" w:color="000000"/>
        <w:bottom w:val="single" w:sz="4"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31">
    <w:name w:val="xl173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32">
    <w:name w:val="xl1732"/>
    <w:basedOn w:val="Normal"/>
    <w:qFormat/>
    <w:rsid w:val="006D51C1"/>
    <w:pPr>
      <w:pBdr>
        <w:top w:val="double" w:sz="6" w:space="0" w:color="000000"/>
        <w:left w:val="double" w:sz="6" w:space="0" w:color="000000"/>
        <w:bottom w:val="single" w:sz="4" w:space="0" w:color="000000"/>
        <w:right w:val="single" w:sz="4" w:space="0" w:color="000000"/>
      </w:pBdr>
      <w:shd w:val="clear" w:color="000000" w:fill="C5D9F1"/>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33">
    <w:name w:val="xl1733"/>
    <w:basedOn w:val="Normal"/>
    <w:qFormat/>
    <w:rsid w:val="006D51C1"/>
    <w:pPr>
      <w:pBdr>
        <w:top w:val="double" w:sz="6" w:space="0" w:color="000000"/>
        <w:left w:val="single" w:sz="4" w:space="0" w:color="000000"/>
        <w:bottom w:val="single" w:sz="4"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34">
    <w:name w:val="xl1734"/>
    <w:basedOn w:val="Normal"/>
    <w:qFormat/>
    <w:rsid w:val="006D51C1"/>
    <w:pPr>
      <w:pBdr>
        <w:top w:val="single" w:sz="4" w:space="0" w:color="000000"/>
        <w:left w:val="single" w:sz="4" w:space="0" w:color="000000"/>
        <w:bottom w:val="single" w:sz="4" w:space="0" w:color="000000"/>
        <w:right w:val="double" w:sz="6" w:space="0" w:color="000000"/>
      </w:pBdr>
      <w:spacing w:beforeAutospacing="1" w:after="0" w:afterAutospacing="1" w:line="240" w:lineRule="auto"/>
      <w:jc w:val="center"/>
      <w:textAlignment w:val="center"/>
    </w:pPr>
    <w:rPr>
      <w:rFonts w:ascii="Arial" w:eastAsia="Times New Roman" w:hAnsi="Arial" w:cs="Times New Roman"/>
      <w:sz w:val="20"/>
      <w:szCs w:val="24"/>
      <w:lang w:eastAsia="es-CO"/>
    </w:rPr>
  </w:style>
  <w:style w:type="paragraph" w:customStyle="1" w:styleId="xl1735">
    <w:name w:val="xl1735"/>
    <w:basedOn w:val="Normal"/>
    <w:qFormat/>
    <w:rsid w:val="006D51C1"/>
    <w:pPr>
      <w:pBdr>
        <w:top w:val="single" w:sz="4" w:space="0" w:color="000000"/>
        <w:left w:val="double" w:sz="6" w:space="0" w:color="000000"/>
        <w:bottom w:val="single" w:sz="4" w:space="0" w:color="000000"/>
        <w:right w:val="single" w:sz="4" w:space="0" w:color="000000"/>
      </w:pBdr>
      <w:shd w:val="clear" w:color="000000" w:fill="C5D9F1"/>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36">
    <w:name w:val="xl1736"/>
    <w:basedOn w:val="Normal"/>
    <w:qFormat/>
    <w:rsid w:val="006D51C1"/>
    <w:pPr>
      <w:pBdr>
        <w:top w:val="single" w:sz="4" w:space="0" w:color="000000"/>
        <w:left w:val="single" w:sz="4" w:space="0" w:color="000000"/>
        <w:bottom w:val="single" w:sz="4" w:space="0" w:color="000000"/>
        <w:right w:val="double" w:sz="6"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37">
    <w:name w:val="xl1737"/>
    <w:basedOn w:val="Normal"/>
    <w:qFormat/>
    <w:rsid w:val="006D51C1"/>
    <w:pPr>
      <w:pBdr>
        <w:top w:val="single" w:sz="4" w:space="0" w:color="000000"/>
        <w:left w:val="double" w:sz="6" w:space="0" w:color="000000"/>
        <w:bottom w:val="double" w:sz="6" w:space="0" w:color="000000"/>
        <w:right w:val="single" w:sz="4" w:space="0" w:color="000000"/>
      </w:pBdr>
      <w:shd w:val="clear" w:color="000000" w:fill="C5D9F1"/>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38">
    <w:name w:val="xl1738"/>
    <w:basedOn w:val="Normal"/>
    <w:qFormat/>
    <w:rsid w:val="006D51C1"/>
    <w:pPr>
      <w:pBdr>
        <w:top w:val="single" w:sz="4" w:space="0" w:color="000000"/>
        <w:left w:val="single" w:sz="4" w:space="0" w:color="000000"/>
        <w:bottom w:val="double" w:sz="6"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39">
    <w:name w:val="xl1739"/>
    <w:basedOn w:val="Normal"/>
    <w:qFormat/>
    <w:rsid w:val="006D51C1"/>
    <w:pPr>
      <w:pBdr>
        <w:top w:val="single" w:sz="4" w:space="0" w:color="000000"/>
        <w:left w:val="single" w:sz="4" w:space="0" w:color="000000"/>
        <w:bottom w:val="double" w:sz="6"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40">
    <w:name w:val="xl1740"/>
    <w:basedOn w:val="Normal"/>
    <w:qFormat/>
    <w:rsid w:val="006D51C1"/>
    <w:pPr>
      <w:pBdr>
        <w:top w:val="single" w:sz="4" w:space="0" w:color="000000"/>
        <w:left w:val="single" w:sz="4" w:space="0" w:color="000000"/>
        <w:bottom w:val="double" w:sz="6" w:space="0" w:color="000000"/>
        <w:right w:val="double" w:sz="6"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41">
    <w:name w:val="xl174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42">
    <w:name w:val="xl1742"/>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43">
    <w:name w:val="xl1743"/>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44">
    <w:name w:val="xl1744"/>
    <w:basedOn w:val="Normal"/>
    <w:qFormat/>
    <w:rsid w:val="006D51C1"/>
    <w:pPr>
      <w:pBdr>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45">
    <w:name w:val="xl1745"/>
    <w:basedOn w:val="Normal"/>
    <w:qFormat/>
    <w:rsid w:val="006D51C1"/>
    <w:pPr>
      <w:pBdr>
        <w:top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46">
    <w:name w:val="xl1746"/>
    <w:basedOn w:val="Normal"/>
    <w:qFormat/>
    <w:rsid w:val="006D51C1"/>
    <w:pPr>
      <w:pBdr>
        <w:top w:val="single" w:sz="4" w:space="0" w:color="000000"/>
        <w:lef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47">
    <w:name w:val="xl1747"/>
    <w:basedOn w:val="Normal"/>
    <w:qFormat/>
    <w:rsid w:val="006D51C1"/>
    <w:pPr>
      <w:pBdr>
        <w:top w:val="single" w:sz="4" w:space="0" w:color="000000"/>
      </w:pBdr>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48">
    <w:name w:val="xl1748"/>
    <w:basedOn w:val="Normal"/>
    <w:qFormat/>
    <w:rsid w:val="006D51C1"/>
    <w:pPr>
      <w:pBdr>
        <w:top w:val="single" w:sz="4" w:space="0" w:color="000000"/>
      </w:pBdr>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49">
    <w:name w:val="xl1749"/>
    <w:basedOn w:val="Normal"/>
    <w:qFormat/>
    <w:rsid w:val="006D51C1"/>
    <w:pPr>
      <w:pBdr>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50">
    <w:name w:val="xl175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4"/>
      <w:lang w:eastAsia="es-CO"/>
    </w:rPr>
  </w:style>
  <w:style w:type="paragraph" w:customStyle="1" w:styleId="xl1751">
    <w:name w:val="xl175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52">
    <w:name w:val="xl1752"/>
    <w:basedOn w:val="Normal"/>
    <w:qFormat/>
    <w:rsid w:val="006D51C1"/>
    <w:pPr>
      <w:pBdr>
        <w:left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53">
    <w:name w:val="xl1753"/>
    <w:basedOn w:val="Normal"/>
    <w:qFormat/>
    <w:rsid w:val="006D51C1"/>
    <w:pPr>
      <w:pBdr>
        <w:top w:val="single" w:sz="4" w:space="0" w:color="000000"/>
        <w:left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54">
    <w:name w:val="xl1754"/>
    <w:basedOn w:val="Normal"/>
    <w:qFormat/>
    <w:rsid w:val="006D51C1"/>
    <w:pPr>
      <w:pBdr>
        <w:top w:val="single" w:sz="4" w:space="0" w:color="000000"/>
        <w:bottom w:val="single" w:sz="4" w:space="0" w:color="000000"/>
      </w:pBdr>
      <w:spacing w:beforeAutospacing="1" w:after="0" w:afterAutospacing="1" w:line="240" w:lineRule="auto"/>
      <w:jc w:val="both"/>
    </w:pPr>
    <w:rPr>
      <w:rFonts w:ascii="Arial" w:eastAsia="Times New Roman" w:hAnsi="Arial" w:cs="Times New Roman"/>
      <w:sz w:val="20"/>
      <w:szCs w:val="20"/>
      <w:lang w:eastAsia="es-CO"/>
    </w:rPr>
  </w:style>
  <w:style w:type="paragraph" w:customStyle="1" w:styleId="xl1755">
    <w:name w:val="xl1755"/>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56">
    <w:name w:val="xl175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57">
    <w:name w:val="xl175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58">
    <w:name w:val="xl1758"/>
    <w:basedOn w:val="Normal"/>
    <w:qFormat/>
    <w:rsid w:val="006D51C1"/>
    <w:pP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59">
    <w:name w:val="xl175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color w:val="000000"/>
      <w:sz w:val="20"/>
      <w:szCs w:val="20"/>
      <w:lang w:eastAsia="es-CO"/>
    </w:rPr>
  </w:style>
  <w:style w:type="paragraph" w:customStyle="1" w:styleId="xl1760">
    <w:name w:val="xl176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color w:val="000000"/>
      <w:sz w:val="20"/>
      <w:szCs w:val="20"/>
      <w:lang w:eastAsia="es-CO"/>
    </w:rPr>
  </w:style>
  <w:style w:type="paragraph" w:customStyle="1" w:styleId="xl1761">
    <w:name w:val="xl1761"/>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62">
    <w:name w:val="xl176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63">
    <w:name w:val="xl176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64">
    <w:name w:val="xl1764"/>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65">
    <w:name w:val="xl1765"/>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66">
    <w:name w:val="xl176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67">
    <w:name w:val="xl1767"/>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68">
    <w:name w:val="xl1768"/>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Times New Roman"/>
      <w:sz w:val="20"/>
      <w:szCs w:val="24"/>
      <w:lang w:eastAsia="es-CO"/>
    </w:rPr>
  </w:style>
  <w:style w:type="paragraph" w:customStyle="1" w:styleId="xl1769">
    <w:name w:val="xl1769"/>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70">
    <w:name w:val="xl1770"/>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71">
    <w:name w:val="xl1771"/>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72">
    <w:name w:val="xl1772"/>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right"/>
      <w:textAlignment w:val="center"/>
    </w:pPr>
    <w:rPr>
      <w:rFonts w:ascii="Arial" w:eastAsia="Times New Roman" w:hAnsi="Arial" w:cs="Times New Roman"/>
      <w:sz w:val="20"/>
      <w:szCs w:val="20"/>
      <w:lang w:eastAsia="es-CO"/>
    </w:rPr>
  </w:style>
  <w:style w:type="paragraph" w:customStyle="1" w:styleId="xl1773">
    <w:name w:val="xl1773"/>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74">
    <w:name w:val="xl1774"/>
    <w:basedOn w:val="Normal"/>
    <w:qFormat/>
    <w:rsid w:val="006D51C1"/>
    <w:pPr>
      <w:shd w:val="clear" w:color="000000" w:fill="FFFF00"/>
      <w:spacing w:beforeAutospacing="1" w:after="0" w:afterAutospacing="1" w:line="240" w:lineRule="auto"/>
      <w:jc w:val="both"/>
    </w:pPr>
    <w:rPr>
      <w:rFonts w:ascii="Arial" w:eastAsia="Times New Roman" w:hAnsi="Arial" w:cs="Times New Roman"/>
      <w:sz w:val="20"/>
      <w:szCs w:val="24"/>
      <w:lang w:eastAsia="es-CO"/>
    </w:rPr>
  </w:style>
  <w:style w:type="paragraph" w:customStyle="1" w:styleId="xl1775">
    <w:name w:val="xl1775"/>
    <w:basedOn w:val="Normal"/>
    <w:qFormat/>
    <w:rsid w:val="006D51C1"/>
    <w:pPr>
      <w:pBdr>
        <w:top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76">
    <w:name w:val="xl1776"/>
    <w:basedOn w:val="Normal"/>
    <w:qFormat/>
    <w:rsid w:val="006D51C1"/>
    <w:pPr>
      <w:pBdr>
        <w:top w:val="single" w:sz="4" w:space="0" w:color="000000"/>
        <w:bottom w:val="single" w:sz="4" w:space="0" w:color="000000"/>
        <w:right w:val="single" w:sz="4" w:space="0" w:color="000000"/>
      </w:pBdr>
      <w:shd w:val="clear" w:color="000000" w:fill="C5D9F1"/>
      <w:spacing w:beforeAutospacing="1" w:after="0" w:afterAutospacing="1" w:line="240" w:lineRule="auto"/>
      <w:jc w:val="center"/>
      <w:textAlignment w:val="center"/>
    </w:pPr>
    <w:rPr>
      <w:rFonts w:ascii="Arial" w:eastAsia="Times New Roman" w:hAnsi="Arial" w:cs="Times New Roman"/>
      <w:b/>
      <w:bCs/>
      <w:sz w:val="20"/>
      <w:szCs w:val="20"/>
      <w:lang w:eastAsia="es-CO"/>
    </w:rPr>
  </w:style>
  <w:style w:type="paragraph" w:customStyle="1" w:styleId="xl1777">
    <w:name w:val="xl1777"/>
    <w:basedOn w:val="Normal"/>
    <w:qFormat/>
    <w:rsid w:val="006D51C1"/>
    <w:pPr>
      <w:pBdr>
        <w:top w:val="single" w:sz="4" w:space="0" w:color="000000"/>
        <w:bottom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78">
    <w:name w:val="xl1778"/>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79">
    <w:name w:val="xl177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80">
    <w:name w:val="xl178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81">
    <w:name w:val="xl1781"/>
    <w:basedOn w:val="Normal"/>
    <w:qFormat/>
    <w:rsid w:val="006D51C1"/>
    <w:pPr>
      <w:spacing w:beforeAutospacing="1" w:after="0" w:afterAutospacing="1" w:line="240" w:lineRule="auto"/>
      <w:jc w:val="center"/>
      <w:textAlignment w:val="center"/>
    </w:pPr>
    <w:rPr>
      <w:rFonts w:ascii="Arial" w:eastAsia="Times New Roman" w:hAnsi="Arial" w:cs="Times New Roman"/>
      <w:sz w:val="20"/>
      <w:szCs w:val="20"/>
      <w:lang w:eastAsia="es-CO"/>
    </w:rPr>
  </w:style>
  <w:style w:type="paragraph" w:customStyle="1" w:styleId="xl1782">
    <w:name w:val="xl1782"/>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Arial" w:eastAsia="Times New Roman" w:hAnsi="Arial" w:cs="Times New Roman"/>
      <w:b/>
      <w:bCs/>
      <w:sz w:val="20"/>
      <w:szCs w:val="24"/>
      <w:lang w:eastAsia="es-CO"/>
    </w:rPr>
  </w:style>
  <w:style w:type="paragraph" w:customStyle="1" w:styleId="xl1783">
    <w:name w:val="xl1783"/>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both"/>
      <w:textAlignment w:val="center"/>
    </w:pPr>
    <w:rPr>
      <w:rFonts w:ascii="Arial" w:eastAsia="Times New Roman" w:hAnsi="Arial" w:cs="Times New Roman"/>
      <w:b/>
      <w:bCs/>
      <w:sz w:val="20"/>
      <w:szCs w:val="20"/>
      <w:lang w:eastAsia="es-CO"/>
    </w:rPr>
  </w:style>
  <w:style w:type="paragraph" w:customStyle="1" w:styleId="xl1784">
    <w:name w:val="xl1784"/>
    <w:basedOn w:val="Normal"/>
    <w:qFormat/>
    <w:rsid w:val="006D51C1"/>
    <w:pPr>
      <w:pBdr>
        <w:top w:val="single" w:sz="4" w:space="0" w:color="000000"/>
        <w:left w:val="single" w:sz="4" w:space="0" w:color="000000"/>
        <w:bottom w:val="single" w:sz="4" w:space="0" w:color="000000"/>
        <w:right w:val="single" w:sz="4" w:space="0" w:color="000000"/>
      </w:pBdr>
      <w:shd w:val="clear" w:color="000000" w:fill="FFFF00"/>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85">
    <w:name w:val="xl1785"/>
    <w:basedOn w:val="Normal"/>
    <w:qFormat/>
    <w:rsid w:val="006D51C1"/>
    <w:pPr>
      <w:pBdr>
        <w:top w:val="single" w:sz="4" w:space="0" w:color="000000"/>
        <w:left w:val="single" w:sz="4" w:space="0" w:color="000000"/>
        <w:bottom w:val="single" w:sz="4" w:space="0" w:color="000000"/>
        <w:right w:val="single" w:sz="4" w:space="0" w:color="000000"/>
      </w:pBdr>
      <w:shd w:val="clear" w:color="000000" w:fill="FFFF00"/>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86">
    <w:name w:val="xl1786"/>
    <w:basedOn w:val="Normal"/>
    <w:qFormat/>
    <w:rsid w:val="006D51C1"/>
    <w:pPr>
      <w:pBdr>
        <w:top w:val="single" w:sz="4" w:space="0" w:color="000000"/>
        <w:bottom w:val="single" w:sz="4" w:space="0" w:color="000000"/>
      </w:pBdr>
      <w:shd w:val="clear" w:color="000000" w:fill="FFFF00"/>
      <w:spacing w:beforeAutospacing="1" w:after="0" w:afterAutospacing="1" w:line="240" w:lineRule="auto"/>
      <w:jc w:val="both"/>
    </w:pPr>
    <w:rPr>
      <w:rFonts w:ascii="Arial" w:eastAsia="Times New Roman" w:hAnsi="Arial" w:cs="Times New Roman"/>
      <w:b/>
      <w:bCs/>
      <w:sz w:val="20"/>
      <w:szCs w:val="24"/>
      <w:lang w:eastAsia="es-CO"/>
    </w:rPr>
  </w:style>
  <w:style w:type="paragraph" w:customStyle="1" w:styleId="xl1787">
    <w:name w:val="xl1787"/>
    <w:basedOn w:val="Normal"/>
    <w:qFormat/>
    <w:rsid w:val="006D51C1"/>
    <w:pPr>
      <w:pBdr>
        <w:top w:val="single" w:sz="4" w:space="0" w:color="000000"/>
        <w:left w:val="single" w:sz="4" w:space="0" w:color="000000"/>
        <w:bottom w:val="single" w:sz="4" w:space="0" w:color="000000"/>
        <w:right w:val="single" w:sz="4" w:space="0" w:color="000000"/>
      </w:pBdr>
      <w:shd w:val="clear" w:color="000000" w:fill="FFFF00"/>
      <w:spacing w:beforeAutospacing="1" w:after="0" w:afterAutospacing="1" w:line="240" w:lineRule="auto"/>
      <w:jc w:val="both"/>
      <w:textAlignment w:val="center"/>
    </w:pPr>
    <w:rPr>
      <w:rFonts w:ascii="Arial" w:eastAsia="Times New Roman" w:hAnsi="Arial" w:cs="Times New Roman"/>
      <w:sz w:val="20"/>
      <w:szCs w:val="20"/>
      <w:lang w:eastAsia="es-CO"/>
    </w:rPr>
  </w:style>
  <w:style w:type="paragraph" w:customStyle="1" w:styleId="xl1788">
    <w:name w:val="xl1788"/>
    <w:basedOn w:val="Normal"/>
    <w:qFormat/>
    <w:rsid w:val="006D51C1"/>
    <w:pPr>
      <w:pBdr>
        <w:top w:val="single" w:sz="4" w:space="0" w:color="000000"/>
        <w:bottom w:val="single" w:sz="4" w:space="0" w:color="000000"/>
      </w:pBdr>
      <w:spacing w:beforeAutospacing="1" w:after="0" w:afterAutospacing="1" w:line="240" w:lineRule="auto"/>
      <w:jc w:val="both"/>
      <w:textAlignment w:val="center"/>
    </w:pPr>
    <w:rPr>
      <w:rFonts w:ascii="Arial" w:eastAsia="Times New Roman" w:hAnsi="Arial" w:cs="Times New Roman"/>
      <w:color w:val="FF0000"/>
      <w:sz w:val="20"/>
      <w:szCs w:val="20"/>
      <w:lang w:eastAsia="es-CO"/>
    </w:rPr>
  </w:style>
  <w:style w:type="paragraph" w:customStyle="1" w:styleId="xl1789">
    <w:name w:val="xl1789"/>
    <w:basedOn w:val="Normal"/>
    <w:qFormat/>
    <w:rsid w:val="006D51C1"/>
    <w:pPr>
      <w:pBdr>
        <w:top w:val="single" w:sz="4" w:space="0" w:color="000000"/>
        <w:bottom w:val="single" w:sz="4" w:space="0" w:color="000000"/>
      </w:pBdr>
      <w:shd w:val="clear" w:color="000000" w:fill="C5D9F1"/>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xl1790">
    <w:name w:val="xl1790"/>
    <w:basedOn w:val="Normal"/>
    <w:qFormat/>
    <w:rsid w:val="006D51C1"/>
    <w:pPr>
      <w:pBdr>
        <w:top w:val="single" w:sz="4" w:space="0" w:color="000000"/>
        <w:bottom w:val="single" w:sz="4" w:space="0" w:color="000000"/>
        <w:right w:val="single" w:sz="4" w:space="0" w:color="000000"/>
      </w:pBdr>
      <w:shd w:val="clear" w:color="000000" w:fill="C5D9F1"/>
      <w:spacing w:beforeAutospacing="1" w:after="0" w:afterAutospacing="1" w:line="240" w:lineRule="auto"/>
      <w:jc w:val="both"/>
      <w:textAlignment w:val="center"/>
    </w:pPr>
    <w:rPr>
      <w:rFonts w:ascii="Arial" w:eastAsia="Times New Roman" w:hAnsi="Arial" w:cs="Times New Roman"/>
      <w:b/>
      <w:bCs/>
      <w:sz w:val="20"/>
      <w:szCs w:val="24"/>
      <w:lang w:eastAsia="es-CO"/>
    </w:rPr>
  </w:style>
  <w:style w:type="paragraph" w:customStyle="1" w:styleId="Titulo3">
    <w:name w:val="Titulo 3"/>
    <w:basedOn w:val="Ttulo3"/>
    <w:qFormat/>
    <w:rsid w:val="006D51C1"/>
    <w:pPr>
      <w:ind w:left="720" w:hanging="720"/>
      <w:jc w:val="both"/>
    </w:pPr>
    <w:rPr>
      <w:rFonts w:eastAsiaTheme="majorEastAsia"/>
      <w:b w:val="0"/>
      <w:bCs w:val="0"/>
      <w:color w:val="000000"/>
      <w:kern w:val="2"/>
      <w:sz w:val="20"/>
      <w:szCs w:val="20"/>
    </w:rPr>
  </w:style>
  <w:style w:type="paragraph" w:customStyle="1" w:styleId="xl1791">
    <w:name w:val="xl1791"/>
    <w:basedOn w:val="Normal"/>
    <w:qFormat/>
    <w:rsid w:val="006D51C1"/>
    <w:pPr>
      <w:pBdr>
        <w:top w:val="single" w:sz="4" w:space="0" w:color="000000"/>
        <w:bottom w:val="single" w:sz="4" w:space="0" w:color="000000"/>
        <w:right w:val="single" w:sz="4" w:space="0" w:color="000000"/>
      </w:pBdr>
      <w:shd w:val="clear" w:color="000000" w:fill="C5D9F1"/>
      <w:spacing w:beforeAutospacing="1" w:after="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792">
    <w:name w:val="xl1792"/>
    <w:basedOn w:val="Normal"/>
    <w:qFormat/>
    <w:rsid w:val="006D51C1"/>
    <w:pPr>
      <w:spacing w:beforeAutospacing="1" w:after="0" w:afterAutospacing="1" w:line="240" w:lineRule="auto"/>
      <w:textAlignment w:val="center"/>
    </w:pPr>
    <w:rPr>
      <w:rFonts w:ascii="Times New Roman" w:eastAsia="Times New Roman" w:hAnsi="Times New Roman" w:cs="Times New Roman"/>
      <w:sz w:val="20"/>
      <w:szCs w:val="20"/>
      <w:lang w:eastAsia="es-CO"/>
    </w:rPr>
  </w:style>
  <w:style w:type="paragraph" w:customStyle="1" w:styleId="xl1793">
    <w:name w:val="xl1793"/>
    <w:basedOn w:val="Normal"/>
    <w:qFormat/>
    <w:rsid w:val="006D51C1"/>
    <w:pPr>
      <w:spacing w:beforeAutospacing="1" w:after="0" w:afterAutospacing="1" w:line="240" w:lineRule="auto"/>
      <w:textAlignment w:val="center"/>
    </w:pPr>
    <w:rPr>
      <w:rFonts w:ascii="Times New Roman" w:eastAsia="Times New Roman" w:hAnsi="Times New Roman" w:cs="Times New Roman"/>
      <w:b/>
      <w:bCs/>
      <w:sz w:val="20"/>
      <w:szCs w:val="20"/>
      <w:lang w:eastAsia="es-CO"/>
    </w:rPr>
  </w:style>
  <w:style w:type="paragraph" w:customStyle="1" w:styleId="xl1794">
    <w:name w:val="xl1794"/>
    <w:basedOn w:val="Normal"/>
    <w:qFormat/>
    <w:rsid w:val="006D51C1"/>
    <w:pPr>
      <w:spacing w:beforeAutospacing="1" w:after="0" w:afterAutospacing="1" w:line="240" w:lineRule="auto"/>
      <w:jc w:val="both"/>
    </w:pPr>
    <w:rPr>
      <w:rFonts w:ascii="Times New Roman" w:eastAsia="Times New Roman" w:hAnsi="Times New Roman" w:cs="Times New Roman"/>
      <w:sz w:val="20"/>
      <w:szCs w:val="20"/>
      <w:lang w:eastAsia="es-CO"/>
    </w:rPr>
  </w:style>
  <w:style w:type="paragraph" w:customStyle="1" w:styleId="xl1795">
    <w:name w:val="xl1795"/>
    <w:basedOn w:val="Normal"/>
    <w:qFormat/>
    <w:rsid w:val="006D51C1"/>
    <w:pP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796">
    <w:name w:val="xl1796"/>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797">
    <w:name w:val="xl1797"/>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pPr>
    <w:rPr>
      <w:rFonts w:ascii="Times New Roman" w:eastAsia="Times New Roman" w:hAnsi="Times New Roman" w:cs="Times New Roman"/>
      <w:sz w:val="20"/>
      <w:szCs w:val="20"/>
      <w:lang w:eastAsia="es-CO"/>
    </w:rPr>
  </w:style>
  <w:style w:type="paragraph" w:customStyle="1" w:styleId="xl1798">
    <w:name w:val="xl1798"/>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pPr>
    <w:rPr>
      <w:rFonts w:ascii="Times New Roman" w:eastAsia="Times New Roman" w:hAnsi="Times New Roman" w:cs="Times New Roman"/>
      <w:sz w:val="20"/>
      <w:szCs w:val="20"/>
      <w:lang w:eastAsia="es-CO"/>
    </w:rPr>
  </w:style>
  <w:style w:type="paragraph" w:customStyle="1" w:styleId="xl1799">
    <w:name w:val="xl1799"/>
    <w:basedOn w:val="Normal"/>
    <w:qFormat/>
    <w:rsid w:val="006D51C1"/>
    <w:pPr>
      <w:pBdr>
        <w:top w:val="single" w:sz="4" w:space="0" w:color="000000"/>
        <w:left w:val="single" w:sz="4" w:space="0" w:color="000000"/>
        <w:bottom w:val="single" w:sz="4" w:space="0" w:color="000000"/>
        <w:right w:val="double" w:sz="6"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800">
    <w:name w:val="xl180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801">
    <w:name w:val="xl1801"/>
    <w:basedOn w:val="Normal"/>
    <w:qFormat/>
    <w:rsid w:val="006D51C1"/>
    <w:pPr>
      <w:pBdr>
        <w:top w:val="single" w:sz="4" w:space="0" w:color="000000"/>
        <w:left w:val="single" w:sz="4" w:space="0" w:color="000000"/>
        <w:bottom w:val="single" w:sz="4" w:space="0" w:color="000000"/>
        <w:right w:val="double" w:sz="6"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802">
    <w:name w:val="xl1802"/>
    <w:basedOn w:val="Normal"/>
    <w:qFormat/>
    <w:rsid w:val="006D51C1"/>
    <w:pPr>
      <w:pBdr>
        <w:top w:val="single" w:sz="4" w:space="0" w:color="000000"/>
        <w:left w:val="single" w:sz="4" w:space="0" w:color="000000"/>
        <w:bottom w:val="single" w:sz="4" w:space="0" w:color="000000"/>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803">
    <w:name w:val="xl1803"/>
    <w:basedOn w:val="Normal"/>
    <w:qFormat/>
    <w:rsid w:val="006D51C1"/>
    <w:pPr>
      <w:pBdr>
        <w:top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804">
    <w:name w:val="xl1804"/>
    <w:basedOn w:val="Normal"/>
    <w:qFormat/>
    <w:rsid w:val="006D51C1"/>
    <w:pPr>
      <w:pBdr>
        <w:top w:val="double" w:sz="6" w:space="0" w:color="000000"/>
        <w:bottom w:val="single" w:sz="4"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805">
    <w:name w:val="xl1805"/>
    <w:basedOn w:val="Normal"/>
    <w:qFormat/>
    <w:rsid w:val="006D51C1"/>
    <w:pPr>
      <w:pBdr>
        <w:top w:val="double" w:sz="6" w:space="0" w:color="000000"/>
        <w:bottom w:val="single" w:sz="4" w:space="0" w:color="000000"/>
      </w:pBdr>
      <w:spacing w:beforeAutospacing="1" w:after="0" w:afterAutospacing="1" w:line="240" w:lineRule="auto"/>
      <w:jc w:val="center"/>
    </w:pPr>
    <w:rPr>
      <w:rFonts w:ascii="Times New Roman" w:eastAsia="Times New Roman" w:hAnsi="Times New Roman" w:cs="Times New Roman"/>
      <w:sz w:val="20"/>
      <w:szCs w:val="20"/>
      <w:lang w:eastAsia="es-CO"/>
    </w:rPr>
  </w:style>
  <w:style w:type="paragraph" w:customStyle="1" w:styleId="xl1806">
    <w:name w:val="xl1806"/>
    <w:basedOn w:val="Normal"/>
    <w:qFormat/>
    <w:rsid w:val="006D51C1"/>
    <w:pPr>
      <w:pBdr>
        <w:top w:val="double" w:sz="6" w:space="0" w:color="000000"/>
        <w:bottom w:val="single" w:sz="4" w:space="0" w:color="000000"/>
        <w:right w:val="double" w:sz="6"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807">
    <w:name w:val="xl1807"/>
    <w:basedOn w:val="Normal"/>
    <w:qFormat/>
    <w:rsid w:val="006D51C1"/>
    <w:pPr>
      <w:pBdr>
        <w:top w:val="single" w:sz="4" w:space="0" w:color="000000"/>
        <w:bottom w:val="double" w:sz="6"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808">
    <w:name w:val="xl1808"/>
    <w:basedOn w:val="Normal"/>
    <w:qFormat/>
    <w:rsid w:val="006D51C1"/>
    <w:pPr>
      <w:pBdr>
        <w:top w:val="single" w:sz="4" w:space="0" w:color="000000"/>
        <w:bottom w:val="double" w:sz="6" w:space="0" w:color="000000"/>
      </w:pBdr>
      <w:spacing w:beforeAutospacing="1" w:after="0" w:afterAutospacing="1" w:line="240" w:lineRule="auto"/>
      <w:jc w:val="center"/>
    </w:pPr>
    <w:rPr>
      <w:rFonts w:ascii="Times New Roman" w:eastAsia="Times New Roman" w:hAnsi="Times New Roman" w:cs="Times New Roman"/>
      <w:sz w:val="20"/>
      <w:szCs w:val="20"/>
      <w:lang w:eastAsia="es-CO"/>
    </w:rPr>
  </w:style>
  <w:style w:type="paragraph" w:customStyle="1" w:styleId="xl1809">
    <w:name w:val="xl1809"/>
    <w:basedOn w:val="Normal"/>
    <w:qFormat/>
    <w:rsid w:val="006D51C1"/>
    <w:pPr>
      <w:pBdr>
        <w:top w:val="single" w:sz="4" w:space="0" w:color="000000"/>
        <w:bottom w:val="double" w:sz="6" w:space="0" w:color="000000"/>
        <w:right w:val="double" w:sz="6"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font8">
    <w:name w:val="font8"/>
    <w:basedOn w:val="Normal"/>
    <w:qFormat/>
    <w:rsid w:val="006D51C1"/>
    <w:pPr>
      <w:spacing w:beforeAutospacing="1" w:after="0" w:afterAutospacing="1" w:line="240" w:lineRule="auto"/>
    </w:pPr>
    <w:rPr>
      <w:rFonts w:ascii="Tahoma" w:eastAsia="Times New Roman" w:hAnsi="Tahoma" w:cs="Tahoma"/>
      <w:b/>
      <w:bCs/>
      <w:color w:val="000000"/>
      <w:sz w:val="18"/>
      <w:szCs w:val="18"/>
      <w:lang w:eastAsia="es-CO"/>
    </w:rPr>
  </w:style>
  <w:style w:type="paragraph" w:customStyle="1" w:styleId="xl1810">
    <w:name w:val="xl1810"/>
    <w:basedOn w:val="Normal"/>
    <w:qFormat/>
    <w:rsid w:val="006D51C1"/>
    <w:pPr>
      <w:pBdr>
        <w:right w:val="double" w:sz="6" w:space="0" w:color="000000"/>
      </w:pBdr>
      <w:spacing w:beforeAutospacing="1" w:after="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811">
    <w:name w:val="xl1811"/>
    <w:basedOn w:val="Normal"/>
    <w:qFormat/>
    <w:rsid w:val="006D51C1"/>
    <w:pPr>
      <w:pBdr>
        <w:top w:val="single" w:sz="4" w:space="0" w:color="000000"/>
        <w:left w:val="single" w:sz="4" w:space="0" w:color="000000"/>
        <w:bottom w:val="double" w:sz="6" w:space="0" w:color="000000"/>
        <w:right w:val="single" w:sz="4" w:space="0" w:color="000000"/>
      </w:pBdr>
      <w:shd w:val="clear" w:color="000000" w:fill="C5D9F1"/>
      <w:spacing w:beforeAutospacing="1" w:after="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812">
    <w:name w:val="xl1812"/>
    <w:basedOn w:val="Normal"/>
    <w:qFormat/>
    <w:rsid w:val="006D51C1"/>
    <w:pPr>
      <w:pBdr>
        <w:top w:val="single" w:sz="4" w:space="0" w:color="000000"/>
        <w:left w:val="single" w:sz="4" w:space="0" w:color="000000"/>
        <w:bottom w:val="double" w:sz="6" w:space="0" w:color="000000"/>
        <w:right w:val="double" w:sz="6" w:space="0" w:color="000000"/>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813">
    <w:name w:val="xl1813"/>
    <w:basedOn w:val="Normal"/>
    <w:qFormat/>
    <w:rsid w:val="006D51C1"/>
    <w:pPr>
      <w:pBdr>
        <w:top w:val="double" w:sz="6" w:space="0" w:color="000000"/>
        <w:left w:val="double" w:sz="6" w:space="0" w:color="000000"/>
        <w:bottom w:val="double" w:sz="6" w:space="0" w:color="000000"/>
      </w:pBdr>
      <w:shd w:val="clear" w:color="000000" w:fill="C5D9F1"/>
      <w:spacing w:beforeAutospacing="1" w:after="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14">
    <w:name w:val="xl1814"/>
    <w:basedOn w:val="Normal"/>
    <w:qFormat/>
    <w:rsid w:val="006D51C1"/>
    <w:pPr>
      <w:pBdr>
        <w:top w:val="double" w:sz="6" w:space="0" w:color="000000"/>
        <w:bottom w:val="double" w:sz="6" w:space="0" w:color="000000"/>
      </w:pBdr>
      <w:shd w:val="clear" w:color="000000" w:fill="C5D9F1"/>
      <w:spacing w:beforeAutospacing="1" w:after="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15">
    <w:name w:val="xl1815"/>
    <w:basedOn w:val="Normal"/>
    <w:qFormat/>
    <w:rsid w:val="006D51C1"/>
    <w:pPr>
      <w:pBdr>
        <w:top w:val="single" w:sz="4" w:space="0" w:color="000000"/>
        <w:bottom w:val="single" w:sz="4" w:space="0" w:color="000000"/>
      </w:pBdr>
      <w:shd w:val="clear" w:color="000000" w:fill="C5D9F1"/>
      <w:spacing w:beforeAutospacing="1" w:after="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816">
    <w:name w:val="xl1816"/>
    <w:basedOn w:val="Normal"/>
    <w:qFormat/>
    <w:rsid w:val="006D51C1"/>
    <w:pPr>
      <w:pBdr>
        <w:top w:val="single" w:sz="4" w:space="0" w:color="000000"/>
        <w:bottom w:val="single" w:sz="4" w:space="0" w:color="000000"/>
        <w:right w:val="single" w:sz="4" w:space="0" w:color="000000"/>
      </w:pBdr>
      <w:shd w:val="clear" w:color="000000" w:fill="C5D9F1"/>
      <w:spacing w:beforeAutospacing="1" w:after="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817">
    <w:name w:val="xl1817"/>
    <w:basedOn w:val="Normal"/>
    <w:qFormat/>
    <w:rsid w:val="006D51C1"/>
    <w:pPr>
      <w:pBdr>
        <w:top w:val="single" w:sz="4" w:space="0" w:color="000000"/>
        <w:left w:val="single" w:sz="4" w:space="0" w:color="000000"/>
        <w:bottom w:val="single" w:sz="4" w:space="0" w:color="000000"/>
      </w:pBdr>
      <w:spacing w:beforeAutospacing="1" w:after="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18">
    <w:name w:val="xl1818"/>
    <w:basedOn w:val="Normal"/>
    <w:qFormat/>
    <w:rsid w:val="006D51C1"/>
    <w:pPr>
      <w:pBdr>
        <w:top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19">
    <w:name w:val="xl1819"/>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820">
    <w:name w:val="xl1820"/>
    <w:basedOn w:val="Normal"/>
    <w:qFormat/>
    <w:rsid w:val="006D51C1"/>
    <w:pPr>
      <w:pBdr>
        <w:top w:val="single" w:sz="4" w:space="0" w:color="000000"/>
        <w:left w:val="single" w:sz="4" w:space="0" w:color="000000"/>
        <w:bottom w:val="single" w:sz="4" w:space="0" w:color="000000"/>
        <w:right w:val="single" w:sz="4" w:space="0" w:color="000000"/>
      </w:pBdr>
      <w:spacing w:beforeAutospacing="1" w:after="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msonormal0">
    <w:name w:val="msonormal"/>
    <w:basedOn w:val="Normal"/>
    <w:qFormat/>
    <w:rsid w:val="006D51C1"/>
    <w:pPr>
      <w:spacing w:beforeAutospacing="1" w:after="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D51C1"/>
    <w:pPr>
      <w:spacing w:after="0" w:line="240" w:lineRule="auto"/>
    </w:pPr>
    <w:rPr>
      <w:rFonts w:ascii="Arial" w:eastAsia="Cambria" w:hAnsi="Arial" w:cs="Times New Roman"/>
      <w:sz w:val="18"/>
      <w:szCs w:val="24"/>
      <w:lang w:val="en-US"/>
    </w:rPr>
  </w:style>
  <w:style w:type="paragraph" w:customStyle="1" w:styleId="xl240">
    <w:name w:val="xl240"/>
    <w:basedOn w:val="Normal"/>
    <w:qFormat/>
    <w:rsid w:val="006D51C1"/>
    <w:pPr>
      <w:pBdr>
        <w:top w:val="single" w:sz="8" w:space="0" w:color="000000"/>
      </w:pBd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241">
    <w:name w:val="xl241"/>
    <w:basedOn w:val="Normal"/>
    <w:qFormat/>
    <w:rsid w:val="006D51C1"/>
    <w:pPr>
      <w:pBdr>
        <w:top w:val="single" w:sz="8" w:space="0" w:color="000000"/>
        <w:right w:val="single" w:sz="8" w:space="0" w:color="000000"/>
      </w:pBd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242">
    <w:name w:val="xl242"/>
    <w:basedOn w:val="Normal"/>
    <w:qFormat/>
    <w:rsid w:val="006D51C1"/>
    <w:pPr>
      <w:pBdr>
        <w:left w:val="single" w:sz="8" w:space="0" w:color="000000"/>
        <w:bottom w:val="single" w:sz="8" w:space="0" w:color="000000"/>
      </w:pBd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243">
    <w:name w:val="xl243"/>
    <w:basedOn w:val="Normal"/>
    <w:qFormat/>
    <w:rsid w:val="006D51C1"/>
    <w:pPr>
      <w:pBdr>
        <w:bottom w:val="single" w:sz="8" w:space="0" w:color="000000"/>
      </w:pBd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244">
    <w:name w:val="xl244"/>
    <w:basedOn w:val="Normal"/>
    <w:qFormat/>
    <w:rsid w:val="006D51C1"/>
    <w:pPr>
      <w:pBdr>
        <w:bottom w:val="single" w:sz="8" w:space="0" w:color="000000"/>
        <w:right w:val="single" w:sz="8" w:space="0" w:color="000000"/>
      </w:pBdr>
      <w:spacing w:beforeAutospacing="1" w:after="0" w:afterAutospacing="1" w:line="240" w:lineRule="auto"/>
      <w:jc w:val="center"/>
      <w:textAlignment w:val="center"/>
    </w:pPr>
    <w:rPr>
      <w:rFonts w:ascii="Arial" w:eastAsia="Times New Roman" w:hAnsi="Arial" w:cs="Arial"/>
      <w:b/>
      <w:bCs/>
      <w:sz w:val="24"/>
      <w:szCs w:val="24"/>
      <w:lang w:eastAsia="es-CO"/>
    </w:rPr>
  </w:style>
  <w:style w:type="paragraph" w:customStyle="1" w:styleId="xl245">
    <w:name w:val="xl245"/>
    <w:basedOn w:val="Normal"/>
    <w:qFormat/>
    <w:rsid w:val="006D51C1"/>
    <w:pPr>
      <w:pBdr>
        <w:top w:val="single" w:sz="8" w:space="0" w:color="000000"/>
        <w:left w:val="single" w:sz="8" w:space="0" w:color="000000"/>
        <w:bottom w:val="single" w:sz="4"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46">
    <w:name w:val="xl246"/>
    <w:basedOn w:val="Normal"/>
    <w:qFormat/>
    <w:rsid w:val="006D51C1"/>
    <w:pPr>
      <w:pBdr>
        <w:top w:val="single" w:sz="8" w:space="0" w:color="000000"/>
        <w:bottom w:val="single" w:sz="4" w:space="0" w:color="000000"/>
        <w:right w:val="single" w:sz="4"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47">
    <w:name w:val="xl247"/>
    <w:basedOn w:val="Normal"/>
    <w:qFormat/>
    <w:rsid w:val="006D51C1"/>
    <w:pPr>
      <w:pBdr>
        <w:top w:val="single" w:sz="4" w:space="0" w:color="000000"/>
        <w:left w:val="single" w:sz="8" w:space="0" w:color="000000"/>
        <w:bottom w:val="single" w:sz="4"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48">
    <w:name w:val="xl248"/>
    <w:basedOn w:val="Normal"/>
    <w:qFormat/>
    <w:rsid w:val="006D51C1"/>
    <w:pPr>
      <w:pBdr>
        <w:top w:val="single" w:sz="4" w:space="0" w:color="000000"/>
        <w:bottom w:val="single" w:sz="4" w:space="0" w:color="000000"/>
        <w:right w:val="single" w:sz="4"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49">
    <w:name w:val="xl249"/>
    <w:basedOn w:val="Normal"/>
    <w:qFormat/>
    <w:rsid w:val="006D51C1"/>
    <w:pPr>
      <w:pBdr>
        <w:top w:val="single" w:sz="8" w:space="0" w:color="000000"/>
        <w:bottom w:val="single" w:sz="4"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50">
    <w:name w:val="xl250"/>
    <w:basedOn w:val="Normal"/>
    <w:qFormat/>
    <w:rsid w:val="006D51C1"/>
    <w:pPr>
      <w:pBdr>
        <w:top w:val="single" w:sz="4" w:space="0" w:color="000000"/>
        <w:bottom w:val="single" w:sz="4"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51">
    <w:name w:val="xl251"/>
    <w:basedOn w:val="Normal"/>
    <w:qFormat/>
    <w:rsid w:val="006D51C1"/>
    <w:pPr>
      <w:pBdr>
        <w:top w:val="single" w:sz="4" w:space="0" w:color="000000"/>
        <w:left w:val="single" w:sz="8" w:space="0" w:color="000000"/>
        <w:bottom w:val="single" w:sz="8"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52">
    <w:name w:val="xl252"/>
    <w:basedOn w:val="Normal"/>
    <w:qFormat/>
    <w:rsid w:val="006D51C1"/>
    <w:pPr>
      <w:pBdr>
        <w:top w:val="single" w:sz="4" w:space="0" w:color="000000"/>
        <w:bottom w:val="single" w:sz="8"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53">
    <w:name w:val="xl253"/>
    <w:basedOn w:val="Normal"/>
    <w:qFormat/>
    <w:rsid w:val="006D51C1"/>
    <w:pPr>
      <w:pBdr>
        <w:top w:val="single" w:sz="4" w:space="0" w:color="000000"/>
        <w:bottom w:val="single" w:sz="8" w:space="0" w:color="000000"/>
        <w:right w:val="single" w:sz="4" w:space="0" w:color="000000"/>
      </w:pBdr>
      <w:shd w:val="clear" w:color="000000" w:fill="FFFFFF"/>
      <w:spacing w:beforeAutospacing="1" w:after="0" w:afterAutospacing="1" w:line="240" w:lineRule="auto"/>
      <w:jc w:val="center"/>
    </w:pPr>
    <w:rPr>
      <w:rFonts w:ascii="Times New Roman" w:eastAsia="Times New Roman" w:hAnsi="Times New Roman" w:cs="Times New Roman"/>
      <w:b/>
      <w:bCs/>
      <w:sz w:val="24"/>
      <w:szCs w:val="24"/>
      <w:lang w:eastAsia="es-CO"/>
    </w:rPr>
  </w:style>
  <w:style w:type="paragraph" w:customStyle="1" w:styleId="xl254">
    <w:name w:val="xl254"/>
    <w:basedOn w:val="Normal"/>
    <w:qFormat/>
    <w:rsid w:val="006D51C1"/>
    <w:pPr>
      <w:pBdr>
        <w:top w:val="single" w:sz="4" w:space="0" w:color="000000"/>
        <w:left w:val="single" w:sz="4" w:space="0" w:color="000000"/>
        <w:bottom w:val="single" w:sz="8" w:space="0" w:color="000000"/>
        <w:right w:val="single" w:sz="4" w:space="0" w:color="000000"/>
      </w:pBdr>
      <w:shd w:val="clear" w:color="000000" w:fill="FFFFFF"/>
      <w:spacing w:beforeAutospacing="1" w:after="0" w:afterAutospacing="1" w:line="240" w:lineRule="auto"/>
    </w:pPr>
    <w:rPr>
      <w:rFonts w:ascii="Times New Roman" w:eastAsia="Times New Roman" w:hAnsi="Times New Roman" w:cs="Times New Roman"/>
      <w:b/>
      <w:bCs/>
      <w:sz w:val="24"/>
      <w:szCs w:val="24"/>
      <w:lang w:eastAsia="es-CO"/>
    </w:rPr>
  </w:style>
  <w:style w:type="paragraph" w:customStyle="1" w:styleId="xl255">
    <w:name w:val="xl255"/>
    <w:basedOn w:val="Normal"/>
    <w:qFormat/>
    <w:rsid w:val="006D51C1"/>
    <w:pPr>
      <w:pBdr>
        <w:top w:val="single" w:sz="8"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right"/>
    </w:pPr>
    <w:rPr>
      <w:rFonts w:ascii="Times New Roman" w:eastAsia="Times New Roman" w:hAnsi="Times New Roman" w:cs="Times New Roman"/>
      <w:b/>
      <w:bCs/>
      <w:sz w:val="24"/>
      <w:szCs w:val="24"/>
      <w:lang w:eastAsia="es-CO"/>
    </w:rPr>
  </w:style>
  <w:style w:type="paragraph" w:customStyle="1" w:styleId="xl256">
    <w:name w:val="xl256"/>
    <w:basedOn w:val="Normal"/>
    <w:qFormat/>
    <w:rsid w:val="006D51C1"/>
    <w:pPr>
      <w:pBdr>
        <w:top w:val="single" w:sz="4" w:space="0" w:color="000000"/>
        <w:left w:val="single" w:sz="4" w:space="0" w:color="000000"/>
        <w:bottom w:val="single" w:sz="4" w:space="0" w:color="000000"/>
        <w:right w:val="single" w:sz="4" w:space="0" w:color="000000"/>
      </w:pBdr>
      <w:shd w:val="clear" w:color="000000" w:fill="FFFFFF"/>
      <w:spacing w:beforeAutospacing="1" w:after="0" w:afterAutospacing="1" w:line="240" w:lineRule="auto"/>
      <w:jc w:val="right"/>
    </w:pPr>
    <w:rPr>
      <w:rFonts w:ascii="Times New Roman" w:eastAsia="Times New Roman" w:hAnsi="Times New Roman" w:cs="Times New Roman"/>
      <w:b/>
      <w:bCs/>
      <w:sz w:val="24"/>
      <w:szCs w:val="24"/>
      <w:lang w:eastAsia="es-CO"/>
    </w:rPr>
  </w:style>
  <w:style w:type="paragraph" w:customStyle="1" w:styleId="xl63">
    <w:name w:val="xl63"/>
    <w:basedOn w:val="Normal"/>
    <w:qFormat/>
    <w:rsid w:val="006D51C1"/>
    <w:pPr>
      <w:shd w:val="clear" w:color="FFFFFF" w:fill="FFFFFF"/>
      <w:spacing w:beforeAutospacing="1" w:after="0" w:afterAutospacing="1" w:line="240" w:lineRule="auto"/>
      <w:textAlignment w:val="center"/>
    </w:pPr>
    <w:rPr>
      <w:rFonts w:ascii="Times New Roman" w:eastAsia="Times New Roman" w:hAnsi="Times New Roman" w:cs="Times New Roman"/>
      <w:lang w:eastAsia="es-CO"/>
    </w:rPr>
  </w:style>
  <w:style w:type="paragraph" w:customStyle="1" w:styleId="xl64">
    <w:name w:val="xl64"/>
    <w:basedOn w:val="Normal"/>
    <w:qFormat/>
    <w:rsid w:val="006D51C1"/>
    <w:pPr>
      <w:pBdr>
        <w:top w:val="single" w:sz="4" w:space="0" w:color="000000"/>
        <w:left w:val="single" w:sz="8" w:space="0" w:color="000000"/>
        <w:bottom w:val="single" w:sz="4" w:space="0" w:color="000000"/>
        <w:right w:val="single" w:sz="4" w:space="0" w:color="000000"/>
      </w:pBdr>
      <w:shd w:val="clear" w:color="C6D9F0" w:fill="C6D9F0"/>
      <w:spacing w:beforeAutospacing="1" w:after="0" w:afterAutospacing="1" w:line="240" w:lineRule="auto"/>
      <w:jc w:val="center"/>
      <w:textAlignment w:val="center"/>
    </w:pPr>
    <w:rPr>
      <w:rFonts w:ascii="Times New Roman" w:eastAsia="Times New Roman" w:hAnsi="Times New Roman" w:cs="Times New Roman"/>
      <w:b/>
      <w:bCs/>
      <w:sz w:val="24"/>
      <w:szCs w:val="24"/>
      <w:lang w:eastAsia="es-CO"/>
    </w:rPr>
  </w:style>
  <w:style w:type="numbering" w:customStyle="1" w:styleId="Sinlista1">
    <w:name w:val="Sin lista1"/>
    <w:uiPriority w:val="99"/>
    <w:semiHidden/>
    <w:unhideWhenUsed/>
    <w:qFormat/>
    <w:rsid w:val="006D51C1"/>
  </w:style>
  <w:style w:type="table" w:styleId="Tablaconcuadrcula">
    <w:name w:val="Table Grid"/>
    <w:basedOn w:val="Tablanormal"/>
    <w:uiPriority w:val="59"/>
    <w:rsid w:val="006D51C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6D51C1"/>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6D51C1"/>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semiHidden/>
    <w:unhideWhenUsed/>
    <w:rsid w:val="006D5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7120</Words>
  <Characters>39163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2019-10-10T21:16:00Z</dcterms:created>
  <dcterms:modified xsi:type="dcterms:W3CDTF">2019-10-10T21:17:00Z</dcterms:modified>
</cp:coreProperties>
</file>