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7E" w:rsidRDefault="004F0A7E" w:rsidP="004F0A7E">
      <w:pPr>
        <w:tabs>
          <w:tab w:val="left" w:pos="900"/>
        </w:tabs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ANEXO 7</w:t>
      </w: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3D6CE1">
        <w:rPr>
          <w:rFonts w:ascii="Arial" w:hAnsi="Arial" w:cs="Arial"/>
          <w:b/>
          <w:sz w:val="22"/>
          <w:szCs w:val="22"/>
          <w:lang w:val="es-ES" w:eastAsia="es-ES"/>
        </w:rPr>
        <w:t xml:space="preserve">EXPERIENCIA </w:t>
      </w:r>
      <w:r>
        <w:rPr>
          <w:rFonts w:ascii="Arial" w:hAnsi="Arial" w:cs="Arial"/>
          <w:b/>
          <w:sz w:val="22"/>
          <w:szCs w:val="22"/>
          <w:lang w:val="es-ES" w:eastAsia="es-ES"/>
        </w:rPr>
        <w:t>ESPECÍFICA</w:t>
      </w:r>
      <w:r w:rsidRPr="003D6CE1">
        <w:rPr>
          <w:rFonts w:ascii="Arial" w:hAnsi="Arial" w:cs="Arial"/>
          <w:b/>
          <w:sz w:val="22"/>
          <w:szCs w:val="22"/>
          <w:lang w:val="es-ES" w:eastAsia="es-ES"/>
        </w:rPr>
        <w:t xml:space="preserve"> DEL PROPONENTE</w:t>
      </w: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39"/>
        <w:gridCol w:w="1650"/>
        <w:gridCol w:w="1039"/>
        <w:gridCol w:w="939"/>
        <w:gridCol w:w="906"/>
        <w:gridCol w:w="1383"/>
        <w:gridCol w:w="916"/>
      </w:tblGrid>
      <w:tr w:rsidR="004F0A7E" w:rsidRPr="00073784" w:rsidTr="00B54D39">
        <w:trPr>
          <w:trHeight w:val="750"/>
        </w:trPr>
        <w:tc>
          <w:tcPr>
            <w:tcW w:w="633" w:type="dxa"/>
            <w:shd w:val="clear" w:color="auto" w:fill="2E74B5"/>
          </w:tcPr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696" w:type="dxa"/>
            <w:shd w:val="clear" w:color="auto" w:fill="2E74B5"/>
          </w:tcPr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CONTRATANTE</w:t>
            </w:r>
          </w:p>
        </w:tc>
        <w:tc>
          <w:tcPr>
            <w:tcW w:w="1598" w:type="dxa"/>
            <w:shd w:val="clear" w:color="auto" w:fill="2E74B5"/>
          </w:tcPr>
          <w:p w:rsidR="004F0A7E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CONTRATISTA</w:t>
            </w:r>
          </w:p>
        </w:tc>
        <w:tc>
          <w:tcPr>
            <w:tcW w:w="1039" w:type="dxa"/>
            <w:shd w:val="clear" w:color="auto" w:fill="2E74B5"/>
          </w:tcPr>
          <w:p w:rsidR="004F0A7E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946" w:type="dxa"/>
            <w:shd w:val="clear" w:color="auto" w:fill="2E74B5"/>
          </w:tcPr>
          <w:p w:rsidR="004F0A7E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INICIAL</w:t>
            </w:r>
          </w:p>
        </w:tc>
        <w:tc>
          <w:tcPr>
            <w:tcW w:w="917" w:type="dxa"/>
            <w:shd w:val="clear" w:color="auto" w:fill="2E74B5"/>
          </w:tcPr>
          <w:p w:rsidR="004F0A7E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361" w:type="dxa"/>
            <w:shd w:val="clear" w:color="auto" w:fill="2E74B5"/>
          </w:tcPr>
          <w:p w:rsidR="004F0A7E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TIEMPO DE EJECUCIÓN</w:t>
            </w:r>
          </w:p>
        </w:tc>
        <w:tc>
          <w:tcPr>
            <w:tcW w:w="926" w:type="dxa"/>
            <w:shd w:val="clear" w:color="auto" w:fill="2E74B5"/>
          </w:tcPr>
          <w:p w:rsidR="004F0A7E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0A7E" w:rsidRPr="003F2D68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4F0A7E" w:rsidRPr="00073784" w:rsidTr="00B54D39">
        <w:trPr>
          <w:trHeight w:val="500"/>
        </w:trPr>
        <w:tc>
          <w:tcPr>
            <w:tcW w:w="633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4F0A7E" w:rsidRPr="00073784" w:rsidTr="00B54D39">
        <w:trPr>
          <w:trHeight w:val="464"/>
        </w:trPr>
        <w:tc>
          <w:tcPr>
            <w:tcW w:w="633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4F0A7E" w:rsidRPr="00073784" w:rsidTr="00B54D39">
        <w:trPr>
          <w:trHeight w:val="464"/>
        </w:trPr>
        <w:tc>
          <w:tcPr>
            <w:tcW w:w="633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98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4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7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:rsidR="004F0A7E" w:rsidRPr="00073784" w:rsidRDefault="004F0A7E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7E"/>
    <w:rsid w:val="0028539F"/>
    <w:rsid w:val="004F0A7E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D3CB-BB14-4FE6-B630-10E5565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4F0A7E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4F0A7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2019-03-01T20:13:00Z</dcterms:created>
  <dcterms:modified xsi:type="dcterms:W3CDTF">2019-03-01T20:13:00Z</dcterms:modified>
</cp:coreProperties>
</file>