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18" w:rsidRPr="006E3568" w:rsidRDefault="00884918" w:rsidP="00884918">
      <w:pPr>
        <w:jc w:val="center"/>
        <w:outlineLvl w:val="4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bookmarkStart w:id="0" w:name="_GoBack"/>
      <w:bookmarkEnd w:id="0"/>
      <w:r w:rsidRPr="006E3568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ANEXO Nº 2</w:t>
      </w:r>
    </w:p>
    <w:p w:rsidR="00884918" w:rsidRPr="006E3568" w:rsidRDefault="00884918" w:rsidP="00884918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FORMATO DE CONFORMACIÓN DE CONSORCIOS</w:t>
      </w: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884918" w:rsidRPr="006E3568" w:rsidTr="008D5E11">
        <w:tc>
          <w:tcPr>
            <w:tcW w:w="8978" w:type="dxa"/>
          </w:tcPr>
          <w:p w:rsidR="00884918" w:rsidRPr="006E3568" w:rsidRDefault="00884918" w:rsidP="008D5E11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(Fecha)</w:t>
            </w: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Señores</w:t>
            </w:r>
          </w:p>
          <w:p w:rsidR="00884918" w:rsidRPr="006E3568" w:rsidRDefault="00884918" w:rsidP="008D5E11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UNIVERSIDAD MILITAR NUEVA GRANADA</w:t>
            </w:r>
          </w:p>
          <w:p w:rsidR="00884918" w:rsidRPr="006E3568" w:rsidRDefault="00884918" w:rsidP="008D5E11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División de Contratación y Adquisiciones.</w:t>
            </w:r>
          </w:p>
          <w:p w:rsidR="00884918" w:rsidRPr="006E3568" w:rsidRDefault="00884918" w:rsidP="008D5E11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Ciudad</w:t>
            </w:r>
          </w:p>
          <w:p w:rsidR="00884918" w:rsidRPr="006E3568" w:rsidRDefault="00884918" w:rsidP="008D5E11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884918" w:rsidRPr="006E3568" w:rsidRDefault="00884918" w:rsidP="008D5E11">
            <w:pPr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</w:t>
            </w:r>
          </w:p>
          <w:p w:rsidR="00884918" w:rsidRPr="00FC4E87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4918" w:rsidRDefault="00884918" w:rsidP="008D5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16E9">
              <w:rPr>
                <w:rFonts w:ascii="Arial" w:hAnsi="Arial" w:cs="Arial"/>
                <w:sz w:val="20"/>
                <w:szCs w:val="20"/>
                <w:lang w:val="es-ES"/>
              </w:rPr>
              <w:t>SELECCIONAR AL CONTRATISTA QUE PRESTE EL SERVICIO INTEGRAL DE VIGILANCIA Y SEGURIDAD FÍSICA PARA LAS SEDES DE LA UNIVERSIDAD MILITAR NUEVA GRANADA: SEDE BOGOTÁ (CALLE 100 Y FACULTAD DE MEDICINA Y CIENCIAS DE LA SALUD) Y SEDE CAMPUS NUEVA GRANADA EN EL MUNICIPIO DE CAJICÁ.</w:t>
            </w:r>
          </w:p>
          <w:p w:rsidR="00884918" w:rsidRPr="006E3568" w:rsidRDefault="00884918" w:rsidP="008D5E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:rsidR="00884918" w:rsidRPr="006E3568" w:rsidRDefault="00884918" w:rsidP="008D5E11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Apreciados Señores:</w:t>
            </w: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884918" w:rsidRPr="005907FA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(Representante legal No 1)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(Representante legal No 2)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 la empresa No 1)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 la empresa No 2)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nos permitimos manifestar por este documento que hemos convenido asociarnos en CONSORCIO bajo el nombre de </w:t>
            </w:r>
            <w:r w:rsidRPr="006E3568"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 xml:space="preserve">Nombre del Consorcio)* 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Invitación Pública)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cuyo Objeto es: </w:t>
            </w:r>
            <w:r w:rsidRPr="00A816E9">
              <w:rPr>
                <w:rFonts w:ascii="Arial" w:hAnsi="Arial" w:cs="Arial"/>
                <w:sz w:val="20"/>
                <w:szCs w:val="20"/>
                <w:lang w:val="es-ES"/>
              </w:rPr>
              <w:t>SELECCIONAR AL CONTRATISTA QUE PRESTE EL SERVICIO INTEGRAL DE VIGILANCIA Y SEGURIDAD FÍSICA PARA LAS SEDES DE LA UNIVERSIDAD MILITAR NUEVA GRANADA: SEDE BOGOTÁ (CALLE 100 Y FACULTAD DE MEDICINA Y CIENCIAS DE LA SALUD) Y SEDE CAMPUS NUEVA GRANADA EN EL MUNICIPIO DE CAJICÁ.</w:t>
            </w: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84918" w:rsidRPr="006E3568" w:rsidRDefault="00884918" w:rsidP="008D5E11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por lo tanto manifestamos lo siguiente:</w:t>
            </w: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884918" w:rsidRPr="006E3568" w:rsidRDefault="00884918" w:rsidP="0088491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La duración de este CONSORCIO será igual al plazo de ejecución del contrato y dos (2) años más.</w:t>
            </w:r>
          </w:p>
          <w:p w:rsidR="00884918" w:rsidRPr="006E3568" w:rsidRDefault="00884918" w:rsidP="0088491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El consorcio está integrado así:</w:t>
            </w: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0"/>
              <w:gridCol w:w="2699"/>
              <w:gridCol w:w="2613"/>
            </w:tblGrid>
            <w:tr w:rsidR="00884918" w:rsidRPr="006E3568" w:rsidTr="008D5E11">
              <w:trPr>
                <w:trHeight w:hRule="exact" w:val="1511"/>
                <w:jc w:val="center"/>
              </w:trPr>
              <w:tc>
                <w:tcPr>
                  <w:tcW w:w="2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884918" w:rsidRPr="006E3568" w:rsidRDefault="00884918" w:rsidP="008D5E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2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884918" w:rsidRPr="006E3568" w:rsidRDefault="00884918" w:rsidP="008D5E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N° DE IDENTIFICACIÓN</w:t>
                  </w:r>
                </w:p>
              </w:tc>
              <w:tc>
                <w:tcPr>
                  <w:tcW w:w="2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884918" w:rsidRDefault="00884918" w:rsidP="008D5E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% DE PARTICIPACIÓN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(Uno de los integrantes del consorcio deberá tener una participación mayor al 50%. Ninguno de los integrantes del Consorcio podrá tener una participación menor al 20%.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( Numeral</w:t>
                  </w:r>
                  <w:proofErr w:type="gramEnd"/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4.1.2.1.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)</w:t>
                  </w:r>
                </w:p>
                <w:p w:rsidR="00884918" w:rsidRPr="006E3568" w:rsidRDefault="00884918" w:rsidP="008D5E1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  <w:tr w:rsidR="00884918" w:rsidRPr="006E3568" w:rsidTr="008D5E11">
              <w:trPr>
                <w:trHeight w:val="1444"/>
                <w:jc w:val="center"/>
              </w:trPr>
              <w:tc>
                <w:tcPr>
                  <w:tcW w:w="2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4918" w:rsidRPr="006E3568" w:rsidRDefault="00884918" w:rsidP="008D5E1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4918" w:rsidRPr="006E3568" w:rsidRDefault="00884918" w:rsidP="008D5E1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4918" w:rsidRPr="006E3568" w:rsidRDefault="00884918" w:rsidP="008D5E1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884918" w:rsidRPr="006E3568" w:rsidRDefault="00884918" w:rsidP="008D5E11">
            <w:pPr>
              <w:tabs>
                <w:tab w:val="left" w:pos="3570"/>
                <w:tab w:val="left" w:pos="5834"/>
              </w:tabs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884918" w:rsidRPr="006E3568" w:rsidRDefault="00884918" w:rsidP="0088491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La responsabilidad de los integrantes del CONSORCIO es solidaria, ilimitada y mancomunada.</w:t>
            </w:r>
          </w:p>
          <w:p w:rsidR="00884918" w:rsidRDefault="00884918" w:rsidP="0088491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representante del CONSORCIO 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884918" w:rsidRPr="0062211C" w:rsidRDefault="00884918" w:rsidP="0088491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 xml:space="preserve">Actuará como representante suplente del CONSORCIO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del representante del Consorcio)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identificado con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(Documento de identidad)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No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identificación)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(Lugar de expedición del documento de identidad)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:rsidR="00884918" w:rsidRPr="006E3568" w:rsidRDefault="00884918" w:rsidP="008D5E11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* El proponente aclara: “Que el nombre del Consorcio o de la Unión Temporal no adopta ni utiliza para denominarse el nombre de la Universidad, ni de sus sedes, ni proyectos al que han sido invitados o van a participar, y que en el evento de hacerlo  la Universidad podrá adelantar las acciones legales a que haya lugar para garantizar los derechos de autor que le asisten sobre ellos.</w:t>
            </w: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(Ciudad)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(Día)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(Mes)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(Año)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:rsidR="00884918" w:rsidRPr="006E3568" w:rsidRDefault="00884918" w:rsidP="008D5E11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884918" w:rsidRPr="006E3568" w:rsidTr="008D5E11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4918" w:rsidRPr="006E3568" w:rsidRDefault="00884918" w:rsidP="008D5E1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NOMBRE Y FIRMA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4918" w:rsidRPr="006E3568" w:rsidRDefault="00884918" w:rsidP="008D5E1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NOMBRE Y FIRMA</w:t>
                  </w:r>
                </w:p>
              </w:tc>
            </w:tr>
            <w:tr w:rsidR="00884918" w:rsidRPr="006E3568" w:rsidTr="008D5E11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4918" w:rsidRPr="006E3568" w:rsidRDefault="00884918" w:rsidP="008D5E1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C.C. N°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4918" w:rsidRPr="006E3568" w:rsidRDefault="00884918" w:rsidP="008D5E1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C.C. N°</w:t>
                  </w:r>
                </w:p>
              </w:tc>
            </w:tr>
          </w:tbl>
          <w:p w:rsidR="00884918" w:rsidRPr="006E3568" w:rsidRDefault="00884918" w:rsidP="008D5E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2B72F1" w:rsidRDefault="002B72F1"/>
    <w:sectPr w:rsidR="002B7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18"/>
    <w:rsid w:val="002B72F1"/>
    <w:rsid w:val="00884918"/>
    <w:rsid w:val="00F7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F1E2A-9BD4-4ACE-892B-CBF39228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Diana Marcela Arriero Cano</cp:lastModifiedBy>
  <cp:revision>2</cp:revision>
  <dcterms:created xsi:type="dcterms:W3CDTF">2019-11-16T02:20:00Z</dcterms:created>
  <dcterms:modified xsi:type="dcterms:W3CDTF">2019-11-16T02:20:00Z</dcterms:modified>
</cp:coreProperties>
</file>