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AA8" w:rsidRPr="0021489D" w:rsidRDefault="00F27AA8" w:rsidP="00C23F28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auto"/>
          <w:sz w:val="20"/>
          <w:szCs w:val="20"/>
          <w:highlight w:val="white"/>
        </w:rPr>
      </w:pPr>
      <w:r w:rsidRPr="0021489D">
        <w:rPr>
          <w:rFonts w:ascii="Arial" w:eastAsia="Arial" w:hAnsi="Arial" w:cs="Arial"/>
          <w:b/>
          <w:color w:val="auto"/>
          <w:sz w:val="20"/>
          <w:szCs w:val="20"/>
          <w:highlight w:val="white"/>
        </w:rPr>
        <w:t xml:space="preserve">CONVOCATORIA </w:t>
      </w:r>
      <w:r w:rsidR="00D12E12" w:rsidRPr="0021489D">
        <w:rPr>
          <w:rFonts w:ascii="Arial" w:eastAsia="Arial" w:hAnsi="Arial" w:cs="Arial"/>
          <w:b/>
          <w:color w:val="auto"/>
          <w:sz w:val="20"/>
          <w:szCs w:val="20"/>
        </w:rPr>
        <w:t>PERFIL 002/2018</w:t>
      </w:r>
    </w:p>
    <w:p w:rsidR="00F27AA8" w:rsidRPr="0021489D" w:rsidRDefault="00F27AA8" w:rsidP="00C23F28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auto"/>
          <w:sz w:val="20"/>
          <w:szCs w:val="20"/>
          <w:highlight w:val="white"/>
        </w:rPr>
      </w:pPr>
    </w:p>
    <w:p w:rsidR="00425079" w:rsidRPr="0021489D" w:rsidRDefault="0021489D" w:rsidP="00C23F28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auto"/>
          <w:sz w:val="20"/>
          <w:szCs w:val="20"/>
          <w:highlight w:val="white"/>
        </w:rPr>
      </w:pPr>
      <w:r w:rsidRPr="0021489D">
        <w:rPr>
          <w:rFonts w:ascii="Arial" w:eastAsia="Arial" w:hAnsi="Arial" w:cs="Arial"/>
          <w:b/>
          <w:color w:val="auto"/>
          <w:sz w:val="20"/>
          <w:szCs w:val="20"/>
          <w:highlight w:val="white"/>
        </w:rPr>
        <w:t>Facultad de Relaciones Internacionales, Estrategia y Seguridad</w:t>
      </w:r>
    </w:p>
    <w:p w:rsidR="00425079" w:rsidRPr="0021489D" w:rsidRDefault="00425079" w:rsidP="00C23F28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auto"/>
          <w:sz w:val="20"/>
          <w:szCs w:val="20"/>
          <w:highlight w:val="white"/>
        </w:rPr>
      </w:pPr>
    </w:p>
    <w:p w:rsidR="00425079" w:rsidRPr="0021489D" w:rsidRDefault="0021489D" w:rsidP="00C23F28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auto"/>
          <w:sz w:val="20"/>
          <w:szCs w:val="20"/>
        </w:rPr>
      </w:pPr>
      <w:r w:rsidRPr="0021489D">
        <w:rPr>
          <w:rFonts w:ascii="Arial" w:eastAsia="Arial" w:hAnsi="Arial" w:cs="Arial"/>
          <w:b/>
          <w:color w:val="auto"/>
          <w:sz w:val="20"/>
          <w:szCs w:val="20"/>
          <w:highlight w:val="white"/>
        </w:rPr>
        <w:t xml:space="preserve">Consultorio de </w:t>
      </w:r>
      <w:proofErr w:type="gramStart"/>
      <w:r w:rsidRPr="0021489D">
        <w:rPr>
          <w:rFonts w:ascii="Arial" w:eastAsia="Arial" w:hAnsi="Arial" w:cs="Arial"/>
          <w:b/>
          <w:color w:val="auto"/>
          <w:sz w:val="20"/>
          <w:szCs w:val="20"/>
          <w:highlight w:val="white"/>
        </w:rPr>
        <w:t>Prácticas  y</w:t>
      </w:r>
      <w:proofErr w:type="gramEnd"/>
      <w:r w:rsidRPr="0021489D">
        <w:rPr>
          <w:rFonts w:ascii="Arial" w:eastAsia="Arial" w:hAnsi="Arial" w:cs="Arial"/>
          <w:b/>
          <w:color w:val="auto"/>
          <w:sz w:val="20"/>
          <w:szCs w:val="20"/>
          <w:highlight w:val="white"/>
        </w:rPr>
        <w:t xml:space="preserve"> Pasantías</w:t>
      </w:r>
    </w:p>
    <w:p w:rsidR="00425079" w:rsidRPr="00C23F28" w:rsidRDefault="00425079" w:rsidP="00C23F2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425079" w:rsidRPr="00C23F28" w:rsidRDefault="00425079" w:rsidP="00C23F2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425079" w:rsidRPr="00C23F28" w:rsidRDefault="0021489D" w:rsidP="00C23F2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C23F28">
        <w:rPr>
          <w:rFonts w:ascii="Arial" w:eastAsia="Arial" w:hAnsi="Arial" w:cs="Arial"/>
          <w:b/>
          <w:sz w:val="20"/>
          <w:szCs w:val="20"/>
        </w:rPr>
        <w:t>OBJETO DEL CONCURSO</w:t>
      </w:r>
      <w:r w:rsidR="00D12E12" w:rsidRPr="00C23F28">
        <w:rPr>
          <w:rFonts w:ascii="Arial" w:eastAsia="Arial" w:hAnsi="Arial" w:cs="Arial"/>
          <w:sz w:val="20"/>
          <w:szCs w:val="20"/>
        </w:rPr>
        <w:t>: contratación de</w:t>
      </w:r>
      <w:r w:rsidRPr="00C23F28">
        <w:rPr>
          <w:rFonts w:ascii="Arial" w:eastAsia="Arial" w:hAnsi="Arial" w:cs="Arial"/>
          <w:sz w:val="20"/>
          <w:szCs w:val="20"/>
        </w:rPr>
        <w:t xml:space="preserve"> p</w:t>
      </w:r>
      <w:r w:rsidR="00D12E12" w:rsidRPr="00C23F28">
        <w:rPr>
          <w:rFonts w:ascii="Arial" w:eastAsia="Arial" w:hAnsi="Arial" w:cs="Arial"/>
          <w:sz w:val="20"/>
          <w:szCs w:val="20"/>
        </w:rPr>
        <w:t xml:space="preserve">rofesional mediante </w:t>
      </w:r>
      <w:r w:rsidRPr="00C23F28">
        <w:rPr>
          <w:rFonts w:ascii="Arial" w:eastAsia="Arial" w:hAnsi="Arial" w:cs="Arial"/>
          <w:sz w:val="20"/>
          <w:szCs w:val="20"/>
        </w:rPr>
        <w:t xml:space="preserve">orden de prestación de servicios. </w:t>
      </w:r>
    </w:p>
    <w:p w:rsidR="00425079" w:rsidRPr="00C23F28" w:rsidRDefault="00425079" w:rsidP="00C23F28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5"/>
        <w:gridCol w:w="5927"/>
      </w:tblGrid>
      <w:tr w:rsidR="006F2920" w:rsidRPr="006F2920" w:rsidTr="00D12E12">
        <w:trPr>
          <w:trHeight w:val="323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6F2920" w:rsidRPr="006F2920" w:rsidRDefault="006F2920" w:rsidP="006F29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F29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PROCEDIMIENTO CONVOCATORIA </w:t>
            </w:r>
          </w:p>
        </w:tc>
      </w:tr>
      <w:tr w:rsidR="006F2920" w:rsidRPr="006F2920" w:rsidTr="00D12E12">
        <w:trPr>
          <w:trHeight w:val="323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920" w:rsidRPr="006F2920" w:rsidRDefault="006F2920" w:rsidP="006F29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2920">
              <w:rPr>
                <w:rFonts w:ascii="Arial" w:eastAsia="Times New Roman" w:hAnsi="Arial" w:cs="Arial"/>
                <w:sz w:val="20"/>
                <w:szCs w:val="20"/>
              </w:rPr>
              <w:t xml:space="preserve">1. Publicación de la convocatoria </w:t>
            </w:r>
          </w:p>
        </w:tc>
        <w:tc>
          <w:tcPr>
            <w:tcW w:w="5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B41" w:rsidRPr="00BE6047" w:rsidRDefault="00C45B41" w:rsidP="00C45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Desde 2/02/2018 12:00 m  Hasta 3/02/2018 12:00 </w:t>
            </w:r>
            <w:r w:rsidRPr="00BE6047">
              <w:rPr>
                <w:rFonts w:ascii="Arial" w:eastAsia="Times New Roman" w:hAnsi="Arial" w:cs="Arial"/>
                <w:sz w:val="20"/>
                <w:szCs w:val="20"/>
              </w:rPr>
              <w:t xml:space="preserve">m </w:t>
            </w:r>
          </w:p>
          <w:p w:rsidR="006F2920" w:rsidRPr="006F2920" w:rsidRDefault="006F2920" w:rsidP="006F29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F2920" w:rsidRPr="006F2920" w:rsidTr="00D12E12">
        <w:trPr>
          <w:trHeight w:val="1747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20" w:rsidRPr="006F2920" w:rsidRDefault="006F2920" w:rsidP="006F29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2920">
              <w:rPr>
                <w:rFonts w:ascii="Arial" w:eastAsia="Times New Roman" w:hAnsi="Arial" w:cs="Arial"/>
                <w:sz w:val="20"/>
                <w:szCs w:val="20"/>
              </w:rPr>
              <w:t xml:space="preserve">2. Entrega de documentación </w:t>
            </w:r>
            <w:proofErr w:type="spellStart"/>
            <w:r w:rsidRPr="006F2920">
              <w:rPr>
                <w:rFonts w:ascii="Arial" w:eastAsia="Times New Roman" w:hAnsi="Arial" w:cs="Arial"/>
                <w:sz w:val="20"/>
                <w:szCs w:val="20"/>
              </w:rPr>
              <w:t>Fisica</w:t>
            </w:r>
            <w:proofErr w:type="spellEnd"/>
            <w:r w:rsidRPr="006F292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5B41" w:rsidRPr="00BE6047" w:rsidRDefault="00C45B41" w:rsidP="00C45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Desde 2/02/2018 12:00 m  Hasta 3/02/2018 12:00 </w:t>
            </w:r>
            <w:r w:rsidRPr="00BE6047">
              <w:rPr>
                <w:rFonts w:ascii="Arial" w:eastAsia="Times New Roman" w:hAnsi="Arial" w:cs="Arial"/>
                <w:sz w:val="20"/>
                <w:szCs w:val="20"/>
              </w:rPr>
              <w:t xml:space="preserve">m </w:t>
            </w:r>
          </w:p>
          <w:p w:rsidR="006F2920" w:rsidRPr="006F2920" w:rsidRDefault="006F2920" w:rsidP="006F29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292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6F29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*Nota. Lugar de entrega de la documentación: Universidad Militar Nueva Granada.</w:t>
            </w:r>
            <w:r w:rsidRPr="006F29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 xml:space="preserve"> Sede Calle 100 Facultad de </w:t>
            </w:r>
            <w:proofErr w:type="spellStart"/>
            <w:r w:rsidRPr="006F29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Relaciónes</w:t>
            </w:r>
            <w:proofErr w:type="spellEnd"/>
            <w:r w:rsidRPr="006F29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Internacionales, Estrategia y Seguridad Consultorio de Prácticas Empresariales y Pasantías. Entregar en carpeta blanca de tamaño oficio sin ganchos o grapas. </w:t>
            </w:r>
            <w:r w:rsidRPr="006F29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="00C45B41" w:rsidRPr="006A77A1">
              <w:rPr>
                <w:rFonts w:ascii="Arial" w:eastAsia="Times New Roman" w:hAnsi="Arial" w:cs="Arial"/>
                <w:b/>
                <w:sz w:val="20"/>
                <w:szCs w:val="20"/>
              </w:rPr>
              <w:t>Desde 2/02/2018 12:00 m  Hasta 3/02/2018 12:00 m</w:t>
            </w:r>
          </w:p>
        </w:tc>
      </w:tr>
      <w:tr w:rsidR="006F2920" w:rsidRPr="006F2920" w:rsidTr="00D12E12">
        <w:trPr>
          <w:trHeight w:val="323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920" w:rsidRPr="006F2920" w:rsidRDefault="006F2920" w:rsidP="006F29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2920">
              <w:rPr>
                <w:rFonts w:ascii="Arial" w:eastAsia="Times New Roman" w:hAnsi="Arial" w:cs="Arial"/>
                <w:sz w:val="20"/>
                <w:szCs w:val="20"/>
              </w:rPr>
              <w:t xml:space="preserve">3. Verificación de la documentación registrada </w:t>
            </w:r>
          </w:p>
        </w:tc>
        <w:tc>
          <w:tcPr>
            <w:tcW w:w="5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920" w:rsidRPr="006F2920" w:rsidRDefault="006F2920" w:rsidP="006F29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3F28">
              <w:rPr>
                <w:rFonts w:ascii="Arial" w:eastAsia="Times New Roman" w:hAnsi="Arial" w:cs="Arial"/>
                <w:sz w:val="20"/>
                <w:szCs w:val="20"/>
              </w:rPr>
              <w:t>5/03</w:t>
            </w:r>
            <w:r w:rsidRPr="006F2920">
              <w:rPr>
                <w:rFonts w:ascii="Arial" w:eastAsia="Times New Roman" w:hAnsi="Arial" w:cs="Arial"/>
                <w:sz w:val="20"/>
                <w:szCs w:val="20"/>
              </w:rPr>
              <w:t>/2018</w:t>
            </w:r>
          </w:p>
        </w:tc>
      </w:tr>
      <w:tr w:rsidR="006F2920" w:rsidRPr="006F2920" w:rsidTr="00D12E12">
        <w:trPr>
          <w:trHeight w:val="323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920" w:rsidRPr="006F2920" w:rsidRDefault="006F2920" w:rsidP="006F29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2920">
              <w:rPr>
                <w:rFonts w:ascii="Arial" w:eastAsia="Times New Roman" w:hAnsi="Arial" w:cs="Arial"/>
                <w:sz w:val="20"/>
                <w:szCs w:val="20"/>
              </w:rPr>
              <w:t xml:space="preserve">4. Publicación de Resultados </w:t>
            </w:r>
          </w:p>
        </w:tc>
        <w:tc>
          <w:tcPr>
            <w:tcW w:w="5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920" w:rsidRPr="006F2920" w:rsidRDefault="006F2920" w:rsidP="006F29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3F28">
              <w:rPr>
                <w:rFonts w:ascii="Arial" w:eastAsia="Times New Roman" w:hAnsi="Arial" w:cs="Arial"/>
                <w:sz w:val="20"/>
                <w:szCs w:val="20"/>
              </w:rPr>
              <w:t>6/03</w:t>
            </w:r>
            <w:r w:rsidRPr="006F2920">
              <w:rPr>
                <w:rFonts w:ascii="Arial" w:eastAsia="Times New Roman" w:hAnsi="Arial" w:cs="Arial"/>
                <w:sz w:val="20"/>
                <w:szCs w:val="20"/>
              </w:rPr>
              <w:t>/2018</w:t>
            </w:r>
          </w:p>
        </w:tc>
      </w:tr>
    </w:tbl>
    <w:p w:rsidR="00425079" w:rsidRPr="00C23F28" w:rsidRDefault="00425079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425079" w:rsidRPr="00C23F28" w:rsidRDefault="0021489D">
      <w:pPr>
        <w:spacing w:after="0" w:line="240" w:lineRule="auto"/>
        <w:jc w:val="both"/>
        <w:rPr>
          <w:rFonts w:ascii="Arial" w:eastAsia="Arial" w:hAnsi="Arial" w:cs="Arial"/>
          <w:b/>
          <w:color w:val="333333"/>
          <w:sz w:val="20"/>
          <w:szCs w:val="20"/>
        </w:rPr>
      </w:pPr>
      <w:r w:rsidRPr="00C23F28">
        <w:rPr>
          <w:rFonts w:ascii="Arial" w:eastAsia="Arial" w:hAnsi="Arial" w:cs="Arial"/>
          <w:b/>
          <w:color w:val="333333"/>
          <w:sz w:val="20"/>
          <w:szCs w:val="20"/>
        </w:rPr>
        <w:t>Requisitos generales</w:t>
      </w:r>
    </w:p>
    <w:p w:rsidR="00425079" w:rsidRPr="00C23F28" w:rsidRDefault="0021489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C23F28">
        <w:rPr>
          <w:rFonts w:ascii="Arial" w:eastAsia="Arial" w:hAnsi="Arial" w:cs="Arial"/>
          <w:sz w:val="20"/>
          <w:szCs w:val="20"/>
        </w:rPr>
        <w:t>Los aspirantes deberán cumplir los siguientes requisitos generales, mínimos de participación:</w:t>
      </w:r>
    </w:p>
    <w:p w:rsidR="00425079" w:rsidRPr="00C23F28" w:rsidRDefault="0021489D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contextualSpacing/>
        <w:jc w:val="both"/>
        <w:rPr>
          <w:rFonts w:ascii="Arial" w:hAnsi="Arial" w:cs="Arial"/>
          <w:sz w:val="20"/>
          <w:szCs w:val="20"/>
        </w:rPr>
      </w:pPr>
      <w:r w:rsidRPr="00C23F28">
        <w:rPr>
          <w:rFonts w:ascii="Arial" w:eastAsia="Arial" w:hAnsi="Arial" w:cs="Arial"/>
          <w:sz w:val="20"/>
          <w:szCs w:val="20"/>
        </w:rPr>
        <w:t xml:space="preserve">Ser ciudadano Colombiano </w:t>
      </w:r>
    </w:p>
    <w:p w:rsidR="00425079" w:rsidRPr="00C23F28" w:rsidRDefault="0021489D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contextualSpacing/>
        <w:jc w:val="both"/>
        <w:rPr>
          <w:rFonts w:ascii="Arial" w:hAnsi="Arial" w:cs="Arial"/>
          <w:sz w:val="20"/>
          <w:szCs w:val="20"/>
        </w:rPr>
      </w:pPr>
      <w:r w:rsidRPr="00C23F28">
        <w:rPr>
          <w:rFonts w:ascii="Arial" w:eastAsia="Arial" w:hAnsi="Arial" w:cs="Arial"/>
          <w:sz w:val="20"/>
          <w:szCs w:val="20"/>
        </w:rPr>
        <w:t>Tener definitiva la situación militar para el caso de varones de conformidad con la ley</w:t>
      </w:r>
    </w:p>
    <w:p w:rsidR="00425079" w:rsidRPr="00C23F28" w:rsidRDefault="0021489D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contextualSpacing/>
        <w:jc w:val="both"/>
        <w:rPr>
          <w:rFonts w:ascii="Arial" w:hAnsi="Arial" w:cs="Arial"/>
          <w:sz w:val="20"/>
          <w:szCs w:val="20"/>
        </w:rPr>
      </w:pPr>
      <w:r w:rsidRPr="00C23F28">
        <w:rPr>
          <w:rFonts w:ascii="Arial" w:eastAsia="Arial" w:hAnsi="Arial" w:cs="Arial"/>
          <w:sz w:val="20"/>
          <w:szCs w:val="20"/>
        </w:rPr>
        <w:t xml:space="preserve">Cumplir con los requisitos mínimos </w:t>
      </w:r>
    </w:p>
    <w:p w:rsidR="00425079" w:rsidRPr="00C23F28" w:rsidRDefault="0021489D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contextualSpacing/>
        <w:jc w:val="both"/>
        <w:rPr>
          <w:rFonts w:ascii="Arial" w:hAnsi="Arial" w:cs="Arial"/>
          <w:sz w:val="20"/>
          <w:szCs w:val="20"/>
        </w:rPr>
      </w:pPr>
      <w:r w:rsidRPr="00C23F28">
        <w:rPr>
          <w:rFonts w:ascii="Arial" w:eastAsia="Arial" w:hAnsi="Arial" w:cs="Arial"/>
          <w:sz w:val="20"/>
          <w:szCs w:val="20"/>
        </w:rPr>
        <w:t xml:space="preserve">No encontrarse incurso en causales constitucionales o legales de inhabilidad, incompatibilidad o prohibiciones </w:t>
      </w:r>
    </w:p>
    <w:p w:rsidR="00425079" w:rsidRPr="00C23F28" w:rsidRDefault="0021489D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contextualSpacing/>
        <w:jc w:val="both"/>
        <w:rPr>
          <w:rFonts w:ascii="Arial" w:hAnsi="Arial" w:cs="Arial"/>
          <w:sz w:val="20"/>
          <w:szCs w:val="20"/>
        </w:rPr>
      </w:pPr>
      <w:r w:rsidRPr="00C23F28">
        <w:rPr>
          <w:rFonts w:ascii="Arial" w:eastAsia="Arial" w:hAnsi="Arial" w:cs="Arial"/>
          <w:sz w:val="20"/>
          <w:szCs w:val="20"/>
        </w:rPr>
        <w:t xml:space="preserve">Leer y aceptar las reglas establecidas en la convocatoria </w:t>
      </w:r>
    </w:p>
    <w:p w:rsidR="00425079" w:rsidRPr="00C23F28" w:rsidRDefault="00425079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333333"/>
          <w:sz w:val="20"/>
          <w:szCs w:val="20"/>
        </w:rPr>
      </w:pPr>
    </w:p>
    <w:tbl>
      <w:tblPr>
        <w:tblStyle w:val="a0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6804"/>
      </w:tblGrid>
      <w:tr w:rsidR="00425079" w:rsidRPr="00C23F28">
        <w:trPr>
          <w:trHeight w:val="540"/>
        </w:trPr>
        <w:tc>
          <w:tcPr>
            <w:tcW w:w="2263" w:type="dxa"/>
          </w:tcPr>
          <w:p w:rsidR="00425079" w:rsidRPr="00C23F28" w:rsidRDefault="0021489D">
            <w:pPr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C23F28">
              <w:rPr>
                <w:rFonts w:ascii="Arial" w:eastAsia="Arial" w:hAnsi="Arial" w:cs="Arial"/>
                <w:color w:val="333333"/>
                <w:sz w:val="20"/>
                <w:szCs w:val="20"/>
              </w:rPr>
              <w:t>Tipo de contratación:</w:t>
            </w:r>
          </w:p>
        </w:tc>
        <w:tc>
          <w:tcPr>
            <w:tcW w:w="6804" w:type="dxa"/>
          </w:tcPr>
          <w:p w:rsidR="00425079" w:rsidRPr="00C23F28" w:rsidRDefault="0021489D">
            <w:pPr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C23F28">
              <w:rPr>
                <w:rFonts w:ascii="Arial" w:eastAsia="Arial" w:hAnsi="Arial" w:cs="Arial"/>
                <w:color w:val="333333"/>
                <w:sz w:val="20"/>
                <w:szCs w:val="20"/>
              </w:rPr>
              <w:t>Orden de Prestación de Servicios</w:t>
            </w:r>
          </w:p>
        </w:tc>
      </w:tr>
      <w:tr w:rsidR="00425079" w:rsidRPr="00C23F28">
        <w:tc>
          <w:tcPr>
            <w:tcW w:w="2263" w:type="dxa"/>
          </w:tcPr>
          <w:p w:rsidR="00425079" w:rsidRPr="00C23F28" w:rsidRDefault="0021489D">
            <w:pPr>
              <w:shd w:val="clear" w:color="auto" w:fill="FFFFFF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C23F28">
              <w:rPr>
                <w:rFonts w:ascii="Arial" w:eastAsia="Arial" w:hAnsi="Arial" w:cs="Arial"/>
                <w:color w:val="333333"/>
                <w:sz w:val="20"/>
                <w:szCs w:val="20"/>
              </w:rPr>
              <w:t>Valor total contrato:</w:t>
            </w:r>
          </w:p>
        </w:tc>
        <w:tc>
          <w:tcPr>
            <w:tcW w:w="6804" w:type="dxa"/>
          </w:tcPr>
          <w:p w:rsidR="00425079" w:rsidRPr="00C23F28" w:rsidRDefault="0021489D">
            <w:pPr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C23F28">
              <w:rPr>
                <w:rFonts w:ascii="Arial" w:eastAsia="Arial" w:hAnsi="Arial" w:cs="Arial"/>
                <w:color w:val="333333"/>
                <w:sz w:val="20"/>
                <w:szCs w:val="20"/>
              </w:rPr>
              <w:t> $14.060.000.oo</w:t>
            </w:r>
          </w:p>
          <w:p w:rsidR="00425079" w:rsidRPr="00C23F28" w:rsidRDefault="00425079">
            <w:pPr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  <w:p w:rsidR="00425079" w:rsidRPr="00C23F28" w:rsidRDefault="0021489D">
            <w:pPr>
              <w:shd w:val="clear" w:color="auto" w:fill="FFFFFF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C23F28">
              <w:rPr>
                <w:rFonts w:ascii="Arial" w:eastAsia="Arial" w:hAnsi="Arial" w:cs="Arial"/>
                <w:color w:val="333333"/>
                <w:sz w:val="20"/>
                <w:szCs w:val="20"/>
              </w:rPr>
              <w:t>Nota: El pago de seguridad social salud, pensión y ARL quedan bajo responsabilidad del aspirante seleccionado</w:t>
            </w:r>
          </w:p>
          <w:p w:rsidR="00425079" w:rsidRPr="00C23F28" w:rsidRDefault="00425079">
            <w:pPr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  <w:tr w:rsidR="00425079" w:rsidRPr="00C23F28">
        <w:tc>
          <w:tcPr>
            <w:tcW w:w="2263" w:type="dxa"/>
          </w:tcPr>
          <w:p w:rsidR="00425079" w:rsidRPr="00C23F28" w:rsidRDefault="0021489D">
            <w:pPr>
              <w:shd w:val="clear" w:color="auto" w:fill="FFFFFF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C23F28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Requisitos mínimos </w:t>
            </w:r>
          </w:p>
        </w:tc>
        <w:tc>
          <w:tcPr>
            <w:tcW w:w="6804" w:type="dxa"/>
          </w:tcPr>
          <w:p w:rsidR="00425079" w:rsidRPr="00C23F28" w:rsidRDefault="0021489D">
            <w:pPr>
              <w:jc w:val="both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 w:rsidRPr="00C23F28"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 xml:space="preserve">Requisitos de educación </w:t>
            </w:r>
          </w:p>
          <w:p w:rsidR="00425079" w:rsidRPr="00C23F28" w:rsidRDefault="0021489D">
            <w:pPr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C23F28">
              <w:rPr>
                <w:rFonts w:ascii="Arial" w:eastAsia="Arial" w:hAnsi="Arial" w:cs="Arial"/>
                <w:color w:val="333333"/>
                <w:sz w:val="20"/>
                <w:szCs w:val="20"/>
              </w:rPr>
              <w:t>Pregrado en Administración de  la Seguridad y Salud Ocupacional</w:t>
            </w:r>
          </w:p>
          <w:p w:rsidR="00425079" w:rsidRPr="00C23F28" w:rsidRDefault="00425079">
            <w:pPr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  <w:p w:rsidR="00425079" w:rsidRPr="00C23F28" w:rsidRDefault="0021489D">
            <w:pPr>
              <w:jc w:val="both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 w:rsidRPr="00C23F28"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Formación Académica</w:t>
            </w:r>
          </w:p>
          <w:p w:rsidR="00425079" w:rsidRPr="00C23F28" w:rsidRDefault="0021489D">
            <w:pPr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C23F28">
              <w:rPr>
                <w:rFonts w:ascii="Arial" w:eastAsia="Arial" w:hAnsi="Arial" w:cs="Arial"/>
                <w:color w:val="333333"/>
                <w:sz w:val="20"/>
                <w:szCs w:val="20"/>
              </w:rPr>
              <w:t>Egresado/a de Administración de la Seguridad y Salud Ocupacional con conocimiento en las áreas de Administración, Seguridad Física y Seguridad y salud en el trabajo</w:t>
            </w:r>
          </w:p>
          <w:p w:rsidR="00425079" w:rsidRPr="00C23F28" w:rsidRDefault="00425079">
            <w:pPr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  <w:p w:rsidR="00425079" w:rsidRPr="00C23F28" w:rsidRDefault="0021489D">
            <w:pPr>
              <w:jc w:val="both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 w:rsidRPr="00C23F28"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 xml:space="preserve">Experiencia laboral </w:t>
            </w:r>
          </w:p>
          <w:p w:rsidR="00425079" w:rsidRPr="00C23F28" w:rsidRDefault="0021489D">
            <w:pPr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C23F28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Experiencia en realizar visitas a entidades, entrevistas a </w:t>
            </w:r>
            <w:proofErr w:type="gramStart"/>
            <w:r w:rsidRPr="00C23F28">
              <w:rPr>
                <w:rFonts w:ascii="Arial" w:eastAsia="Arial" w:hAnsi="Arial" w:cs="Arial"/>
                <w:color w:val="333333"/>
                <w:sz w:val="20"/>
                <w:szCs w:val="20"/>
              </w:rPr>
              <w:t>estudiantes  y</w:t>
            </w:r>
            <w:proofErr w:type="gramEnd"/>
            <w:r w:rsidRPr="00C23F28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a representantes del sector público, privado y defensa, presentación de informes y demás relacionados con el seguimiento de estudiantes a las entidades. </w:t>
            </w:r>
          </w:p>
          <w:p w:rsidR="00425079" w:rsidRPr="00C23F28" w:rsidRDefault="00425079">
            <w:pPr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  <w:tr w:rsidR="00425079" w:rsidRPr="00C23F28">
        <w:tc>
          <w:tcPr>
            <w:tcW w:w="2263" w:type="dxa"/>
          </w:tcPr>
          <w:p w:rsidR="009056FC" w:rsidRDefault="009056FC">
            <w:pPr>
              <w:shd w:val="clear" w:color="auto" w:fill="FFFFFF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425079" w:rsidRPr="00C23F28" w:rsidRDefault="0021489D">
            <w:pPr>
              <w:shd w:val="clear" w:color="auto" w:fill="FFFFFF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23F28">
              <w:rPr>
                <w:rFonts w:ascii="Arial" w:eastAsia="Arial" w:hAnsi="Arial" w:cs="Arial"/>
                <w:sz w:val="20"/>
                <w:szCs w:val="20"/>
              </w:rPr>
              <w:lastRenderedPageBreak/>
              <w:t>Ciudad de la Oferta</w:t>
            </w:r>
          </w:p>
        </w:tc>
        <w:tc>
          <w:tcPr>
            <w:tcW w:w="6804" w:type="dxa"/>
          </w:tcPr>
          <w:p w:rsidR="009056FC" w:rsidRDefault="009056FC">
            <w:pPr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  <w:p w:rsidR="00425079" w:rsidRDefault="0021489D">
            <w:pPr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C23F28">
              <w:rPr>
                <w:rFonts w:ascii="Arial" w:eastAsia="Arial" w:hAnsi="Arial" w:cs="Arial"/>
                <w:color w:val="333333"/>
                <w:sz w:val="20"/>
                <w:szCs w:val="20"/>
              </w:rPr>
              <w:lastRenderedPageBreak/>
              <w:t>Bogotá</w:t>
            </w:r>
          </w:p>
          <w:p w:rsidR="009056FC" w:rsidRPr="00C23F28" w:rsidRDefault="009056FC">
            <w:pPr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  <w:tr w:rsidR="00425079" w:rsidRPr="00C23F28">
        <w:trPr>
          <w:trHeight w:val="60"/>
        </w:trPr>
        <w:tc>
          <w:tcPr>
            <w:tcW w:w="2263" w:type="dxa"/>
          </w:tcPr>
          <w:p w:rsidR="009056FC" w:rsidRDefault="009056FC">
            <w:pPr>
              <w:shd w:val="clear" w:color="auto" w:fill="FFFFFF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  <w:p w:rsidR="00425079" w:rsidRPr="00C23F28" w:rsidRDefault="0021489D">
            <w:pPr>
              <w:shd w:val="clear" w:color="auto" w:fill="FFFFFF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23F28">
              <w:rPr>
                <w:rFonts w:ascii="Arial" w:eastAsia="Arial" w:hAnsi="Arial" w:cs="Arial"/>
                <w:color w:val="333333"/>
                <w:sz w:val="20"/>
                <w:szCs w:val="20"/>
              </w:rPr>
              <w:t>Objeto:</w:t>
            </w:r>
          </w:p>
        </w:tc>
        <w:tc>
          <w:tcPr>
            <w:tcW w:w="6804" w:type="dxa"/>
          </w:tcPr>
          <w:p w:rsidR="009056FC" w:rsidRDefault="009056FC">
            <w:pPr>
              <w:shd w:val="clear" w:color="auto" w:fill="FFFFFF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425079" w:rsidRPr="00C23F28" w:rsidRDefault="0021489D">
            <w:pPr>
              <w:shd w:val="clear" w:color="auto" w:fill="FFFFFF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bookmarkStart w:id="0" w:name="_GoBack"/>
            <w:bookmarkEnd w:id="0"/>
            <w:r w:rsidRPr="00C23F28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El contratista se compromete con la UMNG a prestar por sus propios medios, con plena autonomía, sus servicios para el </w:t>
            </w:r>
            <w:r w:rsidRPr="00C23F28">
              <w:rPr>
                <w:rFonts w:ascii="Arial" w:eastAsia="Arial" w:hAnsi="Arial" w:cs="Arial"/>
                <w:color w:val="auto"/>
                <w:sz w:val="20"/>
                <w:szCs w:val="20"/>
                <w:highlight w:val="white"/>
              </w:rPr>
              <w:t xml:space="preserve">Consultorio de </w:t>
            </w:r>
            <w:proofErr w:type="gramStart"/>
            <w:r w:rsidRPr="00C23F28">
              <w:rPr>
                <w:rFonts w:ascii="Arial" w:eastAsia="Arial" w:hAnsi="Arial" w:cs="Arial"/>
                <w:color w:val="auto"/>
                <w:sz w:val="20"/>
                <w:szCs w:val="20"/>
                <w:highlight w:val="white"/>
              </w:rPr>
              <w:t>Prácticas  y</w:t>
            </w:r>
            <w:proofErr w:type="gramEnd"/>
            <w:r w:rsidRPr="00C23F28">
              <w:rPr>
                <w:rFonts w:ascii="Arial" w:eastAsia="Arial" w:hAnsi="Arial" w:cs="Arial"/>
                <w:color w:val="auto"/>
                <w:sz w:val="20"/>
                <w:szCs w:val="20"/>
                <w:highlight w:val="white"/>
              </w:rPr>
              <w:t xml:space="preserve"> Pasantías de la Facultad de Relaciones Internacionales, Estrategia y Seguridad con el objeto de realizar 370 visitas de seguimiento y verificación de cumplimiento de</w:t>
            </w:r>
            <w:r w:rsidRPr="00C23F28">
              <w:rPr>
                <w:rFonts w:ascii="Arial" w:eastAsia="Arial" w:hAnsi="Arial" w:cs="Arial"/>
                <w:b/>
                <w:color w:val="auto"/>
                <w:sz w:val="20"/>
                <w:szCs w:val="20"/>
                <w:highlight w:val="white"/>
              </w:rPr>
              <w:t xml:space="preserve"> prácticas empresariales y modalidad opción de grado – pasantía </w:t>
            </w:r>
            <w:r w:rsidRPr="00C23F28">
              <w:rPr>
                <w:rFonts w:ascii="Arial" w:eastAsia="Arial" w:hAnsi="Arial" w:cs="Arial"/>
                <w:color w:val="auto"/>
                <w:sz w:val="20"/>
                <w:szCs w:val="20"/>
              </w:rPr>
              <w:t>durante la vigencia del año 2018.</w:t>
            </w:r>
          </w:p>
          <w:p w:rsidR="00425079" w:rsidRPr="00C23F28" w:rsidRDefault="00425079">
            <w:pPr>
              <w:shd w:val="clear" w:color="auto" w:fill="FFFFFF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  <w:tr w:rsidR="00425079" w:rsidRPr="00C23F28">
        <w:tc>
          <w:tcPr>
            <w:tcW w:w="2263" w:type="dxa"/>
          </w:tcPr>
          <w:p w:rsidR="00425079" w:rsidRPr="00C23F28" w:rsidRDefault="00425079">
            <w:pPr>
              <w:shd w:val="clear" w:color="auto" w:fill="FFFFFF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  <w:p w:rsidR="00425079" w:rsidRPr="00C23F28" w:rsidRDefault="0021489D">
            <w:pPr>
              <w:shd w:val="clear" w:color="auto" w:fill="FFFFFF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C23F28">
              <w:rPr>
                <w:rFonts w:ascii="Arial" w:eastAsia="Arial" w:hAnsi="Arial" w:cs="Arial"/>
                <w:color w:val="333333"/>
                <w:sz w:val="20"/>
                <w:szCs w:val="20"/>
              </w:rPr>
              <w:t>Forma de pago</w:t>
            </w:r>
          </w:p>
        </w:tc>
        <w:tc>
          <w:tcPr>
            <w:tcW w:w="6804" w:type="dxa"/>
          </w:tcPr>
          <w:p w:rsidR="00425079" w:rsidRPr="00C23F28" w:rsidRDefault="00425079">
            <w:pPr>
              <w:shd w:val="clear" w:color="auto" w:fill="FFFFFF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  <w:p w:rsidR="00425079" w:rsidRPr="00C23F28" w:rsidRDefault="0021489D">
            <w:pPr>
              <w:shd w:val="clear" w:color="auto" w:fill="FFFFFF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C23F28">
              <w:rPr>
                <w:rFonts w:ascii="Arial" w:eastAsia="Arial" w:hAnsi="Arial" w:cs="Arial"/>
                <w:color w:val="333333"/>
                <w:sz w:val="20"/>
                <w:szCs w:val="20"/>
              </w:rPr>
              <w:t>El pago estará sujeto a la entrega del producto - informe y registro de visitas desarrolladas, cada pago por un valor de $2.812.000.oo (en los meses de Abril, Junio, Agosto, Octubre y Diciembre)</w:t>
            </w:r>
          </w:p>
          <w:p w:rsidR="00425079" w:rsidRPr="00C23F28" w:rsidRDefault="00425079">
            <w:pPr>
              <w:shd w:val="clear" w:color="auto" w:fill="FFFFFF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  <w:tr w:rsidR="00425079" w:rsidRPr="00C23F28">
        <w:tc>
          <w:tcPr>
            <w:tcW w:w="2263" w:type="dxa"/>
          </w:tcPr>
          <w:p w:rsidR="00425079" w:rsidRPr="00C23F28" w:rsidRDefault="00425079">
            <w:pPr>
              <w:shd w:val="clear" w:color="auto" w:fill="FFFFFF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  <w:p w:rsidR="00425079" w:rsidRPr="00C23F28" w:rsidRDefault="0021489D">
            <w:pPr>
              <w:shd w:val="clear" w:color="auto" w:fill="FFFFFF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C23F28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Entregables (obligaciones) </w:t>
            </w:r>
          </w:p>
        </w:tc>
        <w:tc>
          <w:tcPr>
            <w:tcW w:w="6804" w:type="dxa"/>
          </w:tcPr>
          <w:p w:rsidR="00425079" w:rsidRPr="00C23F28" w:rsidRDefault="00425079">
            <w:pPr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  <w:p w:rsidR="00425079" w:rsidRPr="00C23F28" w:rsidRDefault="0021489D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C23F28">
              <w:rPr>
                <w:rFonts w:ascii="Arial" w:eastAsia="Arial" w:hAnsi="Arial" w:cs="Arial"/>
                <w:color w:val="333333"/>
                <w:sz w:val="20"/>
                <w:szCs w:val="20"/>
              </w:rPr>
              <w:t>Coordinar y asistir la programación de citas previamente con los jefes inmediatos de las Entidades Receptoras.</w:t>
            </w:r>
          </w:p>
          <w:p w:rsidR="00425079" w:rsidRPr="00C23F28" w:rsidRDefault="0021489D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C23F28">
              <w:rPr>
                <w:rFonts w:ascii="Arial" w:eastAsia="Arial" w:hAnsi="Arial" w:cs="Arial"/>
                <w:color w:val="333333"/>
                <w:sz w:val="20"/>
                <w:szCs w:val="20"/>
              </w:rPr>
              <w:t>Apoyar y presentar cronograma de visitas al Consultorio de Prácticas y cumplir puntualmente con la programación.</w:t>
            </w:r>
          </w:p>
          <w:p w:rsidR="00425079" w:rsidRPr="00C23F28" w:rsidRDefault="0021489D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C23F28">
              <w:rPr>
                <w:rFonts w:ascii="Arial" w:eastAsia="Arial" w:hAnsi="Arial" w:cs="Arial"/>
                <w:color w:val="333333"/>
                <w:sz w:val="20"/>
                <w:szCs w:val="20"/>
              </w:rPr>
              <w:t>Asistir las entrevistas con el jefe inmediato y con el estudiante y documentar la visita.</w:t>
            </w:r>
            <w:r w:rsidRPr="00C23F28">
              <w:rPr>
                <w:rFonts w:ascii="Arial" w:eastAsia="Arial" w:hAnsi="Arial" w:cs="Arial"/>
                <w:color w:val="333333"/>
                <w:sz w:val="20"/>
                <w:szCs w:val="20"/>
              </w:rPr>
              <w:tab/>
            </w:r>
            <w:r w:rsidRPr="00C23F28">
              <w:rPr>
                <w:rFonts w:ascii="Arial" w:eastAsia="Arial" w:hAnsi="Arial" w:cs="Arial"/>
                <w:color w:val="333333"/>
                <w:sz w:val="20"/>
                <w:szCs w:val="20"/>
              </w:rPr>
              <w:tab/>
            </w:r>
          </w:p>
          <w:p w:rsidR="00425079" w:rsidRPr="00C23F28" w:rsidRDefault="0021489D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C23F28">
              <w:rPr>
                <w:rFonts w:ascii="Arial" w:eastAsia="Arial" w:hAnsi="Arial" w:cs="Arial"/>
                <w:color w:val="333333"/>
                <w:sz w:val="20"/>
                <w:szCs w:val="20"/>
              </w:rPr>
              <w:t>Apoyar en la elaboración del informe de cada visita de seguimiento y presentarlo al Consultorio quincenalmente.</w:t>
            </w:r>
          </w:p>
          <w:p w:rsidR="00425079" w:rsidRPr="00C23F28" w:rsidRDefault="0021489D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C23F28">
              <w:rPr>
                <w:rFonts w:ascii="Arial" w:eastAsia="Arial" w:hAnsi="Arial" w:cs="Arial"/>
                <w:color w:val="333333"/>
                <w:sz w:val="20"/>
                <w:szCs w:val="20"/>
              </w:rPr>
              <w:t>Orientar acciones de mejora para el proceso de Prácticas y Pasantías.</w:t>
            </w:r>
          </w:p>
          <w:p w:rsidR="00425079" w:rsidRPr="00C23F28" w:rsidRDefault="0021489D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C23F28">
              <w:rPr>
                <w:rFonts w:ascii="Arial" w:eastAsia="Arial" w:hAnsi="Arial" w:cs="Arial"/>
                <w:color w:val="333333"/>
                <w:sz w:val="20"/>
                <w:szCs w:val="20"/>
              </w:rPr>
              <w:t>El pago se realizará de acuerdo con los siguientes entregables:</w:t>
            </w:r>
          </w:p>
          <w:p w:rsidR="00425079" w:rsidRPr="00C23F28" w:rsidRDefault="0021489D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C23F28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Entregar informe consolidado de 74 visitas </w:t>
            </w:r>
          </w:p>
          <w:p w:rsidR="00425079" w:rsidRPr="00C23F28" w:rsidRDefault="0021489D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C23F28">
              <w:rPr>
                <w:rFonts w:ascii="Arial" w:eastAsia="Arial" w:hAnsi="Arial" w:cs="Arial"/>
                <w:color w:val="333333"/>
                <w:sz w:val="20"/>
                <w:szCs w:val="20"/>
              </w:rPr>
              <w:t>Entregar informe consolidado de 74 visitas</w:t>
            </w:r>
          </w:p>
          <w:p w:rsidR="00425079" w:rsidRPr="00C23F28" w:rsidRDefault="0021489D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C23F28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Entregar informe consolidado de 74 visitas </w:t>
            </w:r>
          </w:p>
          <w:p w:rsidR="00425079" w:rsidRPr="00C23F28" w:rsidRDefault="0021489D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C23F28">
              <w:rPr>
                <w:rFonts w:ascii="Arial" w:eastAsia="Arial" w:hAnsi="Arial" w:cs="Arial"/>
                <w:color w:val="333333"/>
                <w:sz w:val="20"/>
                <w:szCs w:val="20"/>
              </w:rPr>
              <w:t>Entregar informe consolidado de 74 visitas</w:t>
            </w:r>
          </w:p>
          <w:p w:rsidR="00425079" w:rsidRPr="00C23F28" w:rsidRDefault="0021489D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C23F28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Entregar informe consolidado de 74 visitas </w:t>
            </w:r>
            <w:r w:rsidRPr="00C23F28">
              <w:rPr>
                <w:rFonts w:ascii="Arial" w:eastAsia="Arial" w:hAnsi="Arial" w:cs="Arial"/>
                <w:color w:val="333333"/>
                <w:sz w:val="20"/>
                <w:szCs w:val="20"/>
              </w:rPr>
              <w:tab/>
            </w:r>
            <w:r w:rsidRPr="00C23F28">
              <w:rPr>
                <w:rFonts w:ascii="Arial" w:eastAsia="Arial" w:hAnsi="Arial" w:cs="Arial"/>
                <w:color w:val="333333"/>
                <w:sz w:val="20"/>
                <w:szCs w:val="20"/>
              </w:rPr>
              <w:tab/>
            </w:r>
            <w:r w:rsidRPr="00C23F28">
              <w:rPr>
                <w:rFonts w:ascii="Arial" w:eastAsia="Arial" w:hAnsi="Arial" w:cs="Arial"/>
                <w:color w:val="333333"/>
                <w:sz w:val="20"/>
                <w:szCs w:val="20"/>
              </w:rPr>
              <w:tab/>
            </w:r>
            <w:r w:rsidRPr="00C23F28">
              <w:rPr>
                <w:rFonts w:ascii="Arial" w:eastAsia="Arial" w:hAnsi="Arial" w:cs="Arial"/>
                <w:color w:val="333333"/>
                <w:sz w:val="20"/>
                <w:szCs w:val="20"/>
              </w:rPr>
              <w:tab/>
            </w:r>
            <w:r w:rsidRPr="00C23F28">
              <w:rPr>
                <w:rFonts w:ascii="Arial" w:eastAsia="Arial" w:hAnsi="Arial" w:cs="Arial"/>
                <w:color w:val="333333"/>
                <w:sz w:val="20"/>
                <w:szCs w:val="20"/>
              </w:rPr>
              <w:tab/>
            </w:r>
            <w:r w:rsidRPr="00C23F28">
              <w:rPr>
                <w:rFonts w:ascii="Arial" w:eastAsia="Arial" w:hAnsi="Arial" w:cs="Arial"/>
                <w:color w:val="333333"/>
                <w:sz w:val="20"/>
                <w:szCs w:val="20"/>
              </w:rPr>
              <w:tab/>
            </w:r>
            <w:r w:rsidRPr="00C23F28">
              <w:rPr>
                <w:rFonts w:ascii="Arial" w:eastAsia="Arial" w:hAnsi="Arial" w:cs="Arial"/>
                <w:color w:val="333333"/>
                <w:sz w:val="20"/>
                <w:szCs w:val="20"/>
              </w:rPr>
              <w:tab/>
            </w:r>
            <w:r w:rsidRPr="00C23F28">
              <w:rPr>
                <w:rFonts w:ascii="Arial" w:eastAsia="Arial" w:hAnsi="Arial" w:cs="Arial"/>
                <w:color w:val="333333"/>
                <w:sz w:val="20"/>
                <w:szCs w:val="20"/>
              </w:rPr>
              <w:tab/>
            </w:r>
            <w:r w:rsidRPr="00C23F28">
              <w:rPr>
                <w:rFonts w:ascii="Arial" w:eastAsia="Arial" w:hAnsi="Arial" w:cs="Arial"/>
                <w:color w:val="333333"/>
                <w:sz w:val="20"/>
                <w:szCs w:val="20"/>
              </w:rPr>
              <w:tab/>
            </w:r>
            <w:r w:rsidRPr="00C23F28">
              <w:rPr>
                <w:rFonts w:ascii="Arial" w:eastAsia="Arial" w:hAnsi="Arial" w:cs="Arial"/>
                <w:color w:val="333333"/>
                <w:sz w:val="20"/>
                <w:szCs w:val="20"/>
              </w:rPr>
              <w:tab/>
            </w:r>
          </w:p>
        </w:tc>
      </w:tr>
    </w:tbl>
    <w:p w:rsidR="00425079" w:rsidRPr="00C23F28" w:rsidRDefault="00425079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333333"/>
          <w:sz w:val="20"/>
          <w:szCs w:val="20"/>
        </w:rPr>
      </w:pP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2"/>
      </w:tblGrid>
      <w:tr w:rsidR="006F2920" w:rsidRPr="006F2920" w:rsidTr="00D12E12">
        <w:trPr>
          <w:trHeight w:val="31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6F2920" w:rsidRPr="006F2920" w:rsidRDefault="006F2920" w:rsidP="009056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F29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DOCUMENTACIÓN REQUISITO DE ENTREGA FISICA</w:t>
            </w:r>
          </w:p>
        </w:tc>
      </w:tr>
      <w:tr w:rsidR="006F2920" w:rsidRPr="006F2920" w:rsidTr="00D12E12">
        <w:trPr>
          <w:trHeight w:val="31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920" w:rsidRPr="006F2920" w:rsidRDefault="006F2920" w:rsidP="006F29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2920">
              <w:rPr>
                <w:rFonts w:ascii="Arial" w:eastAsia="Times New Roman" w:hAnsi="Arial" w:cs="Arial"/>
                <w:sz w:val="20"/>
                <w:szCs w:val="20"/>
              </w:rPr>
              <w:t xml:space="preserve">1. Hoja de vida </w:t>
            </w:r>
          </w:p>
        </w:tc>
      </w:tr>
      <w:tr w:rsidR="006F2920" w:rsidRPr="006F2920" w:rsidTr="00D12E12">
        <w:trPr>
          <w:trHeight w:val="31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920" w:rsidRPr="006F2920" w:rsidRDefault="006F2920" w:rsidP="006F29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2920">
              <w:rPr>
                <w:rFonts w:ascii="Arial" w:eastAsia="Times New Roman" w:hAnsi="Arial" w:cs="Arial"/>
                <w:sz w:val="20"/>
                <w:szCs w:val="20"/>
              </w:rPr>
              <w:t>2. Fotocopia de Cédula de Ciudadanía vigente (amarilla con hologramas) al 150%.</w:t>
            </w:r>
          </w:p>
        </w:tc>
      </w:tr>
      <w:tr w:rsidR="006F2920" w:rsidRPr="006F2920" w:rsidTr="00D12E12">
        <w:trPr>
          <w:trHeight w:val="31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920" w:rsidRPr="006F2920" w:rsidRDefault="006F2920" w:rsidP="006F29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2920">
              <w:rPr>
                <w:rFonts w:ascii="Arial" w:eastAsia="Times New Roman" w:hAnsi="Arial" w:cs="Arial"/>
                <w:sz w:val="20"/>
                <w:szCs w:val="20"/>
              </w:rPr>
              <w:t>3. Registro Único Tributario (RUT) actualizado A 2018.</w:t>
            </w:r>
          </w:p>
        </w:tc>
      </w:tr>
      <w:tr w:rsidR="006F2920" w:rsidRPr="006F2920" w:rsidTr="00D12E12">
        <w:trPr>
          <w:trHeight w:val="31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920" w:rsidRPr="006F2920" w:rsidRDefault="006F2920" w:rsidP="006F29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2920">
              <w:rPr>
                <w:rFonts w:ascii="Arial" w:eastAsia="Times New Roman" w:hAnsi="Arial" w:cs="Arial"/>
                <w:sz w:val="20"/>
                <w:szCs w:val="20"/>
              </w:rPr>
              <w:t>4. Certificado de Afiliación a Administradora de Fondos de Pensión, Empresa Promotora de Salud no superior a 30 días</w:t>
            </w:r>
          </w:p>
        </w:tc>
      </w:tr>
      <w:tr w:rsidR="006F2920" w:rsidRPr="006F2920" w:rsidTr="00D12E12">
        <w:trPr>
          <w:trHeight w:val="31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920" w:rsidRPr="006F2920" w:rsidRDefault="006F2920" w:rsidP="006F29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2920">
              <w:rPr>
                <w:rFonts w:ascii="Arial" w:eastAsia="Times New Roman" w:hAnsi="Arial" w:cs="Arial"/>
                <w:sz w:val="20"/>
                <w:szCs w:val="20"/>
              </w:rPr>
              <w:t>5. Fotocopia de Diploma(s) y certificaciones de educación que acrediten la competencia profesional</w:t>
            </w:r>
          </w:p>
        </w:tc>
      </w:tr>
      <w:tr w:rsidR="006F2920" w:rsidRPr="006F2920" w:rsidTr="00D12E12">
        <w:trPr>
          <w:trHeight w:val="31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920" w:rsidRPr="006F2920" w:rsidRDefault="006F2920" w:rsidP="006F29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2920">
              <w:rPr>
                <w:rFonts w:ascii="Arial" w:eastAsia="Times New Roman" w:hAnsi="Arial" w:cs="Arial"/>
                <w:sz w:val="20"/>
                <w:szCs w:val="20"/>
              </w:rPr>
              <w:t>6. Certificaciones que acrediten la experiencia e idoneidad en el campo a contratar</w:t>
            </w:r>
          </w:p>
        </w:tc>
      </w:tr>
    </w:tbl>
    <w:p w:rsidR="00425079" w:rsidRPr="00C23F28" w:rsidRDefault="00425079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333333"/>
          <w:sz w:val="20"/>
          <w:szCs w:val="20"/>
        </w:rPr>
      </w:pPr>
    </w:p>
    <w:sectPr w:rsidR="00425079" w:rsidRPr="00C23F28">
      <w:pgSz w:w="12240" w:h="15840"/>
      <w:pgMar w:top="1417" w:right="1701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17155"/>
    <w:multiLevelType w:val="multilevel"/>
    <w:tmpl w:val="3134F35A"/>
    <w:lvl w:ilvl="0">
      <w:start w:val="1"/>
      <w:numFmt w:val="bullet"/>
      <w:lvlText w:val="•"/>
      <w:lvlJc w:val="left"/>
      <w:pPr>
        <w:ind w:left="1065" w:hanging="705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D1B68ED"/>
    <w:multiLevelType w:val="multilevel"/>
    <w:tmpl w:val="47563E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7000F11"/>
    <w:multiLevelType w:val="multilevel"/>
    <w:tmpl w:val="6EE60B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D5F42B8"/>
    <w:multiLevelType w:val="multilevel"/>
    <w:tmpl w:val="7BEA44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079"/>
    <w:rsid w:val="0021489D"/>
    <w:rsid w:val="00243A76"/>
    <w:rsid w:val="00425079"/>
    <w:rsid w:val="0055261F"/>
    <w:rsid w:val="006F2920"/>
    <w:rsid w:val="009056FC"/>
    <w:rsid w:val="009C65A2"/>
    <w:rsid w:val="00C23F28"/>
    <w:rsid w:val="00C45B41"/>
    <w:rsid w:val="00D12E12"/>
    <w:rsid w:val="00F2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2F6F0C4-03B2-41DD-8875-73564FA3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pPr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0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621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Iasbel Gomez</dc:creator>
  <cp:lastModifiedBy>Sandy Iasbel Gomez</cp:lastModifiedBy>
  <cp:revision>8</cp:revision>
  <dcterms:created xsi:type="dcterms:W3CDTF">2018-03-01T23:50:00Z</dcterms:created>
  <dcterms:modified xsi:type="dcterms:W3CDTF">2018-03-02T00:49:00Z</dcterms:modified>
</cp:coreProperties>
</file>