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206E44E2" w:rsidR="000954A9" w:rsidRPr="000954A9" w:rsidRDefault="00F956F7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3606A" w:rsidRPr="004159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ING-INV-2646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1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26CE51E" w:rsidR="000954A9" w:rsidRPr="000954A9" w:rsidRDefault="0083606A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1809AE10" w:rsidR="00A50A05" w:rsidRPr="00A50A05" w:rsidRDefault="0083606A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3081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Ingeniero en Telecomunicaciones con mínimo año 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de experiencia profesional, experiencia en proyectos de investigación, participación en semilleros y producción académica.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5AE578" w14:textId="77777777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Profesional en Ingeniería en Telecomunicaciones.</w:t>
            </w:r>
          </w:p>
          <w:p w14:paraId="5D221FE8" w14:textId="77777777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Contar con mínimo un año de experiencia profesional.</w:t>
            </w:r>
          </w:p>
          <w:p w14:paraId="012EF61B" w14:textId="77777777" w:rsidR="0083606A" w:rsidRPr="00E3081B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E3081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Participación en Semilleros de Investigación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</w:p>
          <w:p w14:paraId="01A40FBA" w14:textId="77777777" w:rsidR="0083606A" w:rsidRPr="00E3081B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E3081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Experiencia como Joven Investigador de mínimo 8 meses.</w:t>
            </w:r>
          </w:p>
          <w:p w14:paraId="0DFC029B" w14:textId="77777777" w:rsidR="0083606A" w:rsidRPr="00E3081B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E3081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Contar con producción en Investigación 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(</w:t>
            </w:r>
            <w:r w:rsidRPr="00E3081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ponencia y/o articulo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) mínimo uno</w:t>
            </w:r>
            <w:r w:rsidRPr="00E3081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Nacional y uno Internacional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</w:p>
          <w:p w14:paraId="17FC9D7B" w14:textId="77777777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E3081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Experiencia académica en viabilidad e implementación de Plataformas Cloud e Internet of Things.</w:t>
            </w:r>
          </w:p>
          <w:p w14:paraId="51324678" w14:textId="77777777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Experiencia en sistemas de monitoreo y control basados en Internet of Things.</w:t>
            </w:r>
          </w:p>
          <w:p w14:paraId="7A527F81" w14:textId="6F0EFB5C" w:rsidR="00FC3CF7" w:rsidRPr="00FC3CF7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3081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haber sido previamente contratado por la Universidad Militar Nueva Granada en modalidad de Asistente de Investigación por más de </w:t>
            </w:r>
            <w:r w:rsidR="0031463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24 meses continuos o discontinuos</w:t>
            </w:r>
            <w:r w:rsidRPr="00E3081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13F8836D" w:rsidR="00531139" w:rsidRPr="000954A9" w:rsidRDefault="0083606A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en Telecomunicaciones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5B1117F" w:rsidR="00531139" w:rsidRPr="000954A9" w:rsidRDefault="0031463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Mínimo </w:t>
            </w:r>
            <w:r w:rsidR="006216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47D5704" w:rsidR="00531139" w:rsidRPr="000954A9" w:rsidRDefault="006216A7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Hasta Marzo 2017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1E41837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años: 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D4FDA89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5F7A7299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6CBA5BE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478B92F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BA7E7D5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425A8E0C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2639BC2C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699F8E24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DEF2A74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66555AD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3F359557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BF0B5A" w:rsidR="00531139" w:rsidRPr="00946B52" w:rsidRDefault="00531139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</w:t>
            </w:r>
            <w:r w:rsidR="008360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3034A409" w:rsidR="00531139" w:rsidRPr="000954A9" w:rsidRDefault="0083606A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415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El Contratista se compromete con la Universidad Militar Nueva Granada  a prestar por sus propios medios, con plena autonomía, sus servicios como Asistente de Investigación, en el proyecto de investigación ING-INV-2646, titulado: GSM-DETECT: </w:t>
            </w:r>
            <w:r w:rsidRPr="009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Sistema</w:t>
            </w:r>
            <w:r w:rsidRPr="00415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diagnóstico de vulnerabilidades tipo suplantación en  redes móviles GSM mediante Software Defined Radio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83606A" w:rsidRPr="000954A9" w14:paraId="56FA781B" w14:textId="77777777" w:rsidTr="0083606A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DEB7" w14:textId="2293AA5B" w:rsidR="0083606A" w:rsidRPr="000954A9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60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Pr="004159D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Ingeniería en Telecomunicaciones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EBF3" w14:textId="013571B0" w:rsidR="0083606A" w:rsidRPr="000954A9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60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Sitio de desarrollo:</w:t>
            </w:r>
            <w:r w:rsidRPr="004159D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Universidad Militar Nueva Granada – Sede Calle 100 - Laboratorio de Comunicaciones.</w:t>
            </w:r>
          </w:p>
        </w:tc>
      </w:tr>
      <w:tr w:rsidR="0083606A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83606A" w:rsidRPr="000954A9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83606A" w:rsidRPr="000954A9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3606A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4419B1E4" w:rsidR="0083606A" w:rsidRPr="000954A9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 10 Meses</w:t>
            </w:r>
          </w:p>
        </w:tc>
      </w:tr>
      <w:tr w:rsidR="0083606A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83606A" w:rsidRPr="000954A9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>
              <w:rPr>
                <w:rStyle w:val="Refdecomentario"/>
              </w:rPr>
              <w:commentReference w:id="2"/>
            </w:r>
          </w:p>
        </w:tc>
      </w:tr>
      <w:tr w:rsidR="0083606A" w:rsidRPr="000954A9" w14:paraId="57C3AF63" w14:textId="77777777" w:rsidTr="0031463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41AC5" w14:textId="38694BA5" w:rsidR="0083606A" w:rsidRPr="000954A9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 xml:space="preserve"> Elaboración de informes técnicos con los avances del proyecto.</w:t>
            </w:r>
          </w:p>
        </w:tc>
      </w:tr>
      <w:tr w:rsidR="0083606A" w:rsidRPr="000954A9" w14:paraId="1830B95E" w14:textId="77777777" w:rsidTr="0031463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AEA65C" w14:textId="3A87C837" w:rsidR="0083606A" w:rsidRPr="000954A9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 xml:space="preserve"> Informe técnico de las reuniones de seguimiento del proyecto.</w:t>
            </w:r>
          </w:p>
        </w:tc>
      </w:tr>
      <w:tr w:rsidR="0083606A" w:rsidRPr="000954A9" w14:paraId="5A58C7A6" w14:textId="77777777" w:rsidTr="0031463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557DE" w14:textId="0618C691" w:rsidR="0083606A" w:rsidRPr="000954A9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Análisis y mediciones de red.</w:t>
            </w:r>
          </w:p>
        </w:tc>
      </w:tr>
      <w:tr w:rsidR="0083606A" w:rsidRPr="000954A9" w14:paraId="27FB5694" w14:textId="77777777" w:rsidTr="0031463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E5F52C" w14:textId="7F866151" w:rsidR="0083606A" w:rsidRPr="000954A9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 xml:space="preserve"> Implementación de escenarios de pruebas.</w:t>
            </w:r>
          </w:p>
        </w:tc>
      </w:tr>
      <w:tr w:rsidR="0083606A" w:rsidRPr="000954A9" w14:paraId="5842E50F" w14:textId="77777777" w:rsidTr="0031463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B4F6D" w14:textId="61506CEA" w:rsidR="0083606A" w:rsidRPr="000954A9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Presentar informe de avance acorde a las obligaciones establecidas en la Orden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83606A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83606A" w:rsidRPr="000954A9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83606A" w:rsidRPr="000954A9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83606A" w:rsidRPr="000954A9" w14:paraId="490F40EE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63EF18B4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79B04FB1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Informe en Word que relacione el estado del arte de los tipos de suplantación que existen en redes móviles GSM y aspectos técnicos de esta tecnología con mínimo 10 referencias.</w:t>
            </w:r>
          </w:p>
        </w:tc>
      </w:tr>
      <w:tr w:rsidR="0083606A" w:rsidRPr="000954A9" w14:paraId="4C56795D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561ADD" w14:textId="66939DE2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1487B" w14:textId="7BEE403E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Informe en excel que presente el estudio de los equipos de análisis espectral que se encuentran en los laboratorios de la UMNG y sus librerías de medida de parámetros GSM.</w:t>
            </w:r>
          </w:p>
        </w:tc>
      </w:tr>
      <w:tr w:rsidR="0083606A" w:rsidRPr="000954A9" w14:paraId="7F580F6E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9F9E1" w14:textId="481CE7E7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417F5" w14:textId="7E238FF8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Informe técnico en Word que relacione los avances en los proyectos desarrollados dentro del semillero ENIGMA del grupo de investigación GISSIC.</w:t>
            </w:r>
          </w:p>
        </w:tc>
      </w:tr>
      <w:tr w:rsidR="0083606A" w:rsidRPr="000954A9" w14:paraId="0507D5D9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17F96BFA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18068" w14:textId="35570A44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Una cartilla en Word que describa el diseño de la celda GSM creada para pruebas en openBTS.</w:t>
            </w:r>
          </w:p>
        </w:tc>
      </w:tr>
      <w:tr w:rsidR="0083606A" w:rsidRPr="000954A9" w14:paraId="60B9285A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535D37" w14:textId="56B00E3E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2BCF36" w14:textId="67319F34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Informe en Word que describa el escenario y el desarrollo de pruebas en ambientes no controlados como el laboratorio Wirid-Lab de la UMNG.</w:t>
            </w:r>
          </w:p>
        </w:tc>
      </w:tr>
      <w:tr w:rsidR="0083606A" w:rsidRPr="000954A9" w14:paraId="686A1527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AD993B" w14:textId="3B1F31BF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DC3856" w14:textId="75B5792F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Informe técnico en Word de las reuniones de seguimiento del proyecto.</w:t>
            </w:r>
          </w:p>
        </w:tc>
      </w:tr>
      <w:tr w:rsidR="0083606A" w:rsidRPr="000954A9" w14:paraId="6E0D8EC2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D9BD0C" w14:textId="36C44255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64BF9" w14:textId="4DF70479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Informe en Word del Algoritmo diseñado en Python para la automatización de medidas en openBTS.</w:t>
            </w:r>
          </w:p>
        </w:tc>
      </w:tr>
      <w:tr w:rsidR="0083606A" w:rsidRPr="000954A9" w14:paraId="5D119085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3A331A" w14:textId="22317778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7338E" w14:textId="18736E4D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Informe en Word que describa el escenario y de desarrollo de pruebas en ambientes controlados. En este caso el laboratorio Cortx-LAB de la Universidad INSA-LYON.</w:t>
            </w:r>
          </w:p>
        </w:tc>
      </w:tr>
      <w:tr w:rsidR="0083606A" w:rsidRPr="000954A9" w14:paraId="16B43AAC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716FC3" w14:textId="5EC10019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D962E9" w14:textId="72CFC819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Informe en Word que presente el análisis de resultados obtenidos de las pruebas realizadas.</w:t>
            </w:r>
          </w:p>
        </w:tc>
      </w:tr>
      <w:tr w:rsidR="0083606A" w:rsidRPr="000954A9" w14:paraId="4D55A763" w14:textId="77777777" w:rsidTr="0031463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7549F990" w:rsidR="0083606A" w:rsidRDefault="0083606A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09B4AA3C" w:rsidR="0083606A" w:rsidRDefault="0083606A" w:rsidP="003146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A06C3">
              <w:rPr>
                <w:rFonts w:ascii="Calibri" w:hAnsi="Calibri"/>
                <w:color w:val="000000"/>
                <w:sz w:val="20"/>
                <w:szCs w:val="20"/>
              </w:rPr>
              <w:t>Informe final en Word con documentación de pruebas y resultados.</w:t>
            </w:r>
          </w:p>
        </w:tc>
      </w:tr>
      <w:tr w:rsidR="0083606A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83606A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83606A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83606A" w:rsidRPr="000954A9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83606A" w:rsidRPr="000954A9" w:rsidRDefault="0083606A" w:rsidP="0083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3606A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83606A" w:rsidRPr="000954A9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83606A" w:rsidRPr="000954A9" w14:paraId="222CD96B" w14:textId="77777777" w:rsidTr="0031463B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610" w14:textId="77777777" w:rsidR="0083606A" w:rsidRPr="000954A9" w:rsidRDefault="0083606A" w:rsidP="00314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3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9B83" w14:textId="282E8D40" w:rsidR="0083606A" w:rsidRPr="000954A9" w:rsidRDefault="0031463B" w:rsidP="00377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Miércoles 14 de marzo de 2018</w:t>
            </w:r>
            <w:r w:rsidR="00377F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83606A" w:rsidRPr="000954A9" w14:paraId="137BC84E" w14:textId="77777777" w:rsidTr="0031463B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5C5" w14:textId="77777777" w:rsidR="0083606A" w:rsidRPr="000954A9" w:rsidRDefault="0083606A" w:rsidP="00314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4"/>
            <w:r>
              <w:rPr>
                <w:rStyle w:val="Refdecomentario"/>
              </w:rPr>
              <w:commentReference w:id="4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76D60" w14:textId="559622E8" w:rsidR="0083606A" w:rsidRPr="000954A9" w:rsidRDefault="00067D4B" w:rsidP="00314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Programa Inge</w:t>
            </w:r>
            <w:r w:rsidR="00314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niería en Telecomunicaciones – Viernes 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14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marzo de 2018 de 8:00 am a 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</w:t>
            </w:r>
            <w:r w:rsidR="00314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m. </w:t>
            </w:r>
          </w:p>
        </w:tc>
      </w:tr>
      <w:tr w:rsidR="0083606A" w:rsidRPr="000954A9" w14:paraId="62084BE1" w14:textId="77777777" w:rsidTr="0031463B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64E" w14:textId="77777777" w:rsidR="0083606A" w:rsidRPr="000954A9" w:rsidRDefault="0083606A" w:rsidP="00314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46A20" w14:textId="17EE7B0B" w:rsidR="0083606A" w:rsidRPr="000954A9" w:rsidRDefault="0031463B" w:rsidP="00314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Viernes 16 de marzo de 2018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1:00 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 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:00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m.</w:t>
            </w:r>
          </w:p>
        </w:tc>
      </w:tr>
      <w:tr w:rsidR="0083606A" w:rsidRPr="000954A9" w14:paraId="1396EA9B" w14:textId="77777777" w:rsidTr="0031463B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575" w14:textId="5A6CD9ED" w:rsidR="0083606A" w:rsidRPr="000954A9" w:rsidRDefault="0083606A" w:rsidP="00314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6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6"/>
            <w:r>
              <w:rPr>
                <w:rStyle w:val="Refdecomentario"/>
              </w:rPr>
              <w:commentReference w:id="6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C9E05" w14:textId="5093EBD5" w:rsidR="0083606A" w:rsidRPr="000954A9" w:rsidRDefault="0031463B" w:rsidP="00314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Martes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marzo de 2018.</w:t>
            </w:r>
          </w:p>
        </w:tc>
      </w:tr>
      <w:tr w:rsidR="0083606A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83606A" w:rsidRPr="000954A9" w:rsidRDefault="0083606A" w:rsidP="0083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83606A" w:rsidRDefault="0083606A" w:rsidP="0083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83606A" w:rsidRPr="000954A9" w:rsidRDefault="0083606A" w:rsidP="0083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3606A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83606A" w:rsidRPr="000954A9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83606A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8EC468" w14:textId="77777777" w:rsidR="0083606A" w:rsidRPr="00516B3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516B3A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Acta y Diploma de Grado.</w:t>
            </w:r>
          </w:p>
          <w:p w14:paraId="721193A8" w14:textId="77777777" w:rsidR="0083606A" w:rsidRPr="00516B3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516B3A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Hoja de Vida</w:t>
            </w:r>
          </w:p>
          <w:p w14:paraId="275A97FB" w14:textId="77777777" w:rsidR="0083606A" w:rsidRPr="00516B3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516B3A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Certificaciones o Soportes de Experiencia Laboral y/o Investigativa</w:t>
            </w:r>
          </w:p>
          <w:p w14:paraId="59854D13" w14:textId="77777777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516B3A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Soportes de Producción de Investigación</w:t>
            </w:r>
          </w:p>
          <w:p w14:paraId="25A91C7E" w14:textId="69EACA63" w:rsidR="0083606A" w:rsidRPr="00FC3CF7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Certificados Procuraduría, Contraloría y Policía.</w:t>
            </w:r>
          </w:p>
        </w:tc>
      </w:tr>
      <w:tr w:rsidR="0083606A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83606A" w:rsidRPr="00A50A05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83606A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83606A" w:rsidRPr="00A50A05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83606A" w:rsidRPr="00A50A05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83606A" w:rsidRPr="00A50A05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83606A" w:rsidRPr="000954A9" w14:paraId="33AC24B3" w14:textId="77777777" w:rsidTr="0031463B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83606A" w:rsidRPr="00A50A05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83606A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CB226B" w14:textId="2AAE1782" w:rsidR="0083606A" w:rsidRDefault="0031463B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30%</w:t>
            </w:r>
          </w:p>
          <w:p w14:paraId="28392779" w14:textId="77777777" w:rsidR="0031463B" w:rsidRDefault="0031463B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3606A" w:rsidRPr="000954A9" w14:paraId="3FEDCD25" w14:textId="77777777" w:rsidTr="0031463B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6CF44D1E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83606A" w:rsidRPr="00A50A05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83606A" w:rsidRPr="00A50A05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FF16E" w14:textId="733F6777" w:rsidR="0083606A" w:rsidRDefault="0031463B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40%</w:t>
            </w:r>
          </w:p>
        </w:tc>
      </w:tr>
      <w:tr w:rsidR="0083606A" w:rsidRPr="000954A9" w14:paraId="1CD71BF8" w14:textId="77777777" w:rsidTr="0031463B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83606A" w:rsidRPr="00A50A05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83606A" w:rsidRPr="00A50A05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BC9CC5" w14:textId="73C8A0DA" w:rsidR="0083606A" w:rsidRDefault="0031463B" w:rsidP="00314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30%</w:t>
            </w:r>
          </w:p>
        </w:tc>
      </w:tr>
      <w:tr w:rsidR="0083606A" w:rsidRPr="000954A9" w14:paraId="6DDFD1F9" w14:textId="77777777" w:rsidTr="00067D4B">
        <w:trPr>
          <w:trHeight w:val="353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83606A" w:rsidRDefault="0083606A" w:rsidP="0083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CRITERIOS DE </w:t>
            </w:r>
            <w:commentRangeStart w:id="7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7"/>
            <w:r>
              <w:rPr>
                <w:rStyle w:val="Refdecomentario"/>
              </w:rPr>
              <w:commentReference w:id="7"/>
            </w:r>
          </w:p>
        </w:tc>
      </w:tr>
      <w:tr w:rsidR="0083606A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2F283AB8" w:rsidR="0083606A" w:rsidRPr="00A50A05" w:rsidRDefault="0083606A" w:rsidP="00067D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31463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Quien cuente</w:t>
            </w:r>
            <w:r w:rsidR="00067D4B" w:rsidRPr="00067D4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mayor experiencia </w:t>
            </w:r>
            <w:r w:rsidR="00067D4B" w:rsidRPr="00067D4B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en viabilidad e implementación de Plataformas Cloud e Internet of Things.</w:t>
            </w:r>
          </w:p>
        </w:tc>
      </w:tr>
      <w:tr w:rsidR="0083606A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47D1CD3" w:rsidR="0083606A" w:rsidRDefault="0083606A" w:rsidP="003146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067D4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31463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Prueba de Conocimientos</w:t>
            </w:r>
            <w:r w:rsidR="00067D4B" w:rsidRPr="00067D4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83606A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1D69C60B" w:rsidR="0083606A" w:rsidRPr="000954A9" w:rsidRDefault="0083606A" w:rsidP="008360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 xml:space="preserve">*Nota. Lugar de entrega de la documentación: Universidad Militar Nueva </w:t>
            </w:r>
            <w:bookmarkStart w:id="8" w:name="_GoBack"/>
            <w:bookmarkEnd w:id="8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la Ciudad de Bogotá, Bloque 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Programa Ingeniería en Telecomunicaciones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Edward Paul Guillen Pinto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8C28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8:00 am a 11:00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2" w:author="Andrea Torres Rojas" w:date="2018-03-09T11:13:00Z" w:initials="ATR">
    <w:p w14:paraId="3FBBE503" w14:textId="071B572B" w:rsidR="0083606A" w:rsidRDefault="0083606A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83606A" w:rsidRDefault="0083606A">
      <w:pPr>
        <w:pStyle w:val="Textocomentario"/>
      </w:pPr>
      <w:r>
        <w:t>En caso de ser joven investigador o asistente graduado relacionar los compromisos de la resolución 0479 de 2018.</w:t>
      </w:r>
    </w:p>
  </w:comment>
  <w:comment w:id="3" w:author="Andrea Torres Rojas" w:date="2018-03-09T11:05:00Z" w:initials="ATR">
    <w:p w14:paraId="46905A58" w14:textId="415102F8" w:rsidR="0083606A" w:rsidRDefault="0083606A">
      <w:pPr>
        <w:pStyle w:val="Textocomentario"/>
      </w:pPr>
      <w:r>
        <w:rPr>
          <w:rStyle w:val="Refdecomentario"/>
        </w:rPr>
        <w:annotationRef/>
      </w:r>
      <w:r>
        <w:t>Duración 24 horas – La publicación del formato es realizada por el Centro de Investigaciones, a través de la División de Publicaciones, Comunicaciones y Mercadeo</w:t>
      </w:r>
    </w:p>
  </w:comment>
  <w:comment w:id="4" w:author="Andrea Torres Rojas" w:date="2018-03-09T11:20:00Z" w:initials="ATR">
    <w:p w14:paraId="31D3E0B5" w14:textId="13376F72" w:rsidR="0083606A" w:rsidRDefault="0083606A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5" w:author="Andrea Torres Rojas" w:date="2018-03-09T11:20:00Z" w:initials="ATR">
    <w:p w14:paraId="49D0D788" w14:textId="2D7598D6" w:rsidR="0083606A" w:rsidRDefault="0083606A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6" w:author="Andrea Torres Rojas" w:date="2018-03-09T11:24:00Z" w:initials="ATR">
    <w:p w14:paraId="537156C7" w14:textId="6265955F" w:rsidR="0083606A" w:rsidRDefault="0083606A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7" w:author="Andrea Torres Rojas" w:date="2018-03-09T13:57:00Z" w:initials="ATR">
    <w:p w14:paraId="562D39D4" w14:textId="0EF6B49D" w:rsidR="0083606A" w:rsidRDefault="0083606A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1A449" w14:textId="77777777" w:rsidR="00B71FBF" w:rsidRDefault="00B71FBF" w:rsidP="00B83B7D">
      <w:pPr>
        <w:spacing w:after="0" w:line="240" w:lineRule="auto"/>
      </w:pPr>
      <w:r>
        <w:separator/>
      </w:r>
    </w:p>
  </w:endnote>
  <w:endnote w:type="continuationSeparator" w:id="0">
    <w:p w14:paraId="6B96E021" w14:textId="77777777" w:rsidR="00B71FBF" w:rsidRDefault="00B71FBF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77AD5" w14:textId="77777777" w:rsidR="00B71FBF" w:rsidRDefault="00B71FBF" w:rsidP="00B83B7D">
      <w:pPr>
        <w:spacing w:after="0" w:line="240" w:lineRule="auto"/>
      </w:pPr>
      <w:r>
        <w:separator/>
      </w:r>
    </w:p>
  </w:footnote>
  <w:footnote w:type="continuationSeparator" w:id="0">
    <w:p w14:paraId="684D56E8" w14:textId="77777777" w:rsidR="00B71FBF" w:rsidRDefault="00B71FBF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67D4B"/>
    <w:rsid w:val="000954A9"/>
    <w:rsid w:val="00097F53"/>
    <w:rsid w:val="000D0CB5"/>
    <w:rsid w:val="001701A8"/>
    <w:rsid w:val="0019463E"/>
    <w:rsid w:val="001C0637"/>
    <w:rsid w:val="002436B3"/>
    <w:rsid w:val="0028082A"/>
    <w:rsid w:val="002B2E44"/>
    <w:rsid w:val="002B53F6"/>
    <w:rsid w:val="002D0A1C"/>
    <w:rsid w:val="002D6443"/>
    <w:rsid w:val="0031463B"/>
    <w:rsid w:val="00377FA4"/>
    <w:rsid w:val="00390344"/>
    <w:rsid w:val="003B0AD5"/>
    <w:rsid w:val="003C74BE"/>
    <w:rsid w:val="003F423B"/>
    <w:rsid w:val="00405D2D"/>
    <w:rsid w:val="00410B23"/>
    <w:rsid w:val="005047AF"/>
    <w:rsid w:val="00531139"/>
    <w:rsid w:val="0056303C"/>
    <w:rsid w:val="005A1A55"/>
    <w:rsid w:val="005D1AB8"/>
    <w:rsid w:val="00614AE2"/>
    <w:rsid w:val="006216A7"/>
    <w:rsid w:val="00651BED"/>
    <w:rsid w:val="006F473F"/>
    <w:rsid w:val="0083606A"/>
    <w:rsid w:val="00875486"/>
    <w:rsid w:val="008754BF"/>
    <w:rsid w:val="008B44A5"/>
    <w:rsid w:val="008C2804"/>
    <w:rsid w:val="008D1DAE"/>
    <w:rsid w:val="009035DE"/>
    <w:rsid w:val="00946B52"/>
    <w:rsid w:val="00973B36"/>
    <w:rsid w:val="00990ACE"/>
    <w:rsid w:val="009B563A"/>
    <w:rsid w:val="009B7F67"/>
    <w:rsid w:val="009E76AC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31423"/>
    <w:rsid w:val="00B45A88"/>
    <w:rsid w:val="00B51ED2"/>
    <w:rsid w:val="00B60AE7"/>
    <w:rsid w:val="00B71FBF"/>
    <w:rsid w:val="00B83B7D"/>
    <w:rsid w:val="00BC3B31"/>
    <w:rsid w:val="00C105E8"/>
    <w:rsid w:val="00C80F80"/>
    <w:rsid w:val="00CD7762"/>
    <w:rsid w:val="00D11589"/>
    <w:rsid w:val="00D30365"/>
    <w:rsid w:val="00D618A1"/>
    <w:rsid w:val="00E36E47"/>
    <w:rsid w:val="00E4082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Tigum</cp:lastModifiedBy>
  <cp:revision>19</cp:revision>
  <cp:lastPrinted>2018-03-09T17:55:00Z</cp:lastPrinted>
  <dcterms:created xsi:type="dcterms:W3CDTF">2018-03-09T14:26:00Z</dcterms:created>
  <dcterms:modified xsi:type="dcterms:W3CDTF">2018-03-13T20:08:00Z</dcterms:modified>
</cp:coreProperties>
</file>