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126DD670" w:rsidR="000954A9" w:rsidRPr="000954A9" w:rsidRDefault="00F956F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0"/>
            <w:r>
              <w:rPr>
                <w:rFonts w:ascii="Calibri" w:eastAsia="Times New Roman" w:hAnsi="Calibri" w:cs="Times New Roman"/>
                <w:b/>
                <w:bCs/>
                <w:color w:val="000000"/>
                <w:sz w:val="20"/>
                <w:szCs w:val="20"/>
                <w:lang w:eastAsia="es-CO"/>
              </w:rPr>
              <w:t>INVESTIGACIÓN</w:t>
            </w:r>
            <w:commentRangeEnd w:id="0"/>
            <w:r>
              <w:rPr>
                <w:rStyle w:val="Refdecomentario"/>
              </w:rPr>
              <w:commentReference w:id="0"/>
            </w:r>
            <w:r w:rsidR="00CB23C1">
              <w:rPr>
                <w:rFonts w:ascii="Calibri" w:eastAsia="Times New Roman" w:hAnsi="Calibri" w:cs="Times New Roman"/>
                <w:b/>
                <w:bCs/>
                <w:color w:val="000000"/>
                <w:sz w:val="20"/>
                <w:szCs w:val="20"/>
                <w:lang w:eastAsia="es-CO"/>
              </w:rPr>
              <w:t xml:space="preserve"> INV EES 2592</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F956F7">
              <w:rPr>
                <w:rStyle w:val="Refdecomentario"/>
              </w:rPr>
              <w:commentReference w:id="1"/>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4F79076A" w:rsidR="000954A9" w:rsidRPr="000954A9" w:rsidRDefault="00F51E1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59C390C8" w14:textId="76932A71" w:rsidR="00A50A05" w:rsidRPr="00CB23C1" w:rsidRDefault="00CB23C1" w:rsidP="00F956F7">
            <w:pPr>
              <w:spacing w:after="0" w:line="240" w:lineRule="auto"/>
              <w:jc w:val="center"/>
              <w:rPr>
                <w:rFonts w:ascii="Calibri" w:eastAsia="Times New Roman" w:hAnsi="Calibri" w:cs="Times New Roman"/>
                <w:b/>
                <w:bCs/>
                <w:color w:val="FF0000"/>
                <w:sz w:val="20"/>
                <w:szCs w:val="20"/>
                <w:lang w:eastAsia="es-CO"/>
              </w:rPr>
            </w:pPr>
            <w:r w:rsidRPr="00CB23C1">
              <w:rPr>
                <w:rFonts w:ascii="Calibri" w:eastAsia="Times New Roman" w:hAnsi="Calibri" w:cs="Times New Roman"/>
                <w:b/>
                <w:bCs/>
                <w:sz w:val="20"/>
                <w:szCs w:val="20"/>
                <w:lang w:eastAsia="es-CO"/>
              </w:rPr>
              <w:t>Politólogo o abogado con m</w:t>
            </w:r>
            <w:r w:rsidR="00F51E17" w:rsidRPr="00CB23C1">
              <w:rPr>
                <w:rFonts w:ascii="Calibri" w:eastAsia="Times New Roman" w:hAnsi="Calibri" w:cs="Times New Roman"/>
                <w:b/>
                <w:bCs/>
                <w:sz w:val="20"/>
                <w:szCs w:val="20"/>
                <w:lang w:eastAsia="es-CO"/>
              </w:rPr>
              <w:t xml:space="preserve">aestría </w:t>
            </w:r>
            <w:r w:rsidRPr="00CB23C1">
              <w:rPr>
                <w:rFonts w:ascii="Calibri" w:eastAsia="Times New Roman" w:hAnsi="Calibri" w:cs="Times New Roman"/>
                <w:b/>
                <w:bCs/>
                <w:sz w:val="20"/>
                <w:szCs w:val="20"/>
                <w:lang w:eastAsia="es-CO"/>
              </w:rPr>
              <w:t>terminada y preferiblemente doctorado en curso</w:t>
            </w:r>
          </w:p>
          <w:p w14:paraId="16B13B26" w14:textId="34DDEA30" w:rsidR="00A50A05" w:rsidRPr="00A50A05" w:rsidRDefault="00A50A05" w:rsidP="00F956F7">
            <w:pPr>
              <w:spacing w:after="0" w:line="240" w:lineRule="auto"/>
              <w:jc w:val="center"/>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3ABC5C34" w14:textId="72E13EDE" w:rsidR="003F423B" w:rsidRPr="00CB23C1" w:rsidRDefault="00CB23C1" w:rsidP="003F423B">
            <w:pPr>
              <w:spacing w:after="0" w:line="240" w:lineRule="auto"/>
              <w:jc w:val="center"/>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Experiencia en docencia e investigación, h</w:t>
            </w:r>
            <w:r w:rsidR="00F51E17" w:rsidRPr="00CB23C1">
              <w:rPr>
                <w:rFonts w:ascii="Calibri" w:eastAsia="Times New Roman" w:hAnsi="Calibri" w:cs="Times New Roman"/>
                <w:bCs/>
                <w:sz w:val="20"/>
                <w:szCs w:val="20"/>
                <w:lang w:eastAsia="es-CO"/>
              </w:rPr>
              <w:t>aber trabajado anteriormente sobre la temática u otras afines</w:t>
            </w:r>
            <w:r w:rsidRPr="00CB23C1">
              <w:rPr>
                <w:rFonts w:ascii="Calibri" w:eastAsia="Times New Roman" w:hAnsi="Calibri" w:cs="Times New Roman"/>
                <w:bCs/>
                <w:sz w:val="20"/>
                <w:szCs w:val="20"/>
                <w:lang w:eastAsia="es-CO"/>
              </w:rPr>
              <w:t>, conocimiento básico de idioma inglés, demostrar productividad académica en revistas indexadas</w:t>
            </w:r>
          </w:p>
          <w:p w14:paraId="7A527F81" w14:textId="1AC847F4" w:rsidR="00FC3CF7" w:rsidRPr="00CB23C1" w:rsidRDefault="00FC3CF7" w:rsidP="003F423B">
            <w:pPr>
              <w:spacing w:after="0" w:line="240" w:lineRule="auto"/>
              <w:jc w:val="center"/>
              <w:rPr>
                <w:rFonts w:ascii="Calibri" w:eastAsia="Times New Roman" w:hAnsi="Calibri" w:cs="Times New Roman"/>
                <w:bCs/>
                <w:sz w:val="20"/>
                <w:szCs w:val="20"/>
                <w:lang w:eastAsia="es-CO"/>
              </w:rPr>
            </w:pP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75366A24" w:rsidR="00531139" w:rsidRPr="000954A9" w:rsidRDefault="00592893"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w:t>
            </w:r>
            <w:r w:rsidR="00F51E17">
              <w:rPr>
                <w:rFonts w:ascii="Calibri" w:eastAsia="Times New Roman" w:hAnsi="Calibri" w:cs="Times New Roman"/>
                <w:color w:val="000000"/>
                <w:sz w:val="20"/>
                <w:szCs w:val="20"/>
                <w:lang w:eastAsia="es-CO"/>
              </w:rPr>
              <w:t>olitólogo</w:t>
            </w:r>
            <w:r>
              <w:rPr>
                <w:rFonts w:ascii="Calibri" w:eastAsia="Times New Roman" w:hAnsi="Calibri" w:cs="Times New Roman"/>
                <w:color w:val="000000"/>
                <w:sz w:val="20"/>
                <w:szCs w:val="20"/>
                <w:lang w:eastAsia="es-CO"/>
              </w:rPr>
              <w:t xml:space="preserve"> o abogado</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0AFDEC1C" w:rsidR="00531139" w:rsidRPr="000954A9" w:rsidRDefault="00F51E1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40CDAD79" w:rsidR="00531139" w:rsidRPr="000954A9" w:rsidRDefault="00F51E17" w:rsidP="00CB23C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Maestría </w:t>
            </w:r>
            <w:r w:rsidR="00CB23C1">
              <w:rPr>
                <w:rFonts w:ascii="Calibri" w:eastAsia="Times New Roman" w:hAnsi="Calibri" w:cs="Times New Roman"/>
                <w:color w:val="000000"/>
                <w:sz w:val="20"/>
                <w:szCs w:val="20"/>
                <w:lang w:eastAsia="es-CO"/>
              </w:rPr>
              <w:t>en estudios políticos o estudios políticos e internacionales o en análisis de problemas políticos, económicos e internacionales contemporáneos</w:t>
            </w: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1D7469E0" w:rsidR="00531139" w:rsidRPr="000954A9" w:rsidRDefault="00F51E1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No aplica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160E698E"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w:t>
            </w:r>
            <w:r w:rsidR="00F51E17">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41F42262"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w:t>
            </w:r>
            <w:r w:rsidR="00F51E17">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70A45C0B"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problemas:___</w:t>
            </w:r>
            <w:r w:rsidR="00F51E17">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6C6C123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w:t>
            </w:r>
            <w:r w:rsidR="00F51E17">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4DD7F37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w:t>
            </w:r>
            <w:r w:rsidR="00F51E17">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41D766D4" w:rsidR="00531139" w:rsidRPr="000954A9" w:rsidRDefault="00531139" w:rsidP="00531139">
            <w:pPr>
              <w:spacing w:after="0" w:line="240" w:lineRule="auto"/>
              <w:jc w:val="both"/>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w:t>
            </w:r>
            <w:r>
              <w:rPr>
                <w:rFonts w:ascii="Calibri" w:eastAsia="Times New Roman" w:hAnsi="Calibri" w:cs="Times New Roman"/>
                <w:color w:val="000000"/>
                <w:sz w:val="20"/>
                <w:szCs w:val="20"/>
                <w:lang w:eastAsia="es-CO"/>
              </w:rPr>
              <w:t xml:space="preserve"> _</w:t>
            </w:r>
            <w:r w:rsidR="00F51E17">
              <w:rPr>
                <w:rFonts w:ascii="Calibri" w:eastAsia="Times New Roman" w:hAnsi="Calibri" w:cs="Times New Roman"/>
                <w:color w:val="000000"/>
                <w:sz w:val="20"/>
                <w:szCs w:val="20"/>
                <w:lang w:eastAsia="es-CO"/>
              </w:rPr>
              <w:t>asistente</w:t>
            </w:r>
            <w:r>
              <w:rPr>
                <w:rFonts w:ascii="Calibri" w:eastAsia="Times New Roman" w:hAnsi="Calibri" w:cs="Times New Roman"/>
                <w:color w:val="000000"/>
                <w:sz w:val="20"/>
                <w:szCs w:val="20"/>
                <w:lang w:eastAsia="es-CO"/>
              </w:rPr>
              <w:t>_</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para</w:t>
            </w:r>
            <w:r w:rsidR="00592893">
              <w:rPr>
                <w:rFonts w:ascii="Calibri" w:eastAsia="Times New Roman" w:hAnsi="Calibri" w:cs="Times New Roman"/>
                <w:color w:val="000000"/>
                <w:sz w:val="20"/>
                <w:szCs w:val="20"/>
                <w:lang w:eastAsia="es-CO"/>
              </w:rPr>
              <w:t xml:space="preserve"> el proyecto de investigación </w:t>
            </w:r>
            <w:r w:rsidR="00592893" w:rsidRPr="00592893">
              <w:rPr>
                <w:rFonts w:ascii="Calibri" w:eastAsia="Times New Roman" w:hAnsi="Calibri" w:cs="Times New Roman"/>
                <w:color w:val="000000"/>
                <w:sz w:val="20"/>
                <w:szCs w:val="20"/>
                <w:lang w:eastAsia="es-CO"/>
              </w:rPr>
              <w:t>INV-EES 2592</w:t>
            </w:r>
            <w:r>
              <w:rPr>
                <w:rFonts w:ascii="Calibri" w:eastAsia="Times New Roman" w:hAnsi="Calibri" w:cs="Times New Roman"/>
                <w:color w:val="000000"/>
                <w:sz w:val="20"/>
                <w:szCs w:val="20"/>
                <w:lang w:eastAsia="es-CO"/>
              </w:rPr>
              <w:t>, titulado: “</w:t>
            </w:r>
            <w:r w:rsidR="00592893" w:rsidRPr="00592893">
              <w:rPr>
                <w:rFonts w:ascii="Calibri" w:eastAsia="Times New Roman" w:hAnsi="Calibri" w:cs="Times New Roman"/>
                <w:color w:val="000000"/>
                <w:sz w:val="20"/>
                <w:szCs w:val="20"/>
                <w:lang w:eastAsia="es-CO"/>
              </w:rPr>
              <w:t>Procesos de Negociación entre el Gobierno Colombiano y las FARC: Entre Confronta</w:t>
            </w:r>
            <w:r w:rsidR="00592893">
              <w:rPr>
                <w:rFonts w:ascii="Calibri" w:eastAsia="Times New Roman" w:hAnsi="Calibri" w:cs="Times New Roman"/>
                <w:color w:val="000000"/>
                <w:sz w:val="20"/>
                <w:szCs w:val="20"/>
                <w:lang w:eastAsia="es-CO"/>
              </w:rPr>
              <w:t>ciones y Acuerdos (1984 - 2016)</w:t>
            </w:r>
            <w:r>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w:t>
            </w:r>
          </w:p>
        </w:tc>
      </w:tr>
      <w:tr w:rsidR="00531139"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229BC1DB"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Facultad:</w:t>
            </w:r>
            <w:r w:rsidR="00F51E17">
              <w:rPr>
                <w:rFonts w:ascii="Calibri" w:eastAsia="Times New Roman" w:hAnsi="Calibri" w:cs="Times New Roman"/>
                <w:b/>
                <w:bCs/>
                <w:color w:val="000000"/>
                <w:sz w:val="20"/>
                <w:szCs w:val="20"/>
                <w:lang w:eastAsia="es-CO"/>
              </w:rPr>
              <w:t xml:space="preserve"> Relaciones Internacionales, Estrategia y Seguridad</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6799EEE8"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w:t>
            </w:r>
            <w:r w:rsidR="003A48F9">
              <w:rPr>
                <w:rFonts w:ascii="Calibri" w:eastAsia="Times New Roman" w:hAnsi="Calibri" w:cs="Times New Roman"/>
                <w:b/>
                <w:bCs/>
                <w:color w:val="000000"/>
                <w:sz w:val="20"/>
                <w:szCs w:val="20"/>
                <w:lang w:eastAsia="es-CO"/>
              </w:rPr>
              <w:t xml:space="preserve"> Sede Bogotá</w:t>
            </w:r>
          </w:p>
        </w:tc>
      </w:tr>
      <w:tr w:rsidR="00531139"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1178BA9E"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w:t>
            </w:r>
            <w:r w:rsidR="001701A8">
              <w:rPr>
                <w:rFonts w:ascii="Calibri" w:eastAsia="Times New Roman" w:hAnsi="Calibri" w:cs="Times New Roman"/>
                <w:b/>
                <w:bCs/>
                <w:color w:val="000000"/>
                <w:sz w:val="20"/>
                <w:szCs w:val="20"/>
                <w:lang w:eastAsia="es-CO"/>
              </w:rPr>
              <w:t xml:space="preserve"> </w:t>
            </w:r>
            <w:r w:rsidR="00F51E17">
              <w:rPr>
                <w:rFonts w:ascii="Calibri" w:eastAsia="Times New Roman" w:hAnsi="Calibri" w:cs="Times New Roman"/>
                <w:b/>
                <w:bCs/>
                <w:color w:val="000000"/>
                <w:sz w:val="20"/>
                <w:szCs w:val="20"/>
                <w:lang w:eastAsia="es-CO"/>
              </w:rPr>
              <w:t>10</w:t>
            </w:r>
          </w:p>
        </w:tc>
      </w:tr>
      <w:tr w:rsidR="00531139"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sidR="001701A8">
              <w:rPr>
                <w:rStyle w:val="Refdecomentario"/>
              </w:rPr>
              <w:commentReference w:id="2"/>
            </w:r>
          </w:p>
        </w:tc>
      </w:tr>
      <w:tr w:rsidR="00531139"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07DDBED6" w:rsidR="00531139" w:rsidRPr="000954A9" w:rsidRDefault="00592893" w:rsidP="00531139">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Asistencia a reuniones</w:t>
            </w:r>
          </w:p>
        </w:tc>
      </w:tr>
      <w:tr w:rsidR="00531139"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4F2D75B2" w:rsidR="00531139" w:rsidRPr="000954A9" w:rsidRDefault="00592893" w:rsidP="00531139">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Apoyo con los PIC vinculados al proyecto</w:t>
            </w:r>
          </w:p>
        </w:tc>
      </w:tr>
      <w:tr w:rsidR="00531139"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77ABA5D6" w:rsidR="00531139" w:rsidRPr="000954A9" w:rsidRDefault="00592893" w:rsidP="00531139">
            <w:pPr>
              <w:spacing w:after="0" w:line="240" w:lineRule="auto"/>
              <w:jc w:val="both"/>
              <w:rPr>
                <w:rFonts w:ascii="Calibri" w:eastAsia="Times New Roman" w:hAnsi="Calibri" w:cs="Times New Roman"/>
                <w:color w:val="000000"/>
                <w:sz w:val="20"/>
                <w:szCs w:val="20"/>
                <w:lang w:eastAsia="es-CO"/>
              </w:rPr>
            </w:pPr>
            <w:r w:rsidRPr="00592893">
              <w:rPr>
                <w:rFonts w:ascii="Calibri" w:eastAsia="Times New Roman" w:hAnsi="Calibri" w:cs="Times New Roman"/>
                <w:color w:val="000000"/>
                <w:sz w:val="20"/>
                <w:szCs w:val="20"/>
                <w:lang w:eastAsia="es-CO"/>
              </w:rPr>
              <w:t>Presentar informe de avance acorde a las obligaciones establecidas en la Órden de Prestación de Servicio OPS, correspondiente a cada solicitud de pago, acompañado de los soportes de pago a seguridad social: Salud, Pensión y ARL, sobre el 40% del valor bruto</w:t>
            </w:r>
          </w:p>
        </w:tc>
      </w:tr>
      <w:tr w:rsidR="00531139"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531139" w:rsidRPr="000954A9" w14:paraId="490F40EE"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5664C043" w:rsidR="00531139"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2A4C9109" w:rsidR="00531139"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Estado del arte literatura sobre los procesos de negociación entre el gobierno y las FARC entre 1984 y 2016. Revisión mínima de 30 fuentes</w:t>
            </w:r>
          </w:p>
        </w:tc>
      </w:tr>
      <w:tr w:rsidR="00531139" w:rsidRPr="000954A9" w14:paraId="0507D5D9"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66E1B5D1" w:rsidR="00531139"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5C5C074A" w:rsidR="00531139"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Informe de al menos 15 páginas sobre los retos de implementación en perspectiva histórica: aprendizaje</w:t>
            </w:r>
          </w:p>
        </w:tc>
      </w:tr>
      <w:tr w:rsidR="00531139" w:rsidRPr="000954A9" w14:paraId="4D55A763"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7C090736" w:rsidR="00531139"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091FA207" w:rsidR="00531139"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Matriz de datos (contexto de las negociaciones, puntos de negociación, análisis del acuerdo, consecuencias prácticas e institucionales, fracasos y aprendizajes) acuerdo de paz entre las FARC y gobierno de Santos</w:t>
            </w:r>
          </w:p>
        </w:tc>
      </w:tr>
      <w:tr w:rsidR="00592893" w:rsidRPr="000954A9" w14:paraId="2F08278A"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61E6EB07" w14:textId="01669F3A"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2D34B99" w14:textId="4EAAEEBC"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Matriz de datos informació</w:t>
            </w:r>
            <w:r w:rsidRPr="00592893">
              <w:rPr>
                <w:rFonts w:ascii="Calibri" w:eastAsia="Times New Roman" w:hAnsi="Calibri" w:cs="Times New Roman"/>
                <w:b/>
                <w:bCs/>
                <w:color w:val="000000"/>
                <w:sz w:val="20"/>
                <w:szCs w:val="20"/>
                <w:lang w:eastAsia="es-CO"/>
              </w:rPr>
              <w:t>n negociaciones históricas (contexto de las negociaciones, puntos de negociación, análisis del acuerdo, consecuencias prácticas e institucionales, fracasos y aprendizajes) y documento de clasificación de la información de las negociaciones históricas</w:t>
            </w:r>
          </w:p>
        </w:tc>
      </w:tr>
      <w:tr w:rsidR="00592893" w:rsidRPr="000954A9" w14:paraId="13C2BDF4"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A5C3FD9" w14:textId="58F72A3E"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0A3C94" w14:textId="29959F56"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Documento de análisis de la propuesta política de las FARC durante las negociaciones (gobierno Santos) y comparación con la propuesta política del partido de las FARC (2018) en la campaña electoral</w:t>
            </w:r>
          </w:p>
        </w:tc>
      </w:tr>
      <w:tr w:rsidR="00592893" w:rsidRPr="000954A9" w14:paraId="6E1DE1BD"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7EF2080B" w14:textId="0B6A0FF1"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6</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62B81C3" w14:textId="06793FEA"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Informe de análisis con estructura de ponencia para ser presentado en coautoría junto con la líder del proyecto del contenido de los procesos de negociación históricas en comparación con la reciente (comparación de las dos matrices realizadas)</w:t>
            </w:r>
          </w:p>
        </w:tc>
      </w:tr>
      <w:tr w:rsidR="00592893" w:rsidRPr="000954A9" w14:paraId="0587D2C0"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4D92DE62" w14:textId="7EF242D3"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66A428D" w14:textId="1FE03664"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Texto con estructura de artículo de análisis para ser publicado en coautoría junto con la líder del proyecto de la información recolectada acerca de las negociaciones entre el gobierno nacional y las FARC entre 1984 y 2016</w:t>
            </w:r>
          </w:p>
        </w:tc>
      </w:tr>
      <w:tr w:rsidR="00592893" w:rsidRPr="000954A9" w14:paraId="2A96EBB1"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629E55F8" w14:textId="2EFA9449"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6F54FDBB" w14:textId="427525DF" w:rsidR="00592893" w:rsidRDefault="00592893" w:rsidP="00531139">
            <w:pPr>
              <w:spacing w:after="0" w:line="240" w:lineRule="auto"/>
              <w:jc w:val="center"/>
              <w:rPr>
                <w:rFonts w:ascii="Calibri" w:eastAsia="Times New Roman" w:hAnsi="Calibri" w:cs="Times New Roman"/>
                <w:b/>
                <w:bCs/>
                <w:color w:val="000000"/>
                <w:sz w:val="20"/>
                <w:szCs w:val="20"/>
                <w:lang w:eastAsia="es-CO"/>
              </w:rPr>
            </w:pPr>
            <w:r w:rsidRPr="00592893">
              <w:rPr>
                <w:rFonts w:ascii="Calibri" w:eastAsia="Times New Roman" w:hAnsi="Calibri" w:cs="Times New Roman"/>
                <w:b/>
                <w:bCs/>
                <w:color w:val="000000"/>
                <w:sz w:val="20"/>
                <w:szCs w:val="20"/>
                <w:lang w:eastAsia="es-CO"/>
              </w:rPr>
              <w:t>Documentos de conclusiones generales organizado científicamente de la información recolectada y retos hacia adelante en la implementación del acuerdo final</w:t>
            </w:r>
          </w:p>
        </w:tc>
      </w:tr>
      <w:tr w:rsidR="005D1AB8" w:rsidRPr="000954A9" w14:paraId="50B1893B" w14:textId="77777777" w:rsidTr="008A10B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5D1AB8" w:rsidRDefault="005D1AB8" w:rsidP="005D1AB8">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531139"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00531139" w:rsidRPr="000954A9">
              <w:rPr>
                <w:rFonts w:ascii="Calibri" w:eastAsia="Times New Roman" w:hAnsi="Calibri" w:cs="Times New Roman"/>
                <w:b/>
                <w:bCs/>
                <w:color w:val="000000"/>
                <w:sz w:val="20"/>
                <w:szCs w:val="20"/>
                <w:lang w:eastAsia="es-CO"/>
              </w:rPr>
              <w:t>PROCEDIMIENTO CONVOCATORIA DOCENTE O.P.S.</w:t>
            </w:r>
          </w:p>
        </w:tc>
      </w:tr>
      <w:tr w:rsidR="00531139"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1. Publicación de la </w:t>
            </w:r>
            <w:commentRangeStart w:id="3"/>
            <w:r w:rsidRPr="000954A9">
              <w:rPr>
                <w:rFonts w:ascii="Calibri" w:eastAsia="Times New Roman" w:hAnsi="Calibri" w:cs="Times New Roman"/>
                <w:color w:val="000000"/>
                <w:sz w:val="20"/>
                <w:szCs w:val="20"/>
                <w:lang w:eastAsia="es-CO"/>
              </w:rPr>
              <w:t>convocatoria</w:t>
            </w:r>
            <w:commentRangeEnd w:id="3"/>
            <w:r w:rsidR="001701A8">
              <w:rPr>
                <w:rStyle w:val="Refdecomentario"/>
              </w:rPr>
              <w:commentReference w:id="3"/>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65CA719B" w:rsidR="00531139" w:rsidRPr="000954A9" w:rsidRDefault="00C86D4C"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6</w:t>
            </w:r>
            <w:r w:rsidR="00F51E17">
              <w:rPr>
                <w:rFonts w:ascii="Calibri" w:eastAsia="Times New Roman" w:hAnsi="Calibri" w:cs="Times New Roman"/>
                <w:color w:val="000000"/>
                <w:sz w:val="20"/>
                <w:szCs w:val="20"/>
                <w:lang w:eastAsia="es-CO"/>
              </w:rPr>
              <w:t xml:space="preserve"> de abril de 2018</w:t>
            </w:r>
          </w:p>
        </w:tc>
      </w:tr>
      <w:tr w:rsidR="00531139"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2. Entrega de documentación Física - Ver </w:t>
            </w:r>
            <w:commentRangeStart w:id="4"/>
            <w:r w:rsidRPr="000954A9">
              <w:rPr>
                <w:rFonts w:ascii="Calibri" w:eastAsia="Times New Roman" w:hAnsi="Calibri" w:cs="Times New Roman"/>
                <w:color w:val="000000"/>
                <w:sz w:val="20"/>
                <w:szCs w:val="20"/>
                <w:lang w:eastAsia="es-CO"/>
              </w:rPr>
              <w:t>Nota</w:t>
            </w:r>
            <w:commentRangeEnd w:id="4"/>
            <w:r w:rsidR="005A1A55">
              <w:rPr>
                <w:rStyle w:val="Refdecomentario"/>
              </w:rPr>
              <w:commentReference w:id="4"/>
            </w:r>
            <w:r w:rsidRPr="000954A9">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0790266A" w:rsidR="00531139" w:rsidRPr="000954A9" w:rsidRDefault="00C86D4C"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w:t>
            </w:r>
            <w:r w:rsidR="00F51E17">
              <w:rPr>
                <w:rFonts w:ascii="Calibri" w:eastAsia="Times New Roman" w:hAnsi="Calibri" w:cs="Times New Roman"/>
                <w:color w:val="000000"/>
                <w:sz w:val="20"/>
                <w:szCs w:val="20"/>
                <w:lang w:eastAsia="es-CO"/>
              </w:rPr>
              <w:t xml:space="preserve"> de abril de 2018</w:t>
            </w:r>
          </w:p>
        </w:tc>
      </w:tr>
      <w:tr w:rsidR="00531139"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3. Verificación de la Documentación </w:t>
            </w:r>
            <w:commentRangeStart w:id="5"/>
            <w:r w:rsidRPr="000954A9">
              <w:rPr>
                <w:rFonts w:ascii="Calibri" w:eastAsia="Times New Roman" w:hAnsi="Calibri" w:cs="Times New Roman"/>
                <w:color w:val="000000"/>
                <w:sz w:val="20"/>
                <w:szCs w:val="20"/>
                <w:lang w:eastAsia="es-CO"/>
              </w:rPr>
              <w:t>registrada</w:t>
            </w:r>
            <w:commentRangeEnd w:id="5"/>
            <w:r w:rsidR="005A1A55">
              <w:rPr>
                <w:rStyle w:val="Refdecomentario"/>
              </w:rPr>
              <w:commentReference w:id="5"/>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67873C62" w:rsidR="00531139" w:rsidRPr="000954A9" w:rsidRDefault="00C86D4C"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w:t>
            </w:r>
            <w:r w:rsidR="00F51E17">
              <w:rPr>
                <w:rFonts w:ascii="Calibri" w:eastAsia="Times New Roman" w:hAnsi="Calibri" w:cs="Times New Roman"/>
                <w:color w:val="000000"/>
                <w:sz w:val="20"/>
                <w:szCs w:val="20"/>
                <w:lang w:eastAsia="es-CO"/>
              </w:rPr>
              <w:t xml:space="preserve"> de abril de 2018</w:t>
            </w:r>
          </w:p>
        </w:tc>
      </w:tr>
      <w:tr w:rsidR="00531139"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w:t>
            </w:r>
            <w:commentRangeStart w:id="6"/>
            <w:r>
              <w:rPr>
                <w:rFonts w:ascii="Calibri" w:eastAsia="Times New Roman" w:hAnsi="Calibri" w:cs="Times New Roman"/>
                <w:color w:val="000000"/>
                <w:sz w:val="20"/>
                <w:szCs w:val="20"/>
                <w:lang w:eastAsia="es-CO"/>
              </w:rPr>
              <w:t>admitido</w:t>
            </w:r>
            <w:commentRangeEnd w:id="6"/>
            <w:r w:rsidR="005A1A55">
              <w:rPr>
                <w:rStyle w:val="Refdecomentario"/>
              </w:rPr>
              <w:commentReference w:id="6"/>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7152E62C" w:rsidR="00531139" w:rsidRPr="000954A9" w:rsidRDefault="00C86D4C"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w:t>
            </w:r>
            <w:bookmarkStart w:id="7" w:name="_GoBack"/>
            <w:bookmarkEnd w:id="7"/>
            <w:r w:rsidR="00F51E17">
              <w:rPr>
                <w:rFonts w:ascii="Calibri" w:eastAsia="Times New Roman" w:hAnsi="Calibri" w:cs="Times New Roman"/>
                <w:color w:val="000000"/>
                <w:sz w:val="20"/>
                <w:szCs w:val="20"/>
                <w:lang w:eastAsia="es-CO"/>
              </w:rPr>
              <w:t xml:space="preserve"> de abril de 2018</w:t>
            </w:r>
          </w:p>
        </w:tc>
      </w:tr>
      <w:tr w:rsidR="00531139"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343C2FBC" w14:textId="77777777" w:rsidR="00A50A05" w:rsidRPr="00CB23C1" w:rsidRDefault="00CB23C1" w:rsidP="00CB23C1">
            <w:pPr>
              <w:spacing w:after="0" w:line="240" w:lineRule="auto"/>
              <w:rPr>
                <w:rFonts w:ascii="Calibri" w:eastAsia="Times New Roman" w:hAnsi="Calibri" w:cs="Times New Roman"/>
                <w:bCs/>
                <w:sz w:val="20"/>
                <w:szCs w:val="20"/>
                <w:lang w:eastAsia="es-CO"/>
              </w:rPr>
            </w:pPr>
            <w:r w:rsidRPr="00CB23C1">
              <w:rPr>
                <w:rFonts w:ascii="Calibri" w:eastAsia="Times New Roman" w:hAnsi="Calibri" w:cs="Times New Roman"/>
                <w:bCs/>
                <w:sz w:val="20"/>
                <w:szCs w:val="20"/>
                <w:lang w:eastAsia="es-CO"/>
              </w:rPr>
              <w:t>Título de pregrado y de posgrados</w:t>
            </w:r>
          </w:p>
          <w:p w14:paraId="58D24702" w14:textId="77777777" w:rsidR="00CB23C1" w:rsidRPr="00CB23C1" w:rsidRDefault="00CB23C1" w:rsidP="00CB23C1">
            <w:pPr>
              <w:spacing w:after="0" w:line="240" w:lineRule="auto"/>
              <w:rPr>
                <w:rFonts w:ascii="Calibri" w:eastAsia="Times New Roman" w:hAnsi="Calibri" w:cs="Times New Roman"/>
                <w:bCs/>
                <w:sz w:val="20"/>
                <w:szCs w:val="20"/>
                <w:lang w:eastAsia="es-CO"/>
              </w:rPr>
            </w:pPr>
            <w:r w:rsidRPr="00CB23C1">
              <w:rPr>
                <w:rFonts w:ascii="Calibri" w:eastAsia="Times New Roman" w:hAnsi="Calibri" w:cs="Times New Roman"/>
                <w:bCs/>
                <w:sz w:val="20"/>
                <w:szCs w:val="20"/>
                <w:lang w:eastAsia="es-CO"/>
              </w:rPr>
              <w:t>Certificados de experiencia en docencia e investigación</w:t>
            </w:r>
          </w:p>
          <w:p w14:paraId="25A91C7E" w14:textId="5263FC1D" w:rsidR="00CB23C1" w:rsidRPr="00FC3CF7" w:rsidRDefault="00CB23C1" w:rsidP="00CB23C1">
            <w:pPr>
              <w:spacing w:after="0" w:line="240" w:lineRule="auto"/>
              <w:rPr>
                <w:rFonts w:ascii="Calibri" w:eastAsia="Times New Roman" w:hAnsi="Calibri" w:cs="Times New Roman"/>
                <w:bCs/>
                <w:color w:val="000000"/>
                <w:sz w:val="20"/>
                <w:szCs w:val="20"/>
                <w:lang w:eastAsia="es-CO"/>
              </w:rPr>
            </w:pPr>
            <w:r w:rsidRPr="00CB23C1">
              <w:rPr>
                <w:rFonts w:ascii="Calibri" w:eastAsia="Times New Roman" w:hAnsi="Calibri" w:cs="Times New Roman"/>
                <w:bCs/>
                <w:sz w:val="20"/>
                <w:szCs w:val="20"/>
                <w:lang w:eastAsia="es-CO"/>
              </w:rPr>
              <w:t>Hoja de Vida (donde se indiquen las publicaciones científicas)</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A50A05" w:rsidRPr="00A50A05" w:rsidRDefault="00B60AE7"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 xml:space="preserve">11.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48EDDAAC"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ED1FF1">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w:t>
            </w:r>
            <w:r w:rsidR="000D0CB5">
              <w:rPr>
                <w:rFonts w:ascii="Calibri" w:eastAsia="Times New Roman" w:hAnsi="Calibri" w:cs="Times New Roman"/>
                <w:b/>
                <w:bCs/>
                <w:sz w:val="20"/>
                <w:szCs w:val="20"/>
                <w:lang w:eastAsia="es-CO"/>
              </w:rPr>
              <w:t xml:space="preserve">CRITERIOS DE </w:t>
            </w:r>
            <w:commentRangeStart w:id="8"/>
            <w:r w:rsidR="000D0CB5">
              <w:rPr>
                <w:rFonts w:ascii="Calibri" w:eastAsia="Times New Roman" w:hAnsi="Calibri" w:cs="Times New Roman"/>
                <w:b/>
                <w:bCs/>
                <w:sz w:val="20"/>
                <w:szCs w:val="20"/>
                <w:lang w:eastAsia="es-CO"/>
              </w:rPr>
              <w:t>DESEMPATE</w:t>
            </w:r>
            <w:commentRangeEnd w:id="8"/>
            <w:r w:rsidR="00ED1FF1">
              <w:rPr>
                <w:rStyle w:val="Refdecomentario"/>
              </w:rPr>
              <w:commentReference w:id="8"/>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494337E0"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592893">
              <w:rPr>
                <w:rFonts w:ascii="Calibri" w:eastAsia="Times New Roman" w:hAnsi="Calibri" w:cs="Times New Roman"/>
                <w:b/>
                <w:bCs/>
                <w:sz w:val="20"/>
                <w:szCs w:val="20"/>
                <w:lang w:eastAsia="es-CO"/>
              </w:rPr>
              <w:t>Presenta evidencia de productos académicos en publicación elaborados por el aspirante</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0B2C7368"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592893">
              <w:rPr>
                <w:rFonts w:ascii="Calibri" w:eastAsia="Times New Roman" w:hAnsi="Calibri" w:cs="Times New Roman"/>
                <w:b/>
                <w:bCs/>
                <w:sz w:val="20"/>
                <w:szCs w:val="20"/>
                <w:lang w:eastAsia="es-CO"/>
              </w:rPr>
              <w:t xml:space="preserve"> Tesis de posgrado en temas afines terminada o en proceso de elaboración en la actualidad</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57B52276" w:rsidR="00531139" w:rsidRPr="000954A9" w:rsidRDefault="00531139" w:rsidP="00FC3CF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en</w:t>
            </w:r>
            <w:r w:rsidR="003A48F9">
              <w:rPr>
                <w:rFonts w:ascii="Calibri" w:eastAsia="Times New Roman" w:hAnsi="Calibri" w:cs="Times New Roman"/>
                <w:color w:val="000000"/>
                <w:sz w:val="20"/>
                <w:szCs w:val="20"/>
                <w:lang w:eastAsia="es-CO"/>
              </w:rPr>
              <w:t xml:space="preserve"> la Ciudad de Bogotá, Bloque B</w:t>
            </w:r>
            <w:r w:rsidRPr="000954A9">
              <w:rPr>
                <w:rFonts w:ascii="Calibri" w:eastAsia="Times New Roman" w:hAnsi="Calibri" w:cs="Times New Roman"/>
                <w:color w:val="000000"/>
                <w:sz w:val="20"/>
                <w:szCs w:val="20"/>
                <w:lang w:eastAsia="es-CO"/>
              </w:rPr>
              <w:t xml:space="preserve">, Piso </w:t>
            </w:r>
            <w:r w:rsidR="003A48F9">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3A48F9">
              <w:rPr>
                <w:rFonts w:ascii="Calibri" w:eastAsia="Times New Roman" w:hAnsi="Calibri" w:cs="Times New Roman"/>
                <w:color w:val="000000"/>
                <w:sz w:val="20"/>
                <w:szCs w:val="20"/>
                <w:lang w:eastAsia="es-CO"/>
              </w:rPr>
              <w:t>Oficina Centro de Investigaciones</w:t>
            </w:r>
            <w:r w:rsidRPr="000954A9">
              <w:rPr>
                <w:rFonts w:ascii="Calibri" w:eastAsia="Times New Roman" w:hAnsi="Calibri" w:cs="Times New Roman"/>
                <w:color w:val="000000"/>
                <w:sz w:val="20"/>
                <w:szCs w:val="20"/>
                <w:lang w:eastAsia="es-CO"/>
              </w:rPr>
              <w:t xml:space="preserve">, </w:t>
            </w:r>
            <w:r w:rsidR="003A48F9">
              <w:rPr>
                <w:rFonts w:ascii="Calibri" w:eastAsia="Times New Roman" w:hAnsi="Calibri" w:cs="Times New Roman"/>
                <w:color w:val="000000"/>
                <w:sz w:val="20"/>
                <w:szCs w:val="20"/>
                <w:lang w:eastAsia="es-CO"/>
              </w:rPr>
              <w:t>Funcionario Camilo Devia</w:t>
            </w:r>
            <w:r w:rsidRPr="000954A9">
              <w:rPr>
                <w:rFonts w:ascii="Calibri" w:eastAsia="Times New Roman" w:hAnsi="Calibri" w:cs="Times New Roman"/>
                <w:color w:val="000000"/>
                <w:sz w:val="20"/>
                <w:szCs w:val="20"/>
                <w:lang w:eastAsia="es-CO"/>
              </w:rPr>
              <w:t xml:space="preserve">, en el horario: </w:t>
            </w:r>
            <w:r w:rsidR="003A48F9">
              <w:rPr>
                <w:rFonts w:ascii="Calibri" w:eastAsia="Times New Roman" w:hAnsi="Calibri" w:cs="Times New Roman"/>
                <w:color w:val="000000"/>
                <w:sz w:val="20"/>
                <w:szCs w:val="20"/>
                <w:lang w:eastAsia="es-CO"/>
              </w:rPr>
              <w:t>8 a 12h</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9"/>
      <w:headerReference w:type="default" r:id="rId10"/>
      <w:footerReference w:type="even" r:id="rId11"/>
      <w:footerReference w:type="default" r:id="rId12"/>
      <w:headerReference w:type="first" r:id="rId13"/>
      <w:footerReference w:type="first" r:id="rId14"/>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 Torres Rojas" w:date="2018-03-08T08:11:00Z" w:initials="ATR">
    <w:p w14:paraId="00EE7CA4" w14:textId="77777777" w:rsidR="00F956F7" w:rsidRDefault="00F956F7">
      <w:pPr>
        <w:pStyle w:val="Textocomentario"/>
      </w:pPr>
      <w:r>
        <w:rPr>
          <w:rStyle w:val="Refdecomentario"/>
        </w:rPr>
        <w:annotationRef/>
      </w:r>
      <w:r>
        <w:t>Relacionar en este espacio, el código de proyecto que convoca</w:t>
      </w:r>
    </w:p>
  </w:comment>
  <w:comment w:id="1" w:author="Andrea Torres Rojas" w:date="2018-03-08T08:15:00Z" w:initials="ATR">
    <w:p w14:paraId="70617A98" w14:textId="77777777" w:rsidR="00F956F7" w:rsidRDefault="00F956F7">
      <w:pPr>
        <w:pStyle w:val="Textocomentario"/>
      </w:pPr>
      <w:r>
        <w:rPr>
          <w:rStyle w:val="Refdecomentario"/>
        </w:rPr>
        <w:annotationRef/>
      </w:r>
      <w:r>
        <w:t>Relacione en este espacio el tipo de contratación Asistente Graduado, Joven Investigador, Asistente de Investigación</w:t>
      </w:r>
    </w:p>
  </w:comment>
  <w:comment w:id="2" w:author="Andrea Torres Rojas" w:date="2018-03-09T11:13:00Z" w:initials="ATR">
    <w:p w14:paraId="3FBBE503" w14:textId="071B572B" w:rsidR="001701A8" w:rsidRDefault="001701A8">
      <w:pPr>
        <w:pStyle w:val="Textocomentario"/>
      </w:pPr>
      <w:r>
        <w:rPr>
          <w:rStyle w:val="Refdecomentario"/>
        </w:rPr>
        <w:annotationRef/>
      </w:r>
      <w:r>
        <w:t xml:space="preserve">Se debe incluir el pago de seguridad social por el 40% del valor del contrato. </w:t>
      </w:r>
    </w:p>
    <w:p w14:paraId="3EEBCEEF" w14:textId="5A54AB06" w:rsidR="001701A8" w:rsidRDefault="001701A8">
      <w:pPr>
        <w:pStyle w:val="Textocomentario"/>
      </w:pPr>
      <w:r>
        <w:t>En caso de ser joven investigador o asistente graduado relacionar los compromisos de la resolución 0479 de 2018.</w:t>
      </w:r>
    </w:p>
  </w:comment>
  <w:comment w:id="3" w:author="Andrea Torres Rojas" w:date="2018-03-09T11:05:00Z" w:initials="ATR">
    <w:p w14:paraId="46905A58" w14:textId="415102F8" w:rsidR="001701A8" w:rsidRDefault="001701A8">
      <w:pPr>
        <w:pStyle w:val="Textocomentario"/>
      </w:pPr>
      <w:r>
        <w:rPr>
          <w:rStyle w:val="Refdecomentario"/>
        </w:rPr>
        <w:annotationRef/>
      </w:r>
      <w:r w:rsidR="00973B36">
        <w:t>Duración</w:t>
      </w:r>
      <w:r>
        <w:t xml:space="preserve"> 24 horas </w:t>
      </w:r>
      <w:r w:rsidR="005A1A55">
        <w:t>– La publicación del formato es realizada por el Centro de Investigaciones, a través de la División de Publicaciones, Comunicaciones y Mercadeo</w:t>
      </w:r>
    </w:p>
  </w:comment>
  <w:comment w:id="4" w:author="Andrea Torres Rojas" w:date="2018-03-09T11:20:00Z" w:initials="ATR">
    <w:p w14:paraId="31D3E0B5" w14:textId="13376F72" w:rsidR="005A1A55" w:rsidRDefault="005A1A55">
      <w:pPr>
        <w:pStyle w:val="Textocomentario"/>
      </w:pPr>
      <w:r>
        <w:rPr>
          <w:rStyle w:val="Refdecomentario"/>
        </w:rPr>
        <w:annotationRef/>
      </w:r>
      <w:r>
        <w:t>Fijar el lugar, la fecha y hora exactos</w:t>
      </w:r>
    </w:p>
  </w:comment>
  <w:comment w:id="5" w:author="Andrea Torres Rojas" w:date="2018-03-09T11:20:00Z" w:initials="ATR">
    <w:p w14:paraId="49D0D788" w14:textId="2D7598D6" w:rsidR="005A1A55" w:rsidRDefault="005A1A55">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6" w:author="Andrea Torres Rojas" w:date="2018-03-09T11:24:00Z" w:initials="ATR">
    <w:p w14:paraId="537156C7" w14:textId="6265955F" w:rsidR="005A1A55" w:rsidRDefault="005A1A55">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8" w:author="Andrea Torres Rojas" w:date="2018-03-09T13:57:00Z" w:initials="ATR">
    <w:p w14:paraId="562D39D4" w14:textId="0EF6B49D" w:rsidR="00ED1FF1" w:rsidRDefault="00ED1FF1">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4743" w14:textId="77777777" w:rsidR="005C7814" w:rsidRDefault="005C7814" w:rsidP="00B83B7D">
      <w:pPr>
        <w:spacing w:after="0" w:line="240" w:lineRule="auto"/>
      </w:pPr>
      <w:r>
        <w:separator/>
      </w:r>
    </w:p>
  </w:endnote>
  <w:endnote w:type="continuationSeparator" w:id="0">
    <w:p w14:paraId="35481CBA" w14:textId="77777777" w:rsidR="005C7814" w:rsidRDefault="005C7814"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016D" w14:textId="77777777" w:rsidR="001C0637" w:rsidRDefault="001C06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Luisa Fernanda </w:t>
          </w:r>
          <w:r w:rsidR="001C0637" w:rsidRPr="001C0637">
            <w:rPr>
              <w:i/>
              <w:sz w:val="14"/>
              <w:szCs w:val="14"/>
              <w:lang w:val="pt-BR"/>
            </w:rPr>
            <w:t xml:space="preserve">Contreras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3764" w14:textId="77777777" w:rsidR="001C0637" w:rsidRDefault="001C06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913D" w14:textId="77777777" w:rsidR="005C7814" w:rsidRDefault="005C7814" w:rsidP="00B83B7D">
      <w:pPr>
        <w:spacing w:after="0" w:line="240" w:lineRule="auto"/>
      </w:pPr>
      <w:r>
        <w:separator/>
      </w:r>
    </w:p>
  </w:footnote>
  <w:footnote w:type="continuationSeparator" w:id="0">
    <w:p w14:paraId="789AC127" w14:textId="77777777" w:rsidR="005C7814" w:rsidRDefault="005C7814"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66AB" w14:textId="77777777" w:rsidR="001C0637" w:rsidRDefault="001C06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237A" w14:textId="77777777" w:rsidR="001C0637" w:rsidRDefault="001C06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5203B"/>
    <w:rsid w:val="000954A9"/>
    <w:rsid w:val="00097F53"/>
    <w:rsid w:val="000D0CB5"/>
    <w:rsid w:val="001701A8"/>
    <w:rsid w:val="0019463E"/>
    <w:rsid w:val="001C0637"/>
    <w:rsid w:val="002436B3"/>
    <w:rsid w:val="0028082A"/>
    <w:rsid w:val="002B2E44"/>
    <w:rsid w:val="002B53F6"/>
    <w:rsid w:val="002D0A1C"/>
    <w:rsid w:val="002D6443"/>
    <w:rsid w:val="00390344"/>
    <w:rsid w:val="003A48F9"/>
    <w:rsid w:val="003B0AD5"/>
    <w:rsid w:val="003F423B"/>
    <w:rsid w:val="00405D2D"/>
    <w:rsid w:val="00410B23"/>
    <w:rsid w:val="005047AF"/>
    <w:rsid w:val="00531139"/>
    <w:rsid w:val="0056303C"/>
    <w:rsid w:val="00592893"/>
    <w:rsid w:val="005A1A55"/>
    <w:rsid w:val="005C7814"/>
    <w:rsid w:val="005D1AB8"/>
    <w:rsid w:val="00614AE2"/>
    <w:rsid w:val="00651BED"/>
    <w:rsid w:val="006F473F"/>
    <w:rsid w:val="00875486"/>
    <w:rsid w:val="008754BF"/>
    <w:rsid w:val="008B44A5"/>
    <w:rsid w:val="008D1DAE"/>
    <w:rsid w:val="009035DE"/>
    <w:rsid w:val="00946B52"/>
    <w:rsid w:val="00973B36"/>
    <w:rsid w:val="00990ACE"/>
    <w:rsid w:val="009B563A"/>
    <w:rsid w:val="009B7F67"/>
    <w:rsid w:val="009E76AC"/>
    <w:rsid w:val="00A06818"/>
    <w:rsid w:val="00A434CE"/>
    <w:rsid w:val="00A4410C"/>
    <w:rsid w:val="00A50A05"/>
    <w:rsid w:val="00A81562"/>
    <w:rsid w:val="00AF5C6D"/>
    <w:rsid w:val="00B1752C"/>
    <w:rsid w:val="00B17580"/>
    <w:rsid w:val="00B214B4"/>
    <w:rsid w:val="00B31423"/>
    <w:rsid w:val="00B51ED2"/>
    <w:rsid w:val="00B60AE7"/>
    <w:rsid w:val="00B83B7D"/>
    <w:rsid w:val="00BC3B31"/>
    <w:rsid w:val="00C105E8"/>
    <w:rsid w:val="00C80F80"/>
    <w:rsid w:val="00C86D4C"/>
    <w:rsid w:val="00CB23C1"/>
    <w:rsid w:val="00CB2E1B"/>
    <w:rsid w:val="00CD7762"/>
    <w:rsid w:val="00D11589"/>
    <w:rsid w:val="00D30365"/>
    <w:rsid w:val="00D618A1"/>
    <w:rsid w:val="00E36E47"/>
    <w:rsid w:val="00E40829"/>
    <w:rsid w:val="00ED1FF1"/>
    <w:rsid w:val="00F51E17"/>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Camilo Andres Devia Garzon</cp:lastModifiedBy>
  <cp:revision>2</cp:revision>
  <cp:lastPrinted>2018-03-09T17:55:00Z</cp:lastPrinted>
  <dcterms:created xsi:type="dcterms:W3CDTF">2018-04-06T15:59:00Z</dcterms:created>
  <dcterms:modified xsi:type="dcterms:W3CDTF">2018-04-06T15:59:00Z</dcterms:modified>
</cp:coreProperties>
</file>