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ACEF10F" w:rsidR="000954A9" w:rsidRPr="000954A9" w:rsidRDefault="00F956F7" w:rsidP="00A91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D512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915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INV-EES-2605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4F57286" w:rsidR="000954A9" w:rsidRPr="000954A9" w:rsidRDefault="00D5124E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de Investigación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B79EEE1" w:rsidR="00A50A05" w:rsidRPr="00A50A05" w:rsidRDefault="00D5124E" w:rsidP="00DA2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Profesional </w:t>
            </w:r>
            <w:r w:rsidR="00A915E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graduado </w:t>
            </w:r>
            <w:r w:rsidR="00DA23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Fisioterapia </w:t>
            </w:r>
            <w:r w:rsidRPr="004948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– </w:t>
            </w:r>
            <w:r w:rsidR="00DA23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Especialista en Epidemiología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E49651" w14:textId="5BFA2FE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entregar la copia de los títulos que acrediten la formación académica solicitada en el perfil.</w:t>
            </w:r>
          </w:p>
          <w:p w14:paraId="129C1891" w14:textId="1D406BF2" w:rsidR="00540E12" w:rsidRPr="00540E12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debe cumplir con la normatividad vigente de la Universidad Militar Nueva Granada en cuanto a la Confidencialidad, Integridad y Disponibilidad de la Información.</w:t>
            </w:r>
          </w:p>
          <w:p w14:paraId="7A527F81" w14:textId="5C01B1EE" w:rsidR="00FC3CF7" w:rsidRPr="00540E12" w:rsidRDefault="00540E12" w:rsidP="00DA2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Asistente de Investigación será contratado para apoyar el Proyecto de Investigación por un periodo de diez (10) meses con una dedicación de</w:t>
            </w:r>
            <w:r w:rsidR="001033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tiempo</w:t>
            </w:r>
            <w:r w:rsidR="00DA23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completo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DA23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(cuarenta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DA23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</w:t>
            </w: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0, horas semanales) y su asignación salarial será la establ</w:t>
            </w:r>
            <w:r w:rsidR="00DA235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ecida en la normatividad vigente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5E1C3D3" w:rsidR="00531139" w:rsidRPr="000954A9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Fisioterapia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5894D87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F6FF1DC" w:rsidR="00531139" w:rsidRPr="000954A9" w:rsidRDefault="004948D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896D4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0643220E" w:rsidR="00531139" w:rsidRPr="000954A9" w:rsidRDefault="00664F7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Especialista en Epidemiología</w:t>
            </w:r>
            <w:r w:rsidR="00805A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49E592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9CE9A35" w:rsidR="00531139" w:rsidRPr="000954A9" w:rsidRDefault="004948D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4813CED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años: </w:t>
            </w:r>
            <w:r w:rsidR="0019463E" w:rsidRP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0EDAF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DD640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A740DD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53B0B83E" w14:textId="6BB52369" w:rsidR="00531139" w:rsidRPr="000954A9" w:rsidRDefault="00531139" w:rsidP="00DA23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</w:t>
            </w:r>
            <w:r w:rsidRPr="00DA23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:</w:t>
            </w:r>
            <w:r w:rsidR="00DA23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</w:t>
            </w:r>
            <w:r w:rsidRPr="00DA23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DA2353" w:rsidRPr="00DA23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8D3DD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0C2E10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9B0DAB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668155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664F7B" w:rsidRPr="00664F7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0CDFEFC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DA23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4C6D8A4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018DAC6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ABFF7A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664F7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31B84E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0E743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CD0362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AF7000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531139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2D7B4CB4" w:rsidR="00531139" w:rsidRPr="000954A9" w:rsidRDefault="00531139" w:rsidP="0066579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Asistente de Investigación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para el proyecto de investigación </w:t>
            </w:r>
            <w:r w:rsidR="00DD640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INV-EES-2605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titulado: “</w:t>
            </w:r>
            <w:r w:rsidR="00B5609A" w:rsidRPr="00B5609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GUÍA PARA LA INTERVENCIÓN INTEGRAL EN PREVENCIÓN DE LOS FACTORES DE RIESGOS IDENTIFICADOS EN EL TELETRABAJO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”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31139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426E58A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 w:rsidRPr="00AF70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Relaciones Internacionales Estrategia y Seguridad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498077C4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948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UMNG</w:t>
            </w:r>
          </w:p>
        </w:tc>
      </w:tr>
      <w:tr w:rsidR="00531139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0F0A15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42E7E57F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</w:t>
            </w:r>
            <w:r w:rsidR="0017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70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Diez (10) meses</w:t>
            </w:r>
          </w:p>
        </w:tc>
      </w:tr>
      <w:tr w:rsidR="00531139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664F7B" w:rsidRPr="000954A9" w14:paraId="57C3AF63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8441AC5" w14:textId="5DE2EF64" w:rsidR="00664F7B" w:rsidRPr="00664F7B" w:rsidRDefault="00664F7B" w:rsidP="00664F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1. Recolección información relacionada con el teletrabajo</w:t>
            </w:r>
          </w:p>
        </w:tc>
      </w:tr>
      <w:tr w:rsidR="00664F7B" w:rsidRPr="000954A9" w14:paraId="27FB5694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3E5F52C" w14:textId="289D47E8" w:rsidR="00664F7B" w:rsidRPr="00664F7B" w:rsidRDefault="00664F7B" w:rsidP="00664F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2. Visita a teletrabajadores en su lugar de trabajo</w:t>
            </w:r>
          </w:p>
        </w:tc>
      </w:tr>
      <w:tr w:rsidR="00664F7B" w:rsidRPr="000954A9" w14:paraId="587CD853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724C3EA" w14:textId="04CE120D" w:rsidR="00664F7B" w:rsidRPr="00664F7B" w:rsidRDefault="00664F7B" w:rsidP="00664F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3. Recolección de datos en empresas vinculadas al teletrabajo</w:t>
            </w:r>
          </w:p>
        </w:tc>
      </w:tr>
      <w:tr w:rsidR="00664F7B" w:rsidRPr="000954A9" w14:paraId="679BA8DF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4D417A3" w14:textId="752EEE88" w:rsidR="00664F7B" w:rsidRPr="00664F7B" w:rsidRDefault="00664F7B" w:rsidP="00664F7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4. Presentación informes de avance de actividades</w:t>
            </w:r>
          </w:p>
        </w:tc>
      </w:tr>
      <w:tr w:rsidR="00664F7B" w:rsidRPr="000954A9" w14:paraId="684DFF77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BC629" w14:textId="2481BDFC" w:rsidR="00664F7B" w:rsidRPr="00664F7B" w:rsidRDefault="00664F7B" w:rsidP="00664F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64F7B">
              <w:rPr>
                <w:sz w:val="20"/>
                <w:szCs w:val="20"/>
              </w:rPr>
              <w:t>5. Asistencia a reuniones relacionadas con el proyecto</w:t>
            </w:r>
          </w:p>
        </w:tc>
      </w:tr>
      <w:tr w:rsidR="00664F7B" w:rsidRPr="000954A9" w14:paraId="52BE9E18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A792FB" w14:textId="206239A6" w:rsidR="00664F7B" w:rsidRPr="00664F7B" w:rsidRDefault="00664F7B" w:rsidP="00664F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64F7B">
              <w:rPr>
                <w:sz w:val="20"/>
                <w:szCs w:val="20"/>
              </w:rPr>
              <w:t>6. Revisión bibliográfica</w:t>
            </w:r>
          </w:p>
        </w:tc>
      </w:tr>
      <w:tr w:rsidR="00664F7B" w:rsidRPr="000954A9" w14:paraId="6132CB0A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20A5385" w14:textId="734A6B9F" w:rsidR="00664F7B" w:rsidRPr="00664F7B" w:rsidRDefault="00664F7B" w:rsidP="00664F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64F7B">
              <w:rPr>
                <w:sz w:val="20"/>
                <w:szCs w:val="20"/>
              </w:rPr>
              <w:t>7.  Salidas de campo de acuerdo con la solicitud del proyecto de investigación</w:t>
            </w:r>
          </w:p>
        </w:tc>
      </w:tr>
      <w:tr w:rsidR="00664F7B" w:rsidRPr="000954A9" w14:paraId="01C0A92C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8FBDFAC" w14:textId="247F4212" w:rsidR="00664F7B" w:rsidRPr="00664F7B" w:rsidRDefault="00664F7B" w:rsidP="00664F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64F7B">
              <w:rPr>
                <w:sz w:val="20"/>
                <w:szCs w:val="20"/>
              </w:rPr>
              <w:t>8. Análisis de documentos relacionados con el proyecto de investigación</w:t>
            </w:r>
          </w:p>
        </w:tc>
      </w:tr>
      <w:tr w:rsidR="00664F7B" w:rsidRPr="000954A9" w14:paraId="5D3DF308" w14:textId="77777777" w:rsidTr="00547622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ED64B8" w14:textId="3601B124" w:rsidR="00664F7B" w:rsidRPr="00664F7B" w:rsidRDefault="00664F7B" w:rsidP="00664F7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64F7B">
              <w:rPr>
                <w:sz w:val="20"/>
                <w:szCs w:val="20"/>
              </w:rPr>
              <w:t xml:space="preserve">9. Propuesta eventos nacionales para presentación de ponencias </w:t>
            </w:r>
          </w:p>
        </w:tc>
      </w:tr>
      <w:tr w:rsidR="00FF781F" w:rsidRPr="000954A9" w14:paraId="0F079E6A" w14:textId="77777777" w:rsidTr="00896D45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FF1EC6B" w14:textId="35A3A3DA" w:rsidR="00FF781F" w:rsidRPr="00FF781F" w:rsidRDefault="00664F7B" w:rsidP="00FF781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F781F" w:rsidRPr="00FF781F">
              <w:rPr>
                <w:color w:val="000000"/>
                <w:sz w:val="20"/>
                <w:szCs w:val="20"/>
              </w:rPr>
              <w:t>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531139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531139" w:rsidRPr="000954A9" w:rsidRDefault="005D1AB8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664F7B" w:rsidRPr="000954A9" w14:paraId="490F40EE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E405CC8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695C9BE6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 xml:space="preserve">Cinco (5) reseñas, en formato word, de Bibliografía especializada relacionada con el teletrabajo. </w:t>
            </w:r>
          </w:p>
        </w:tc>
      </w:tr>
      <w:tr w:rsidR="00664F7B" w:rsidRPr="000954A9" w14:paraId="0507D5D9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67467D01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301C2B42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Aplicación herramienta de Identificación de Peligros, valoración de riesgos en el puesto de trabajo de, al menos, veinte (20) teletrabajadores</w:t>
            </w:r>
          </w:p>
        </w:tc>
      </w:tr>
      <w:tr w:rsidR="00664F7B" w:rsidRPr="000954A9" w14:paraId="1D53F6C7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25752B" w14:textId="3C2C0CDF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0CE257" w14:textId="390E6B5E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Análisis de factores de riesgo prioritarios asociados al teletrabajo identificados en la aplicación de la herramienta de valoración de riesgos</w:t>
            </w:r>
          </w:p>
        </w:tc>
      </w:tr>
      <w:tr w:rsidR="00664F7B" w:rsidRPr="000954A9" w14:paraId="2C27C59D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AA30C" w14:textId="00F69AA3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0DEC1C" w14:textId="3F7C29D9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Análisis de factores de riesgo prioritarios asociados al teletrabajo identificados en la aplicación de la herramienta de valoración de riesgos</w:t>
            </w:r>
          </w:p>
        </w:tc>
      </w:tr>
      <w:tr w:rsidR="00664F7B" w:rsidRPr="000954A9" w14:paraId="0047A3F5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7A61A6" w14:textId="41E6DB19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00DDBF" w14:textId="0AC19979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Implementación de medidas preventivas de los riesgos establecidos en el teletrabajo con el fin de controlar el riesgo</w:t>
            </w:r>
          </w:p>
        </w:tc>
      </w:tr>
      <w:tr w:rsidR="00664F7B" w:rsidRPr="000954A9" w14:paraId="555CD48A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8D10D5" w14:textId="10CBBD15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  <w:p w14:paraId="05A09111" w14:textId="50702D77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E9D9FE" w14:textId="543B9CB5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Propuesta de Artículo junto con el investigador de acuerdo a los avances realizados en el análisis e implementación de la herramienta de identificación de peligros asociados al teletrabajo; el cual es un insumo para la ponencia nacional</w:t>
            </w:r>
          </w:p>
        </w:tc>
      </w:tr>
      <w:tr w:rsidR="00664F7B" w:rsidRPr="000954A9" w14:paraId="6601F18B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3BA752" w14:textId="69F5FB8B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8EB6A8" w14:textId="4B6C816F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Diseño técnico de la cartilla de Prevención de Riesgos del Teletrabajo de acuerdo al desarrollo de la investigación</w:t>
            </w:r>
          </w:p>
        </w:tc>
      </w:tr>
      <w:tr w:rsidR="00664F7B" w:rsidRPr="000954A9" w14:paraId="4D55A763" w14:textId="77777777" w:rsidTr="00B03406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0C2449AB" w:rsidR="00664F7B" w:rsidRDefault="00664F7B" w:rsidP="00664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05B66900" w:rsidR="00664F7B" w:rsidRPr="00664F7B" w:rsidRDefault="00664F7B" w:rsidP="00664F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64F7B">
              <w:rPr>
                <w:sz w:val="20"/>
                <w:szCs w:val="20"/>
              </w:rPr>
              <w:t>Informe de resultado que incluya el desarrollo de la metodología del proyecto de investigación, los hallazgos, productos y conclusiones del mismo.</w:t>
            </w:r>
          </w:p>
        </w:tc>
      </w:tr>
      <w:tr w:rsidR="005D1AB8" w:rsidRPr="000954A9" w14:paraId="50B1893B" w14:textId="77777777" w:rsidTr="00896D4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5D1AB8" w:rsidRDefault="005D1AB8" w:rsidP="005D1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484DDDE7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DOCENTE O.P.S.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DB026D6" w:rsidR="00531139" w:rsidRPr="000954A9" w:rsidRDefault="00EB04A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21</w:t>
            </w:r>
            <w:r w:rsidR="00540E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CE5C187" w:rsidR="00531139" w:rsidRPr="000954A9" w:rsidRDefault="00EB04A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22</w:t>
            </w:r>
            <w:r w:rsidR="00540E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EB61525" w:rsidR="00531139" w:rsidRPr="000954A9" w:rsidRDefault="00EB04A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23</w:t>
            </w:r>
            <w:r w:rsidR="00540E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F3940F9" w:rsidR="00531139" w:rsidRPr="000954A9" w:rsidRDefault="00EB04A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 23</w:t>
            </w:r>
            <w:r w:rsidR="00540E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2018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6E46B6CA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7845A" w14:textId="5C8D53F9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documento de identidad al 150%</w:t>
            </w:r>
          </w:p>
          <w:p w14:paraId="1457B0FD" w14:textId="4EDB71BF" w:rsidR="00B17580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Diploma y acta de grado de pregrado </w:t>
            </w:r>
          </w:p>
          <w:p w14:paraId="508E983F" w14:textId="09739772" w:rsidR="004948D9" w:rsidRPr="00540E12" w:rsidRDefault="004948D9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y acta de grado de posgrado</w:t>
            </w:r>
          </w:p>
          <w:p w14:paraId="25A91C7E" w14:textId="4538D07C" w:rsidR="00A50A05" w:rsidRPr="00FC3CF7" w:rsidRDefault="00540E12" w:rsidP="0054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40E1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Registro Único Tributario RUT – Actualizado 2018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29DF555A" w:rsidR="00A50A05" w:rsidRPr="00A50A0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11.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8EDDAA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93CC80F" w:rsidR="00E36E47" w:rsidRDefault="001922DC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60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22B70792" w:rsidR="00E36E47" w:rsidRDefault="001922DC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  <w:bookmarkStart w:id="0" w:name="_GoBack"/>
            <w:bookmarkEnd w:id="0"/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2AA28BB" w:rsidR="00E36E47" w:rsidRDefault="001922DC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20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77DA1BCF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12.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725498C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investigación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012C924E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948D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específica en el tema central de la investigación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38D8A858" w:rsidR="00531139" w:rsidRPr="000954A9" w:rsidRDefault="00531139" w:rsidP="00FC3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 Ciudad de Bogotá, Bloque 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Programa Administración de la Seguridad y Salud Ocupacional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 Sandra Liliana Uribe Montaña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 w:rsidR="00982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Lunes a Viernes de 7:00 am a 12 m y de 1:00 pm a 5:00 pm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25FC857C" w14:textId="1F90830B" w:rsidR="00B83B7D" w:rsidRPr="00D618A1" w:rsidRDefault="00B83B7D" w:rsidP="00EA0D4F">
      <w:pPr>
        <w:tabs>
          <w:tab w:val="left" w:pos="4500"/>
        </w:tabs>
      </w:pPr>
      <w:r>
        <w:tab/>
      </w:r>
    </w:p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8C56" w14:textId="77777777" w:rsidR="005E1C44" w:rsidRDefault="005E1C44" w:rsidP="00B83B7D">
      <w:pPr>
        <w:spacing w:after="0" w:line="240" w:lineRule="auto"/>
      </w:pPr>
      <w:r>
        <w:separator/>
      </w:r>
    </w:p>
  </w:endnote>
  <w:endnote w:type="continuationSeparator" w:id="0">
    <w:p w14:paraId="327F045F" w14:textId="77777777" w:rsidR="005E1C44" w:rsidRDefault="005E1C4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Luisa Fernanda </w:t>
          </w:r>
          <w:r w:rsidR="001C0637" w:rsidRPr="001C0637">
            <w:rPr>
              <w:i/>
              <w:sz w:val="14"/>
              <w:szCs w:val="14"/>
              <w:lang w:val="pt-BR"/>
            </w:rPr>
            <w:t xml:space="preserve">Contreras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288C" w14:textId="77777777" w:rsidR="005E1C44" w:rsidRDefault="005E1C44" w:rsidP="00B83B7D">
      <w:pPr>
        <w:spacing w:after="0" w:line="240" w:lineRule="auto"/>
      </w:pPr>
      <w:r>
        <w:separator/>
      </w:r>
    </w:p>
  </w:footnote>
  <w:footnote w:type="continuationSeparator" w:id="0">
    <w:p w14:paraId="242EDDD6" w14:textId="77777777" w:rsidR="005E1C44" w:rsidRDefault="005E1C4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033CD"/>
    <w:rsid w:val="001701A8"/>
    <w:rsid w:val="001922DC"/>
    <w:rsid w:val="0019463E"/>
    <w:rsid w:val="001C0637"/>
    <w:rsid w:val="001E55C8"/>
    <w:rsid w:val="002436B3"/>
    <w:rsid w:val="0028082A"/>
    <w:rsid w:val="002B2E44"/>
    <w:rsid w:val="002B53F6"/>
    <w:rsid w:val="002B5457"/>
    <w:rsid w:val="002D0A1C"/>
    <w:rsid w:val="002D6443"/>
    <w:rsid w:val="00370AC7"/>
    <w:rsid w:val="00390344"/>
    <w:rsid w:val="003B0AD5"/>
    <w:rsid w:val="003F423B"/>
    <w:rsid w:val="00405D2D"/>
    <w:rsid w:val="00410B23"/>
    <w:rsid w:val="004948D9"/>
    <w:rsid w:val="005047AF"/>
    <w:rsid w:val="00531139"/>
    <w:rsid w:val="00540E12"/>
    <w:rsid w:val="0056303C"/>
    <w:rsid w:val="005A1A55"/>
    <w:rsid w:val="005C6A09"/>
    <w:rsid w:val="005D1AB8"/>
    <w:rsid w:val="005E1C44"/>
    <w:rsid w:val="00614AE2"/>
    <w:rsid w:val="00651BED"/>
    <w:rsid w:val="00664F7B"/>
    <w:rsid w:val="0066579E"/>
    <w:rsid w:val="006A2FF3"/>
    <w:rsid w:val="006F473F"/>
    <w:rsid w:val="007D5411"/>
    <w:rsid w:val="00805AFE"/>
    <w:rsid w:val="00875486"/>
    <w:rsid w:val="008754BF"/>
    <w:rsid w:val="00896D45"/>
    <w:rsid w:val="008B44A5"/>
    <w:rsid w:val="008D1DAE"/>
    <w:rsid w:val="009035DE"/>
    <w:rsid w:val="00946B52"/>
    <w:rsid w:val="00973B36"/>
    <w:rsid w:val="009826F2"/>
    <w:rsid w:val="00990ACE"/>
    <w:rsid w:val="009B563A"/>
    <w:rsid w:val="009B7F67"/>
    <w:rsid w:val="009E60EB"/>
    <w:rsid w:val="009E76AC"/>
    <w:rsid w:val="00A06818"/>
    <w:rsid w:val="00A434CE"/>
    <w:rsid w:val="00A4410C"/>
    <w:rsid w:val="00A50A05"/>
    <w:rsid w:val="00A740DD"/>
    <w:rsid w:val="00A81562"/>
    <w:rsid w:val="00A915E2"/>
    <w:rsid w:val="00AD274F"/>
    <w:rsid w:val="00AF5C6D"/>
    <w:rsid w:val="00AF7000"/>
    <w:rsid w:val="00B1752C"/>
    <w:rsid w:val="00B17580"/>
    <w:rsid w:val="00B214B4"/>
    <w:rsid w:val="00B31423"/>
    <w:rsid w:val="00B51ED2"/>
    <w:rsid w:val="00B5609A"/>
    <w:rsid w:val="00B60AE7"/>
    <w:rsid w:val="00B83513"/>
    <w:rsid w:val="00B83B7D"/>
    <w:rsid w:val="00BC3B31"/>
    <w:rsid w:val="00C105E8"/>
    <w:rsid w:val="00C80F80"/>
    <w:rsid w:val="00CD7704"/>
    <w:rsid w:val="00CD7762"/>
    <w:rsid w:val="00D11589"/>
    <w:rsid w:val="00D30365"/>
    <w:rsid w:val="00D5124E"/>
    <w:rsid w:val="00D618A1"/>
    <w:rsid w:val="00DA2353"/>
    <w:rsid w:val="00DD640A"/>
    <w:rsid w:val="00E36E47"/>
    <w:rsid w:val="00E40829"/>
    <w:rsid w:val="00EA0D4F"/>
    <w:rsid w:val="00EB04A1"/>
    <w:rsid w:val="00ED1FF1"/>
    <w:rsid w:val="00ED5DFA"/>
    <w:rsid w:val="00EE5222"/>
    <w:rsid w:val="00F86FF6"/>
    <w:rsid w:val="00F956F7"/>
    <w:rsid w:val="00FC3CF7"/>
    <w:rsid w:val="00FF1DE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D4C679C0-A1CC-4164-9907-2A5A991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Sandra Liliana Uribe Monana</cp:lastModifiedBy>
  <cp:revision>7</cp:revision>
  <cp:lastPrinted>2018-03-21T21:09:00Z</cp:lastPrinted>
  <dcterms:created xsi:type="dcterms:W3CDTF">2018-03-21T20:29:00Z</dcterms:created>
  <dcterms:modified xsi:type="dcterms:W3CDTF">2018-03-21T21:10:00Z</dcterms:modified>
</cp:coreProperties>
</file>