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487E5" w14:textId="410355CF" w:rsidR="00D32357" w:rsidRPr="00B26921" w:rsidRDefault="00D32357" w:rsidP="00E46E6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1</w:t>
      </w:r>
    </w:p>
    <w:p w14:paraId="5FBE385A"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14:paraId="1F84CA09"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D32357" w:rsidRPr="00B26921" w14:paraId="1E4446A1" w14:textId="77777777" w:rsidTr="00DD4646">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14:paraId="060589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14:paraId="2C14ABF8"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14:paraId="3BAEBC10" w14:textId="39719697" w:rsidR="00F12C5F"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sidR="00F12C5F" w:rsidRPr="00B26921">
              <w:rPr>
                <w:rFonts w:ascii="Arial" w:eastAsia="Calibri" w:hAnsi="Arial" w:cs="Arial"/>
                <w:b/>
                <w:sz w:val="20"/>
                <w:szCs w:val="20"/>
                <w:lang w:val="es-CO" w:eastAsia="en-US"/>
              </w:rPr>
              <w:t>.</w:t>
            </w:r>
          </w:p>
          <w:p w14:paraId="5983DC4F" w14:textId="5118B398" w:rsidR="00D32357" w:rsidRPr="00B26921" w:rsidRDefault="00D32357" w:rsidP="00A748BF">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14:paraId="2946080C" w14:textId="77777777" w:rsidR="00D32357" w:rsidRPr="00B26921" w:rsidRDefault="00D32357" w:rsidP="00A748BF">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14:paraId="7EAF8547"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2E98FB97" w14:textId="6A2254E5"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sidR="00142A9A">
              <w:rPr>
                <w:rFonts w:ascii="Arial" w:eastAsia="Times New Roman" w:hAnsi="Arial" w:cs="Arial"/>
                <w:b/>
                <w:sz w:val="20"/>
                <w:szCs w:val="20"/>
                <w:lang w:val="es-CO"/>
              </w:rPr>
              <w:t xml:space="preserve">PÚBLICA </w:t>
            </w:r>
            <w:r w:rsidR="00C03368">
              <w:rPr>
                <w:rFonts w:ascii="Arial" w:eastAsia="Times New Roman" w:hAnsi="Arial" w:cs="Arial"/>
                <w:b/>
                <w:sz w:val="20"/>
                <w:szCs w:val="20"/>
                <w:lang w:val="es-CO"/>
              </w:rPr>
              <w:t xml:space="preserve">DE </w:t>
            </w:r>
            <w:r w:rsidR="00C03368" w:rsidRPr="00D979BC">
              <w:rPr>
                <w:rFonts w:ascii="Arial" w:eastAsia="Times New Roman" w:hAnsi="Arial" w:cs="Arial"/>
                <w:b/>
                <w:sz w:val="20"/>
                <w:szCs w:val="20"/>
                <w:lang w:val="es-CO"/>
              </w:rPr>
              <w:t>MENOR</w:t>
            </w:r>
            <w:r w:rsidR="00D979BC" w:rsidRPr="00D979BC">
              <w:rPr>
                <w:rFonts w:ascii="Arial" w:eastAsia="Times New Roman" w:hAnsi="Arial" w:cs="Arial"/>
                <w:b/>
                <w:sz w:val="20"/>
                <w:szCs w:val="20"/>
                <w:lang w:val="es-CO"/>
              </w:rPr>
              <w:t xml:space="preserve"> </w:t>
            </w:r>
            <w:r w:rsidRPr="00B26921">
              <w:rPr>
                <w:rFonts w:ascii="Arial" w:eastAsia="Times New Roman" w:hAnsi="Arial" w:cs="Arial"/>
                <w:b/>
                <w:sz w:val="20"/>
                <w:szCs w:val="20"/>
                <w:lang w:val="es-CO"/>
              </w:rPr>
              <w:t>No____ DE____ 201</w:t>
            </w:r>
            <w:r w:rsidR="00F12C5F" w:rsidRPr="00B26921">
              <w:rPr>
                <w:rFonts w:ascii="Arial" w:eastAsia="Times New Roman" w:hAnsi="Arial" w:cs="Arial"/>
                <w:b/>
                <w:sz w:val="20"/>
                <w:szCs w:val="20"/>
                <w:lang w:val="es-CO"/>
              </w:rPr>
              <w:t>8</w:t>
            </w:r>
          </w:p>
          <w:p w14:paraId="3DF8A101"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p>
          <w:p w14:paraId="06457257" w14:textId="77777777" w:rsidR="00D32357" w:rsidRPr="00B26921" w:rsidRDefault="00D32357" w:rsidP="00A748BF">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14:paraId="314038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07BD448F" w14:textId="339B1C60"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w:t>
            </w:r>
            <w:r w:rsidR="00F12C5F" w:rsidRPr="00B26921">
              <w:rPr>
                <w:rFonts w:ascii="Arial" w:eastAsia="Calibri" w:hAnsi="Arial" w:cs="Arial"/>
                <w:sz w:val="20"/>
                <w:szCs w:val="20"/>
                <w:lang w:val="es-CO" w:eastAsia="en-US"/>
              </w:rPr>
              <w:t>l</w:t>
            </w:r>
            <w:r w:rsidR="00172656" w:rsidRPr="00B26921">
              <w:rPr>
                <w:rFonts w:ascii="Arial" w:eastAsia="Calibri" w:hAnsi="Arial" w:cs="Arial"/>
                <w:sz w:val="20"/>
                <w:szCs w:val="20"/>
                <w:lang w:val="es-CO" w:eastAsia="en-US"/>
              </w:rPr>
              <w:t>a invitación</w:t>
            </w:r>
            <w:r w:rsidR="00142A9A">
              <w:rPr>
                <w:rFonts w:ascii="Arial" w:eastAsia="Calibri" w:hAnsi="Arial" w:cs="Arial"/>
                <w:sz w:val="20"/>
                <w:szCs w:val="20"/>
                <w:lang w:val="es-CO" w:eastAsia="en-US"/>
              </w:rPr>
              <w:t xml:space="preserve"> Pública de Menor Cuantía</w:t>
            </w:r>
            <w:r w:rsidR="00172656" w:rsidRPr="00B26921">
              <w:rPr>
                <w:rFonts w:ascii="Arial" w:eastAsia="Calibri" w:hAnsi="Arial" w:cs="Arial"/>
                <w:sz w:val="20"/>
                <w:szCs w:val="20"/>
                <w:lang w:val="es-CO" w:eastAsia="en-US"/>
              </w:rPr>
              <w:t xml:space="preserve"> N.° </w:t>
            </w:r>
            <w:r w:rsidRPr="00B26921">
              <w:rPr>
                <w:rFonts w:ascii="Arial" w:eastAsia="Calibri" w:hAnsi="Arial" w:cs="Arial"/>
                <w:sz w:val="20"/>
                <w:szCs w:val="20"/>
                <w:lang w:val="es-CO" w:eastAsia="en-US"/>
              </w:rPr>
              <w:t>____ de 201</w:t>
            </w:r>
            <w:r w:rsidR="00F12C5F" w:rsidRPr="00B26921">
              <w:rPr>
                <w:rFonts w:ascii="Arial" w:eastAsia="Calibri" w:hAnsi="Arial" w:cs="Arial"/>
                <w:sz w:val="20"/>
                <w:szCs w:val="20"/>
                <w:lang w:val="es-CO" w:eastAsia="en-US"/>
              </w:rPr>
              <w:t>8</w:t>
            </w:r>
            <w:r w:rsidRPr="00B26921">
              <w:rPr>
                <w:rFonts w:ascii="Arial" w:eastAsia="Calibri" w:hAnsi="Arial" w:cs="Arial"/>
                <w:sz w:val="20"/>
                <w:szCs w:val="20"/>
                <w:lang w:val="es-CO" w:eastAsia="en-US"/>
              </w:rPr>
              <w:t>, Hago llegar a ustedes la siguiente propuesta.</w:t>
            </w:r>
          </w:p>
          <w:p w14:paraId="13D575A6" w14:textId="77777777" w:rsidR="00D32357" w:rsidRPr="00B26921" w:rsidRDefault="00D32357" w:rsidP="003D5921">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14:paraId="0399C2EF" w14:textId="69B7053A" w:rsidR="00D32357" w:rsidRDefault="00D32357" w:rsidP="003D5921">
            <w:pPr>
              <w:pStyle w:val="Prrafodelista"/>
              <w:numPr>
                <w:ilvl w:val="0"/>
                <w:numId w:val="10"/>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sidR="003D5921">
              <w:rPr>
                <w:rFonts w:ascii="Arial" w:eastAsia="Calibri" w:hAnsi="Arial" w:cs="Arial"/>
                <w:sz w:val="20"/>
                <w:szCs w:val="20"/>
                <w:lang w:val="es-CO" w:eastAsia="en-US"/>
              </w:rPr>
              <w:t>de la invitación</w:t>
            </w:r>
            <w:r w:rsidR="00142A9A">
              <w:rPr>
                <w:rFonts w:ascii="Arial" w:eastAsia="Calibri" w:hAnsi="Arial" w:cs="Arial"/>
                <w:sz w:val="20"/>
                <w:szCs w:val="20"/>
                <w:lang w:val="es-CO" w:eastAsia="en-US"/>
              </w:rPr>
              <w:t xml:space="preserve"> Pública</w:t>
            </w:r>
            <w:r w:rsidR="003D5921">
              <w:rPr>
                <w:rFonts w:ascii="Arial" w:eastAsia="Calibri" w:hAnsi="Arial" w:cs="Arial"/>
                <w:sz w:val="20"/>
                <w:szCs w:val="20"/>
                <w:lang w:val="es-CO" w:eastAsia="en-US"/>
              </w:rPr>
              <w:t xml:space="preserve"> </w:t>
            </w:r>
            <w:r w:rsidR="003D5921" w:rsidRPr="003D5921">
              <w:rPr>
                <w:rFonts w:ascii="Arial" w:eastAsia="Calibri" w:hAnsi="Arial" w:cs="Arial"/>
                <w:sz w:val="20"/>
                <w:szCs w:val="20"/>
                <w:lang w:val="es-CO" w:eastAsia="en-US"/>
              </w:rPr>
              <w:t xml:space="preserve">de </w:t>
            </w:r>
            <w:r w:rsidR="003D5921" w:rsidRPr="00D979BC">
              <w:rPr>
                <w:rFonts w:ascii="Arial" w:eastAsia="Calibri" w:hAnsi="Arial" w:cs="Arial"/>
                <w:sz w:val="20"/>
                <w:szCs w:val="20"/>
                <w:lang w:val="es-CO" w:eastAsia="en-US"/>
              </w:rPr>
              <w:t>menor</w:t>
            </w:r>
            <w:r w:rsidR="003D5921" w:rsidRPr="003D5921">
              <w:rPr>
                <w:rFonts w:ascii="Arial" w:eastAsia="Calibri" w:hAnsi="Arial" w:cs="Arial"/>
                <w:color w:val="FF0000"/>
                <w:sz w:val="20"/>
                <w:szCs w:val="20"/>
                <w:lang w:val="es-CO" w:eastAsia="en-US"/>
              </w:rPr>
              <w:t xml:space="preserve"> </w:t>
            </w:r>
            <w:r w:rsidR="003D5921">
              <w:rPr>
                <w:rFonts w:ascii="Arial" w:eastAsia="Calibri" w:hAnsi="Arial" w:cs="Arial"/>
                <w:color w:val="FF0000"/>
                <w:sz w:val="20"/>
                <w:szCs w:val="20"/>
                <w:lang w:val="es-CO" w:eastAsia="en-US"/>
              </w:rPr>
              <w:t>N.°_</w:t>
            </w:r>
            <w:r w:rsidR="001D2D7A" w:rsidRPr="00B26921">
              <w:rPr>
                <w:rFonts w:ascii="Arial" w:eastAsia="Calibri" w:hAnsi="Arial" w:cs="Arial"/>
                <w:sz w:val="20"/>
                <w:szCs w:val="20"/>
                <w:lang w:val="es-CO" w:eastAsia="en-US"/>
              </w:rPr>
              <w:t>_</w:t>
            </w:r>
            <w:r w:rsidRPr="00B26921">
              <w:rPr>
                <w:rFonts w:ascii="Arial" w:eastAsia="Calibri" w:hAnsi="Arial" w:cs="Arial"/>
                <w:sz w:val="20"/>
                <w:szCs w:val="20"/>
                <w:lang w:val="es-CO" w:eastAsia="en-US"/>
              </w:rPr>
              <w:t>de 201</w:t>
            </w:r>
            <w:r w:rsidR="0087673E" w:rsidRPr="00B26921">
              <w:rPr>
                <w:rFonts w:ascii="Arial" w:eastAsia="Calibri" w:hAnsi="Arial" w:cs="Arial"/>
                <w:sz w:val="20"/>
                <w:szCs w:val="20"/>
                <w:lang w:val="es-CO" w:eastAsia="en-US"/>
              </w:rPr>
              <w:t>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sidR="003D5921">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correspondiente </w:t>
            </w:r>
            <w:r w:rsidR="00172656" w:rsidRPr="00B26921">
              <w:rPr>
                <w:rFonts w:ascii="Arial" w:eastAsia="Calibri" w:hAnsi="Arial" w:cs="Arial"/>
                <w:sz w:val="20"/>
                <w:szCs w:val="20"/>
                <w:lang w:val="es-CO" w:eastAsia="en-US"/>
              </w:rPr>
              <w:t>orden</w:t>
            </w:r>
            <w:r w:rsidR="003D5921">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14:paraId="292D727A" w14:textId="77777777" w:rsidR="00B26921" w:rsidRPr="00B26921" w:rsidRDefault="00B26921" w:rsidP="003D5921">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14:paraId="535FC4AB" w14:textId="55BCB020" w:rsidR="00496308" w:rsidRDefault="00496308" w:rsidP="003D5921">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14:paraId="2258CF36" w14:textId="77777777" w:rsidR="00B26921" w:rsidRPr="00B26921" w:rsidRDefault="00B26921" w:rsidP="00B26921">
            <w:pPr>
              <w:pStyle w:val="Prrafodelista"/>
              <w:rPr>
                <w:rFonts w:ascii="Arial" w:eastAsia="Calibri" w:hAnsi="Arial" w:cs="Arial"/>
                <w:sz w:val="20"/>
                <w:szCs w:val="20"/>
                <w:lang w:val="es-CO" w:eastAsia="en-US"/>
              </w:rPr>
            </w:pPr>
          </w:p>
          <w:p w14:paraId="1D842DAD" w14:textId="0453E91A" w:rsidR="00496308"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No existe causales de inhabilidad o de incompatibilidad alguna de acuerdo con las normas vigentes que pudieran impedir o viciar la presentación de nuestra oferta, o la </w:t>
            </w:r>
            <w:r w:rsidR="00764ACB" w:rsidRPr="00B26921">
              <w:rPr>
                <w:rFonts w:ascii="Arial" w:eastAsia="Calibri" w:hAnsi="Arial" w:cs="Arial"/>
                <w:sz w:val="20"/>
                <w:szCs w:val="20"/>
                <w:lang w:val="es-CO" w:eastAsia="en-US"/>
              </w:rPr>
              <w:t xml:space="preserve">aceptación </w:t>
            </w:r>
            <w:r w:rsidRPr="00B26921">
              <w:rPr>
                <w:rFonts w:ascii="Arial" w:eastAsia="Calibri" w:hAnsi="Arial" w:cs="Arial"/>
                <w:sz w:val="20"/>
                <w:szCs w:val="20"/>
                <w:lang w:val="es-CO" w:eastAsia="en-US"/>
              </w:rPr>
              <w:t>de</w:t>
            </w:r>
            <w:r w:rsidR="00764ACB"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764ACB"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w:t>
            </w:r>
            <w:r w:rsidR="00764ACB" w:rsidRPr="00B26921">
              <w:rPr>
                <w:rFonts w:ascii="Arial" w:eastAsia="Calibri" w:hAnsi="Arial" w:cs="Arial"/>
                <w:sz w:val="20"/>
                <w:szCs w:val="20"/>
                <w:lang w:val="es-CO" w:eastAsia="en-US"/>
              </w:rPr>
              <w:t>orden</w:t>
            </w:r>
            <w:r w:rsidRPr="00B26921">
              <w:rPr>
                <w:rFonts w:ascii="Arial" w:eastAsia="Calibri" w:hAnsi="Arial" w:cs="Arial"/>
                <w:sz w:val="20"/>
                <w:szCs w:val="20"/>
                <w:lang w:val="es-CO" w:eastAsia="en-US"/>
              </w:rPr>
              <w:t xml:space="preserve"> que pudiera resultar de la eventual adjudicación.</w:t>
            </w:r>
          </w:p>
          <w:p w14:paraId="4F7CB8EE" w14:textId="77777777" w:rsidR="00B26921" w:rsidRPr="00B26921" w:rsidRDefault="00B26921" w:rsidP="00B26921">
            <w:pPr>
              <w:pStyle w:val="Prrafodelista"/>
              <w:rPr>
                <w:rFonts w:ascii="Arial" w:eastAsia="Calibri" w:hAnsi="Arial" w:cs="Arial"/>
                <w:sz w:val="20"/>
                <w:szCs w:val="20"/>
                <w:lang w:val="es-CO" w:eastAsia="en-US"/>
              </w:rPr>
            </w:pPr>
          </w:p>
          <w:p w14:paraId="63853F40" w14:textId="52FE734F"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14:paraId="358D2CD8" w14:textId="77777777" w:rsidR="00B26921" w:rsidRPr="00B26921" w:rsidRDefault="00B26921" w:rsidP="00B26921">
            <w:pPr>
              <w:pStyle w:val="Prrafodelista"/>
              <w:rPr>
                <w:rFonts w:ascii="Arial" w:eastAsia="Calibri" w:hAnsi="Arial" w:cs="Arial"/>
                <w:sz w:val="20"/>
                <w:szCs w:val="20"/>
                <w:lang w:val="es-CO" w:eastAsia="en-US"/>
              </w:rPr>
            </w:pPr>
          </w:p>
          <w:p w14:paraId="64BA830A" w14:textId="5FE4919D" w:rsidR="00563E49" w:rsidRDefault="00563E49"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 xml:space="preserve">Certifico que </w:t>
            </w:r>
            <w:r w:rsidR="003D5921">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14:paraId="209AE03A" w14:textId="77777777" w:rsidR="00CA7745" w:rsidRPr="00CA7745" w:rsidRDefault="00CA7745" w:rsidP="00CA7745">
            <w:pPr>
              <w:pStyle w:val="Prrafodelista"/>
              <w:rPr>
                <w:rFonts w:ascii="Arial" w:eastAsia="Calibri" w:hAnsi="Arial" w:cs="Arial"/>
                <w:sz w:val="20"/>
                <w:szCs w:val="20"/>
                <w:lang w:val="es-CO" w:eastAsia="en-US"/>
              </w:rPr>
            </w:pPr>
          </w:p>
          <w:p w14:paraId="5EB324F3" w14:textId="7FE91661" w:rsidR="00CA7745" w:rsidRDefault="00CA7745"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w:t>
            </w:r>
            <w:r w:rsidR="00803294">
              <w:rPr>
                <w:rFonts w:ascii="Arial" w:eastAsia="Calibri" w:hAnsi="Arial" w:cs="Arial"/>
                <w:sz w:val="20"/>
                <w:szCs w:val="20"/>
                <w:lang w:val="es-CO" w:eastAsia="en-US"/>
              </w:rPr>
              <w:t>certificaciones que</w:t>
            </w:r>
            <w:r>
              <w:rPr>
                <w:rFonts w:ascii="Arial" w:eastAsia="Calibri" w:hAnsi="Arial" w:cs="Arial"/>
                <w:sz w:val="20"/>
                <w:szCs w:val="20"/>
                <w:lang w:val="es-CO" w:eastAsia="en-US"/>
              </w:rPr>
              <w:t xml:space="preserve"> exige la ley en temas de seguridad social, salud ocupacional y gestión ambiental </w:t>
            </w:r>
          </w:p>
          <w:p w14:paraId="483E9DD4" w14:textId="77777777" w:rsidR="00B26921" w:rsidRPr="00B26921" w:rsidRDefault="00B26921" w:rsidP="00B26921">
            <w:pPr>
              <w:pStyle w:val="Prrafodelista"/>
              <w:rPr>
                <w:rFonts w:ascii="Arial" w:eastAsia="Calibri" w:hAnsi="Arial" w:cs="Arial"/>
                <w:sz w:val="20"/>
                <w:szCs w:val="20"/>
                <w:lang w:val="es-CO" w:eastAsia="en-US"/>
              </w:rPr>
            </w:pPr>
          </w:p>
          <w:p w14:paraId="4DFD6C47" w14:textId="23558C3A"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termino de validez de la propuesta es de (</w:t>
            </w:r>
            <w:r w:rsidRPr="00B26921">
              <w:rPr>
                <w:rFonts w:ascii="Arial" w:eastAsia="Calibri" w:hAnsi="Arial" w:cs="Arial"/>
                <w:i/>
                <w:sz w:val="20"/>
                <w:szCs w:val="20"/>
                <w:u w:val="single"/>
                <w:lang w:val="es-CO" w:eastAsia="en-US"/>
              </w:rPr>
              <w:t xml:space="preserve">término de validez de la propuesta) </w:t>
            </w:r>
            <w:r w:rsidRPr="00B26921">
              <w:rPr>
                <w:rFonts w:ascii="Arial" w:eastAsia="Calibri" w:hAnsi="Arial" w:cs="Arial"/>
                <w:sz w:val="20"/>
                <w:szCs w:val="20"/>
                <w:lang w:val="es-CO" w:eastAsia="en-US"/>
              </w:rPr>
              <w:t>días calendario, contados a partir del cierre de la invitación.</w:t>
            </w:r>
          </w:p>
          <w:p w14:paraId="13088263" w14:textId="77777777" w:rsidR="00B26921" w:rsidRPr="00B26921" w:rsidRDefault="00B26921" w:rsidP="00B26921">
            <w:pPr>
              <w:pStyle w:val="Prrafodelista"/>
              <w:rPr>
                <w:rFonts w:ascii="Arial" w:eastAsia="Calibri" w:hAnsi="Arial" w:cs="Arial"/>
                <w:sz w:val="20"/>
                <w:szCs w:val="20"/>
                <w:lang w:val="es-CO" w:eastAsia="en-US"/>
              </w:rPr>
            </w:pPr>
          </w:p>
          <w:p w14:paraId="362E25E2" w14:textId="0D1725AD" w:rsidR="00563E49"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B26921">
              <w:rPr>
                <w:rFonts w:ascii="Arial" w:eastAsia="Calibri" w:hAnsi="Arial" w:cs="Arial"/>
                <w:i/>
                <w:sz w:val="20"/>
                <w:szCs w:val="20"/>
                <w:lang w:val="es-CO" w:eastAsia="en-US"/>
              </w:rPr>
              <w:t>plazo de ejecución)</w:t>
            </w:r>
          </w:p>
          <w:p w14:paraId="5801D8F4" w14:textId="77777777" w:rsidR="00B26921" w:rsidRPr="00B26921" w:rsidRDefault="00B26921" w:rsidP="00B26921">
            <w:pPr>
              <w:pStyle w:val="Prrafodelista"/>
              <w:rPr>
                <w:rFonts w:ascii="Arial" w:eastAsia="Calibri" w:hAnsi="Arial" w:cs="Arial"/>
                <w:sz w:val="20"/>
                <w:szCs w:val="20"/>
                <w:lang w:val="es-CO" w:eastAsia="en-US"/>
              </w:rPr>
            </w:pPr>
          </w:p>
          <w:p w14:paraId="519FB416" w14:textId="794A65BE" w:rsidR="00D32357"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14:paraId="76CC8BED"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D32357" w:rsidRPr="00B26921" w14:paraId="34B5BBF9" w14:textId="77777777" w:rsidTr="006C4634">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69E1AEDD" w14:textId="77777777" w:rsidR="006C4634"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14:paraId="2CCD9B34" w14:textId="1D1C8331"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14:paraId="66C7DA2D"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14:paraId="1C09EAB5"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14:paraId="437DECF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14:paraId="50F9411C"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14:paraId="0543A68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14:paraId="0F58CE08"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14:paraId="5CE4D0D6" w14:textId="60F9DF40"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r w:rsidR="006C4634" w:rsidRPr="00B26921">
                    <w:rPr>
                      <w:rFonts w:ascii="Arial" w:eastAsia="Calibri" w:hAnsi="Arial" w:cs="Arial"/>
                      <w:b/>
                      <w:sz w:val="20"/>
                      <w:szCs w:val="20"/>
                      <w:lang w:val="es-CO" w:eastAsia="en-US"/>
                    </w:rPr>
                    <w:t>°</w:t>
                  </w:r>
                  <w:r w:rsidRPr="00B26921">
                    <w:rPr>
                      <w:rFonts w:ascii="Arial" w:eastAsia="Calibri" w:hAnsi="Arial" w:cs="Arial"/>
                      <w:b/>
                      <w:sz w:val="20"/>
                      <w:szCs w:val="20"/>
                      <w:lang w:val="es-CO" w:eastAsia="en-US"/>
                    </w:rPr>
                    <w:t>:</w:t>
                  </w:r>
                </w:p>
                <w:p w14:paraId="512C89F7" w14:textId="77777777" w:rsidR="00D32357" w:rsidRPr="00B26921" w:rsidRDefault="00D32357" w:rsidP="00A748BF">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14:paraId="0AAD35B3" w14:textId="77777777" w:rsidR="00563E49" w:rsidRPr="00B26921" w:rsidRDefault="00563E49" w:rsidP="00A748BF">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14:paraId="7DA33470" w14:textId="1252B9C3" w:rsidR="00D32357" w:rsidRPr="00B26921" w:rsidRDefault="00D32357" w:rsidP="00A748BF">
            <w:pPr>
              <w:pStyle w:val="Prrafodelista"/>
              <w:numPr>
                <w:ilvl w:val="0"/>
                <w:numId w:val="10"/>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(1) </w:t>
            </w:r>
            <w:r w:rsidR="00172656" w:rsidRPr="00B26921">
              <w:rPr>
                <w:rFonts w:ascii="Arial" w:eastAsia="Calibri" w:hAnsi="Arial" w:cs="Arial"/>
                <w:sz w:val="20"/>
                <w:szCs w:val="20"/>
                <w:lang w:val="es-CO" w:eastAsia="en-US"/>
              </w:rPr>
              <w:t>copia</w:t>
            </w:r>
            <w:r w:rsidRPr="00B26921">
              <w:rPr>
                <w:rFonts w:ascii="Arial" w:eastAsia="Calibri" w:hAnsi="Arial" w:cs="Arial"/>
                <w:sz w:val="20"/>
                <w:szCs w:val="20"/>
                <w:lang w:val="es-CO" w:eastAsia="en-US"/>
              </w:rPr>
              <w:t>.</w:t>
            </w:r>
          </w:p>
          <w:p w14:paraId="791FAD30" w14:textId="77777777" w:rsidR="00D32357" w:rsidRPr="00B26921" w:rsidRDefault="00D32357" w:rsidP="00A748BF">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14:paraId="7D902765" w14:textId="14958F1B" w:rsidR="00D32357" w:rsidRPr="00113BE4" w:rsidRDefault="00D32357" w:rsidP="00113BE4">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14:paraId="40F492D2" w14:textId="725C98D9" w:rsidR="00D32357" w:rsidRPr="00B26921" w:rsidRDefault="00D32357" w:rsidP="00A748BF">
      <w:pPr>
        <w:tabs>
          <w:tab w:val="left" w:pos="284"/>
          <w:tab w:val="left" w:pos="426"/>
        </w:tabs>
        <w:spacing w:after="160"/>
        <w:rPr>
          <w:rFonts w:ascii="Arial" w:eastAsia="Calibri" w:hAnsi="Arial" w:cs="Arial"/>
          <w:sz w:val="20"/>
          <w:szCs w:val="20"/>
          <w:lang w:val="es-CO" w:eastAsia="en-US"/>
        </w:rPr>
      </w:pPr>
    </w:p>
    <w:p w14:paraId="6560A80D" w14:textId="55BC07A8" w:rsidR="00F74AC4" w:rsidRPr="00B26921" w:rsidRDefault="00F74AC4" w:rsidP="00A748BF">
      <w:pPr>
        <w:tabs>
          <w:tab w:val="left" w:pos="284"/>
          <w:tab w:val="left" w:pos="426"/>
        </w:tabs>
        <w:spacing w:after="160"/>
        <w:rPr>
          <w:rFonts w:ascii="Arial" w:eastAsia="Calibri" w:hAnsi="Arial" w:cs="Arial"/>
          <w:sz w:val="20"/>
          <w:szCs w:val="20"/>
          <w:lang w:val="es-CO" w:eastAsia="en-US"/>
        </w:rPr>
      </w:pPr>
    </w:p>
    <w:p w14:paraId="297E959E" w14:textId="77777777" w:rsidR="0087673E" w:rsidRPr="00B26921" w:rsidRDefault="0087673E" w:rsidP="00A748BF">
      <w:pPr>
        <w:tabs>
          <w:tab w:val="left" w:pos="284"/>
          <w:tab w:val="left" w:pos="426"/>
        </w:tabs>
        <w:spacing w:after="160"/>
        <w:rPr>
          <w:rFonts w:ascii="Arial" w:eastAsia="Calibri" w:hAnsi="Arial" w:cs="Arial"/>
          <w:sz w:val="20"/>
          <w:szCs w:val="20"/>
          <w:lang w:val="es-CO" w:eastAsia="en-US"/>
        </w:rPr>
      </w:pPr>
    </w:p>
    <w:p w14:paraId="09E37800" w14:textId="6C410253" w:rsidR="00D26D48" w:rsidRPr="00B26921" w:rsidRDefault="00D26D4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DEE73CD" w14:textId="77777777" w:rsidR="00B26921" w:rsidRDefault="00B26921"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01B16A85" w14:textId="3B8BD16F"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N.º 2</w:t>
      </w:r>
    </w:p>
    <w:p w14:paraId="0E5016D5"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14:paraId="3188AACB"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630D0E2D"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14:paraId="06E5CBC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14:paraId="38C7A607"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14:paraId="5E39235F"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681B8598"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14:paraId="0D6D7BB3"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510EE2A1" w14:textId="02E10445"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14:paraId="64B817F8" w14:textId="10A35DFF"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14:paraId="0FE561E7"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356C7622"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36F6C89C" w14:textId="0E1E248A"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14:paraId="690B905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7BAE2F5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45B7B4A"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2008681815"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14:paraId="2495BFC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99629275" w:edGrp="everyone" w:colFirst="1" w:colLast="1"/>
      <w:permEnd w:id="2008681815"/>
      <w:r w:rsidRPr="00B26921">
        <w:rPr>
          <w:rFonts w:ascii="Arial" w:eastAsia="Calibri" w:hAnsi="Arial" w:cs="Arial"/>
          <w:b/>
          <w:sz w:val="20"/>
          <w:szCs w:val="20"/>
          <w:lang w:val="es-CO" w:eastAsia="en-US"/>
        </w:rPr>
        <w:lastRenderedPageBreak/>
        <w:t>NIT:</w:t>
      </w:r>
      <w:r w:rsidRPr="00B26921">
        <w:rPr>
          <w:rFonts w:ascii="Arial" w:eastAsia="Calibri" w:hAnsi="Arial" w:cs="Arial"/>
          <w:b/>
          <w:sz w:val="20"/>
          <w:szCs w:val="20"/>
          <w:lang w:val="es-CO" w:eastAsia="en-US"/>
        </w:rPr>
        <w:tab/>
      </w:r>
    </w:p>
    <w:p w14:paraId="1FEB9688"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04392539" w:edGrp="everyone" w:colFirst="1" w:colLast="1"/>
      <w:permEnd w:id="799629275"/>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14:paraId="2BFA9355"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34801619" w:edGrp="everyone" w:colFirst="1" w:colLast="1"/>
      <w:permEnd w:id="704392539"/>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14:paraId="46F2F8FF"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33741792" w:edGrp="everyone" w:colFirst="1" w:colLast="1"/>
      <w:permEnd w:id="1434801619"/>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14:paraId="724735A9"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36381541" w:edGrp="everyone" w:colFirst="1" w:colLast="1"/>
      <w:permEnd w:id="1533741792"/>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14:paraId="30E28B3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333479467" w:edGrp="everyone" w:colFirst="1" w:colLast="1"/>
      <w:permEnd w:id="636381541"/>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1333479467"/>
    <w:p w14:paraId="7E043391"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023B396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14:paraId="3516552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14:paraId="34CE65A2"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6D1DD0D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14:paraId="2BE2A666"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31165120"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14:paraId="403309B3"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0107E00A"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14:paraId="262A821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p>
    <w:p w14:paraId="47CDE834" w14:textId="77777777" w:rsidR="00D32357" w:rsidRPr="00B26921" w:rsidRDefault="00D32357" w:rsidP="00A748BF">
      <w:pPr>
        <w:numPr>
          <w:ilvl w:val="0"/>
          <w:numId w:val="8"/>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14:paraId="4151E02E"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14:paraId="7D12193A"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14:paraId="6048446B" w14:textId="025467FC"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w:t>
      </w:r>
      <w:r w:rsidRPr="00B26921">
        <w:rPr>
          <w:rFonts w:ascii="Arial" w:eastAsia="Calibri" w:hAnsi="Arial" w:cs="Arial"/>
          <w:sz w:val="20"/>
          <w:szCs w:val="20"/>
          <w:lang w:val="es-CO" w:eastAsia="en-US"/>
        </w:rPr>
        <w:lastRenderedPageBreak/>
        <w:t xml:space="preserve">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8" w:history="1">
        <w:r w:rsidRPr="00B26921">
          <w:rPr>
            <w:rFonts w:ascii="Arial" w:eastAsia="Calibri" w:hAnsi="Arial" w:cs="Arial"/>
            <w:color w:val="0563C1"/>
            <w:sz w:val="20"/>
            <w:szCs w:val="20"/>
            <w:u w:val="single"/>
            <w:lang w:val="es-CO" w:eastAsia="en-US"/>
          </w:rPr>
          <w:t>seguimiento.facturacion@unimilitra.edu.co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w:t>
      </w:r>
      <w:r w:rsidR="00AB49D9" w:rsidRPr="00B26921">
        <w:rPr>
          <w:rFonts w:ascii="Arial" w:eastAsia="Calibri" w:hAnsi="Arial" w:cs="Arial"/>
          <w:sz w:val="20"/>
          <w:szCs w:val="20"/>
          <w:lang w:val="es-CO" w:eastAsia="en-US"/>
        </w:rPr>
        <w:t xml:space="preserve">por medios electrónicos </w:t>
      </w:r>
      <w:r w:rsidRPr="00B26921">
        <w:rPr>
          <w:rFonts w:ascii="Arial" w:eastAsia="Calibri" w:hAnsi="Arial" w:cs="Arial"/>
          <w:sz w:val="20"/>
          <w:szCs w:val="20"/>
          <w:lang w:val="es-CO" w:eastAsia="en-US"/>
        </w:rPr>
        <w:t>relacionada</w:t>
      </w:r>
      <w:r w:rsidR="00AB49D9" w:rsidRPr="00B26921">
        <w:rPr>
          <w:rFonts w:ascii="Arial" w:eastAsia="Calibri" w:hAnsi="Arial" w:cs="Arial"/>
          <w:sz w:val="20"/>
          <w:szCs w:val="20"/>
          <w:lang w:val="es-CO" w:eastAsia="en-US"/>
        </w:rPr>
        <w:t xml:space="preserve"> con el</w:t>
      </w:r>
      <w:r w:rsidRPr="00B26921">
        <w:rPr>
          <w:rFonts w:ascii="Arial" w:eastAsia="Calibri" w:hAnsi="Arial" w:cs="Arial"/>
          <w:sz w:val="20"/>
          <w:szCs w:val="20"/>
          <w:lang w:val="es-CO" w:eastAsia="en-US"/>
        </w:rPr>
        <w:t xml:space="preserve"> desarrollo de</w:t>
      </w:r>
      <w:r w:rsidR="00AB49D9"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AB49D9" w:rsidRPr="00B26921">
        <w:rPr>
          <w:rFonts w:ascii="Arial" w:eastAsia="Calibri" w:hAnsi="Arial" w:cs="Arial"/>
          <w:sz w:val="20"/>
          <w:szCs w:val="20"/>
          <w:lang w:val="es-CO" w:eastAsia="en-US"/>
        </w:rPr>
        <w:t>a orden</w:t>
      </w:r>
      <w:r w:rsidRPr="00B26921">
        <w:rPr>
          <w:rFonts w:ascii="Arial" w:eastAsia="Calibri" w:hAnsi="Arial" w:cs="Arial"/>
          <w:sz w:val="20"/>
          <w:szCs w:val="20"/>
          <w:lang w:val="es-CO" w:eastAsia="en-US"/>
        </w:rPr>
        <w:t>.</w:t>
      </w:r>
    </w:p>
    <w:p w14:paraId="4F759DD4"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6E34A980"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14:paraId="3A8B206B" w14:textId="00AD052A"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w:t>
      </w:r>
      <w:r w:rsidR="001B7ED0" w:rsidRPr="00B26921">
        <w:rPr>
          <w:rFonts w:ascii="Arial" w:eastAsia="Calibri" w:hAnsi="Arial" w:cs="Arial"/>
          <w:sz w:val="20"/>
          <w:szCs w:val="20"/>
          <w:lang w:val="es-CO" w:eastAsia="en-US"/>
        </w:rPr>
        <w:t xml:space="preserve"> estipulados en la Constitución Política de Colombia.</w:t>
      </w:r>
    </w:p>
    <w:p w14:paraId="06677F6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4B8FD77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14:paraId="0735303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14:paraId="1E883B0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B4E1F9C"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14:paraId="35167C84" w14:textId="74843136" w:rsidR="00D32357" w:rsidRPr="00B26921" w:rsidRDefault="00D32357" w:rsidP="00A748BF">
      <w:pPr>
        <w:tabs>
          <w:tab w:val="left" w:pos="284"/>
          <w:tab w:val="left" w:pos="426"/>
        </w:tabs>
        <w:contextualSpacing/>
        <w:jc w:val="both"/>
        <w:rPr>
          <w:rFonts w:ascii="Arial" w:eastAsia="Calibri" w:hAnsi="Arial" w:cs="Arial"/>
          <w:sz w:val="20"/>
          <w:szCs w:val="20"/>
          <w:lang w:val="es-CO" w:eastAsia="en-US"/>
        </w:rPr>
      </w:pPr>
    </w:p>
    <w:p w14:paraId="0E60E4F9" w14:textId="77777777" w:rsidR="00400271" w:rsidRPr="00B26921" w:rsidRDefault="00400271" w:rsidP="00A748BF">
      <w:pPr>
        <w:tabs>
          <w:tab w:val="left" w:pos="284"/>
          <w:tab w:val="left" w:pos="426"/>
        </w:tabs>
        <w:contextualSpacing/>
        <w:jc w:val="both"/>
        <w:rPr>
          <w:rFonts w:ascii="Arial" w:eastAsia="Calibri" w:hAnsi="Arial" w:cs="Arial"/>
          <w:sz w:val="20"/>
          <w:szCs w:val="20"/>
          <w:lang w:val="es-CO" w:eastAsia="en-US"/>
        </w:rPr>
      </w:pPr>
    </w:p>
    <w:p w14:paraId="3AB3AD6B" w14:textId="2A0AA0CF"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14:paraId="1A10B711" w14:textId="53358938"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14:paraId="0E4BCED0" w14:textId="441E4C77" w:rsidR="00D32357" w:rsidRPr="00B26921" w:rsidRDefault="00D32357" w:rsidP="00FC3695">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sidR="00323BCF">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14:paraId="7845D457" w14:textId="77777777" w:rsidR="00F74AC4" w:rsidRPr="00B26921" w:rsidRDefault="00F74AC4" w:rsidP="00A748BF">
      <w:pPr>
        <w:tabs>
          <w:tab w:val="left" w:pos="142"/>
          <w:tab w:val="left" w:pos="284"/>
          <w:tab w:val="left" w:pos="426"/>
        </w:tabs>
        <w:spacing w:after="160"/>
        <w:contextualSpacing/>
        <w:rPr>
          <w:rFonts w:ascii="Arial" w:eastAsia="Calibri" w:hAnsi="Arial" w:cs="Arial"/>
          <w:b/>
          <w:sz w:val="20"/>
          <w:szCs w:val="20"/>
          <w:lang w:val="es-CO" w:eastAsia="en-US"/>
        </w:rPr>
      </w:pPr>
    </w:p>
    <w:p w14:paraId="07F29265" w14:textId="7FE6D1ED" w:rsidR="007D4650" w:rsidRPr="00B26921" w:rsidRDefault="007D4650" w:rsidP="00A748BF">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14:paraId="7AF4F82B" w14:textId="093A4E3D" w:rsidR="007D4650" w:rsidRPr="00B26921" w:rsidRDefault="007D4650" w:rsidP="00A748BF">
      <w:pPr>
        <w:tabs>
          <w:tab w:val="left" w:pos="284"/>
          <w:tab w:val="left" w:pos="426"/>
        </w:tabs>
        <w:rPr>
          <w:rFonts w:ascii="Arial" w:hAnsi="Arial" w:cs="Arial"/>
          <w:sz w:val="20"/>
          <w:szCs w:val="20"/>
        </w:rPr>
      </w:pPr>
    </w:p>
    <w:p w14:paraId="6F2CA21F"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82CA6B0"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6968DCE"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7062C51"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94CF7AB"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A4911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C363BE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AF358E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D65C5B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6605B8F"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41F762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66389A3"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832BDF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99BB5A9"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FC32B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B476B6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E2621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CD87C85"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2110A31"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E775946" w14:textId="77777777" w:rsidR="00FC3695" w:rsidRDefault="00FC3695" w:rsidP="00E52DC7">
      <w:pPr>
        <w:tabs>
          <w:tab w:val="left" w:pos="284"/>
          <w:tab w:val="left" w:pos="426"/>
        </w:tabs>
        <w:spacing w:after="160" w:line="259" w:lineRule="auto"/>
        <w:contextualSpacing/>
        <w:rPr>
          <w:rFonts w:ascii="Arial" w:eastAsia="Calibri" w:hAnsi="Arial" w:cs="Arial"/>
          <w:b/>
          <w:color w:val="FF0000"/>
          <w:sz w:val="20"/>
          <w:szCs w:val="20"/>
          <w:u w:val="single"/>
          <w:lang w:val="es-CO" w:eastAsia="en-US"/>
        </w:rPr>
      </w:pPr>
    </w:p>
    <w:p w14:paraId="35AF26D8" w14:textId="59A0876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 xml:space="preserve">ANEXO N.º </w:t>
      </w:r>
      <w:r w:rsidR="0087673E" w:rsidRPr="00B26921">
        <w:rPr>
          <w:rFonts w:ascii="Arial" w:eastAsia="Calibri" w:hAnsi="Arial" w:cs="Arial"/>
          <w:b/>
          <w:color w:val="FF0000"/>
          <w:sz w:val="20"/>
          <w:szCs w:val="20"/>
          <w:u w:val="single"/>
          <w:lang w:val="es-CO" w:eastAsia="en-US"/>
        </w:rPr>
        <w:t>3</w:t>
      </w:r>
    </w:p>
    <w:p w14:paraId="1B71F05B" w14:textId="2DE5662C"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 xml:space="preserve">CARTA DE COMPROMISO </w:t>
      </w:r>
      <w:r w:rsidR="00563E49" w:rsidRPr="00B26921">
        <w:rPr>
          <w:rFonts w:ascii="Arial" w:eastAsia="Calibri" w:hAnsi="Arial" w:cs="Arial"/>
          <w:b/>
          <w:color w:val="FF0000"/>
          <w:sz w:val="20"/>
          <w:szCs w:val="20"/>
          <w:lang w:val="es-CO" w:eastAsia="en-US"/>
        </w:rPr>
        <w:t>ANTICORRUPCIÓN</w:t>
      </w:r>
    </w:p>
    <w:p w14:paraId="7D1E9C43" w14:textId="7777777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1A5DA1F1" w14:textId="77777777" w:rsidR="008B04F4" w:rsidRPr="00B26921" w:rsidRDefault="008B04F4" w:rsidP="00A748BF">
      <w:pPr>
        <w:tabs>
          <w:tab w:val="left" w:pos="284"/>
          <w:tab w:val="left" w:pos="426"/>
        </w:tabs>
        <w:rPr>
          <w:rFonts w:ascii="Arial" w:hAnsi="Arial" w:cs="Arial"/>
          <w:sz w:val="20"/>
          <w:szCs w:val="20"/>
        </w:rPr>
      </w:pPr>
    </w:p>
    <w:p w14:paraId="4F083034" w14:textId="77777777" w:rsidR="008B04F4" w:rsidRPr="00B26921" w:rsidRDefault="008B04F4" w:rsidP="00A748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14:paraId="082E2A3D" w14:textId="77777777" w:rsidR="008B04F4" w:rsidRPr="00B26921" w:rsidRDefault="008B04F4" w:rsidP="00A748BF">
      <w:pPr>
        <w:tabs>
          <w:tab w:val="left" w:pos="284"/>
          <w:tab w:val="left" w:pos="426"/>
        </w:tabs>
        <w:rPr>
          <w:rFonts w:ascii="Arial" w:hAnsi="Arial" w:cs="Arial"/>
          <w:sz w:val="20"/>
          <w:szCs w:val="20"/>
        </w:rPr>
      </w:pPr>
    </w:p>
    <w:p w14:paraId="6E17167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06C69952" w14:textId="77777777"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14:paraId="0BF4A573" w14:textId="77777777" w:rsidR="008B04F4" w:rsidRPr="00B26921" w:rsidRDefault="008B04F4" w:rsidP="00A748BF">
      <w:pPr>
        <w:tabs>
          <w:tab w:val="left" w:pos="284"/>
          <w:tab w:val="left" w:pos="426"/>
        </w:tabs>
        <w:jc w:val="both"/>
        <w:rPr>
          <w:rFonts w:ascii="Arial" w:hAnsi="Arial" w:cs="Arial"/>
          <w:sz w:val="20"/>
          <w:szCs w:val="20"/>
        </w:rPr>
      </w:pPr>
    </w:p>
    <w:p w14:paraId="437BEB45" w14:textId="536A1E0D"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convocó a la Invitación (Pública o Privada) No. ____ de 2016, para la celebración de un</w:t>
      </w:r>
      <w:r w:rsidR="00172F4D" w:rsidRPr="00B26921">
        <w:rPr>
          <w:rFonts w:ascii="Arial" w:hAnsi="Arial" w:cs="Arial"/>
          <w:sz w:val="20"/>
          <w:szCs w:val="20"/>
        </w:rPr>
        <w:t>a</w:t>
      </w:r>
      <w:r w:rsidRPr="00B26921">
        <w:rPr>
          <w:rFonts w:ascii="Arial" w:hAnsi="Arial" w:cs="Arial"/>
          <w:sz w:val="20"/>
          <w:szCs w:val="20"/>
        </w:rPr>
        <w:t xml:space="preserve"> </w:t>
      </w:r>
      <w:r w:rsidR="00AB49D9" w:rsidRPr="00B26921">
        <w:rPr>
          <w:rFonts w:ascii="Arial" w:hAnsi="Arial" w:cs="Arial"/>
          <w:sz w:val="20"/>
          <w:szCs w:val="20"/>
        </w:rPr>
        <w:t>orden</w:t>
      </w:r>
      <w:r w:rsidRPr="00B26921">
        <w:rPr>
          <w:rFonts w:ascii="Arial" w:hAnsi="Arial" w:cs="Arial"/>
          <w:sz w:val="20"/>
          <w:szCs w:val="20"/>
        </w:rPr>
        <w:t xml:space="preserve"> que tiene como objeto: </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D7C47" w14:textId="77777777"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14:paraId="2E956AD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14:paraId="353072AD" w14:textId="77777777" w:rsidR="008B04F4" w:rsidRPr="00B26921" w:rsidRDefault="008B04F4" w:rsidP="00A748BF">
      <w:pPr>
        <w:tabs>
          <w:tab w:val="left" w:pos="284"/>
          <w:tab w:val="left" w:pos="426"/>
        </w:tabs>
        <w:jc w:val="both"/>
        <w:rPr>
          <w:rFonts w:ascii="Arial" w:hAnsi="Arial" w:cs="Arial"/>
          <w:sz w:val="20"/>
          <w:szCs w:val="20"/>
        </w:rPr>
      </w:pPr>
    </w:p>
    <w:p w14:paraId="1EAC3602"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05C9E090" w14:textId="77777777" w:rsidR="00600363" w:rsidRPr="00B26921" w:rsidRDefault="00600363" w:rsidP="00A748BF">
      <w:pPr>
        <w:tabs>
          <w:tab w:val="left" w:pos="284"/>
          <w:tab w:val="left" w:pos="426"/>
        </w:tabs>
        <w:jc w:val="center"/>
        <w:rPr>
          <w:rFonts w:ascii="Arial" w:hAnsi="Arial" w:cs="Arial"/>
          <w:b/>
          <w:sz w:val="20"/>
          <w:szCs w:val="20"/>
        </w:rPr>
      </w:pPr>
    </w:p>
    <w:p w14:paraId="4FA0B86D" w14:textId="0F8BEB2D"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14:paraId="63D0154C" w14:textId="77777777" w:rsidR="008B04F4" w:rsidRPr="00B26921" w:rsidRDefault="008B04F4" w:rsidP="00A748BF">
      <w:pPr>
        <w:tabs>
          <w:tab w:val="left" w:pos="284"/>
          <w:tab w:val="left" w:pos="426"/>
        </w:tabs>
        <w:jc w:val="both"/>
        <w:rPr>
          <w:rFonts w:ascii="Arial" w:hAnsi="Arial" w:cs="Arial"/>
          <w:b/>
          <w:sz w:val="20"/>
          <w:szCs w:val="20"/>
        </w:rPr>
      </w:pPr>
    </w:p>
    <w:p w14:paraId="40CDED6F" w14:textId="5B50F72B"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87673E" w:rsidRPr="00B26921">
        <w:rPr>
          <w:rFonts w:ascii="Arial" w:hAnsi="Arial" w:cs="Arial"/>
          <w:b/>
          <w:sz w:val="20"/>
          <w:szCs w:val="20"/>
        </w:rPr>
        <w:t>PRIMERA. -</w:t>
      </w:r>
      <w:r w:rsidRPr="00B26921">
        <w:rPr>
          <w:rFonts w:ascii="Arial" w:hAnsi="Arial" w:cs="Arial"/>
          <w:b/>
          <w:sz w:val="20"/>
          <w:szCs w:val="20"/>
        </w:rPr>
        <w:t xml:space="preserve"> Compromisos Adquiridos.</w:t>
      </w:r>
    </w:p>
    <w:p w14:paraId="371A9996" w14:textId="77777777" w:rsidR="008B04F4" w:rsidRPr="00B26921" w:rsidRDefault="008B04F4" w:rsidP="00A748BF">
      <w:pPr>
        <w:tabs>
          <w:tab w:val="left" w:pos="284"/>
          <w:tab w:val="left" w:pos="426"/>
        </w:tabs>
        <w:jc w:val="both"/>
        <w:rPr>
          <w:rFonts w:ascii="Arial" w:hAnsi="Arial" w:cs="Arial"/>
          <w:sz w:val="20"/>
          <w:szCs w:val="20"/>
        </w:rPr>
      </w:pPr>
    </w:p>
    <w:p w14:paraId="1282D64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40641466" w14:textId="77777777" w:rsidR="008B04F4" w:rsidRPr="00B26921" w:rsidRDefault="008B04F4" w:rsidP="00A748BF">
      <w:pPr>
        <w:tabs>
          <w:tab w:val="left" w:pos="284"/>
          <w:tab w:val="left" w:pos="426"/>
        </w:tabs>
        <w:rPr>
          <w:rFonts w:ascii="Arial" w:hAnsi="Arial" w:cs="Arial"/>
          <w:sz w:val="20"/>
          <w:szCs w:val="20"/>
        </w:rPr>
      </w:pPr>
    </w:p>
    <w:p w14:paraId="5A6F7162" w14:textId="7EF664B1"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pueda </w:t>
      </w:r>
      <w:r w:rsidR="00172F4D" w:rsidRPr="00B26921">
        <w:rPr>
          <w:rFonts w:ascii="Arial" w:hAnsi="Arial" w:cs="Arial"/>
          <w:sz w:val="20"/>
          <w:szCs w:val="20"/>
        </w:rPr>
        <w:t xml:space="preserve">elaborarse </w:t>
      </w:r>
      <w:r w:rsidRPr="00B26921">
        <w:rPr>
          <w:rFonts w:ascii="Arial" w:hAnsi="Arial" w:cs="Arial"/>
          <w:sz w:val="20"/>
          <w:szCs w:val="20"/>
        </w:rPr>
        <w:t>como resultado de su propuesta.</w:t>
      </w:r>
    </w:p>
    <w:p w14:paraId="005D9EC3" w14:textId="77777777" w:rsidR="008B04F4" w:rsidRPr="00B26921" w:rsidRDefault="008B04F4" w:rsidP="00A748BF">
      <w:pPr>
        <w:tabs>
          <w:tab w:val="left" w:pos="284"/>
          <w:tab w:val="left" w:pos="426"/>
        </w:tabs>
        <w:jc w:val="both"/>
        <w:rPr>
          <w:rFonts w:ascii="Arial" w:hAnsi="Arial" w:cs="Arial"/>
          <w:sz w:val="20"/>
          <w:szCs w:val="20"/>
        </w:rPr>
      </w:pPr>
    </w:p>
    <w:p w14:paraId="22A0505F"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7B380275" w14:textId="77777777" w:rsidR="008B04F4" w:rsidRPr="00B26921" w:rsidRDefault="008B04F4" w:rsidP="00A748BF">
      <w:pPr>
        <w:tabs>
          <w:tab w:val="left" w:pos="284"/>
          <w:tab w:val="left" w:pos="426"/>
        </w:tabs>
        <w:jc w:val="both"/>
        <w:rPr>
          <w:rFonts w:ascii="Arial" w:hAnsi="Arial" w:cs="Arial"/>
          <w:sz w:val="20"/>
          <w:szCs w:val="20"/>
        </w:rPr>
      </w:pPr>
    </w:p>
    <w:p w14:paraId="2EC348B4"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14C8E128" w14:textId="77777777" w:rsidR="008B04F4" w:rsidRPr="00B26921" w:rsidRDefault="008B04F4" w:rsidP="00A748BF">
      <w:pPr>
        <w:tabs>
          <w:tab w:val="left" w:pos="284"/>
          <w:tab w:val="left" w:pos="426"/>
        </w:tabs>
        <w:jc w:val="both"/>
        <w:rPr>
          <w:rFonts w:ascii="Arial" w:hAnsi="Arial" w:cs="Arial"/>
          <w:sz w:val="20"/>
          <w:szCs w:val="20"/>
        </w:rPr>
      </w:pPr>
    </w:p>
    <w:p w14:paraId="7972851C" w14:textId="7A30CC58"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se </w:t>
      </w:r>
      <w:r w:rsidR="00172F4D" w:rsidRPr="00B26921">
        <w:rPr>
          <w:rFonts w:ascii="Arial" w:hAnsi="Arial" w:cs="Arial"/>
          <w:sz w:val="20"/>
          <w:szCs w:val="20"/>
        </w:rPr>
        <w:t>elaborara</w:t>
      </w:r>
      <w:r w:rsidRPr="00B26921">
        <w:rPr>
          <w:rFonts w:ascii="Arial" w:hAnsi="Arial" w:cs="Arial"/>
          <w:sz w:val="20"/>
          <w:szCs w:val="20"/>
        </w:rPr>
        <w:t xml:space="preserve"> de ser elegida su propuesta.</w:t>
      </w:r>
    </w:p>
    <w:p w14:paraId="39696B3F" w14:textId="77777777" w:rsidR="008B04F4" w:rsidRPr="00B26921" w:rsidRDefault="008B04F4" w:rsidP="00A748BF">
      <w:pPr>
        <w:tabs>
          <w:tab w:val="left" w:pos="284"/>
          <w:tab w:val="left" w:pos="426"/>
        </w:tabs>
        <w:jc w:val="both"/>
        <w:rPr>
          <w:rFonts w:ascii="Arial" w:hAnsi="Arial" w:cs="Arial"/>
          <w:sz w:val="20"/>
          <w:szCs w:val="20"/>
        </w:rPr>
      </w:pPr>
    </w:p>
    <w:p w14:paraId="1C443544" w14:textId="58E45882"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w:t>
      </w:r>
      <w:r w:rsidR="00172F4D" w:rsidRPr="00B26921">
        <w:rPr>
          <w:rFonts w:ascii="Arial" w:hAnsi="Arial" w:cs="Arial"/>
          <w:sz w:val="20"/>
          <w:szCs w:val="20"/>
        </w:rPr>
        <w:t xml:space="preserve"> las ordenes</w:t>
      </w:r>
      <w:r w:rsidRPr="00B26921">
        <w:rPr>
          <w:rFonts w:ascii="Arial" w:hAnsi="Arial" w:cs="Arial"/>
          <w:sz w:val="20"/>
          <w:szCs w:val="20"/>
        </w:rPr>
        <w:t xml:space="preserve"> entre los cuales se encuentre el que es materia del presente pliego, o la fijación de los términos de la propuesta.</w:t>
      </w:r>
    </w:p>
    <w:p w14:paraId="7FBC4253" w14:textId="77777777" w:rsidR="008B04F4" w:rsidRPr="00B26921" w:rsidRDefault="008B04F4" w:rsidP="00A748BF">
      <w:pPr>
        <w:tabs>
          <w:tab w:val="left" w:pos="284"/>
          <w:tab w:val="left" w:pos="426"/>
        </w:tabs>
        <w:jc w:val="both"/>
        <w:rPr>
          <w:rFonts w:ascii="Arial" w:hAnsi="Arial" w:cs="Arial"/>
          <w:sz w:val="20"/>
          <w:szCs w:val="20"/>
        </w:rPr>
      </w:pPr>
    </w:p>
    <w:p w14:paraId="74495512" w14:textId="49B77E40"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w:t>
      </w:r>
      <w:r w:rsidR="00644F1D" w:rsidRPr="00B26921">
        <w:rPr>
          <w:rFonts w:ascii="Arial" w:hAnsi="Arial" w:cs="Arial"/>
          <w:sz w:val="20"/>
          <w:szCs w:val="20"/>
        </w:rPr>
        <w:t xml:space="preserve">de ejecución </w:t>
      </w:r>
      <w:r w:rsidRPr="00B26921">
        <w:rPr>
          <w:rFonts w:ascii="Arial" w:hAnsi="Arial" w:cs="Arial"/>
          <w:sz w:val="20"/>
          <w:szCs w:val="20"/>
        </w:rPr>
        <w:t>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w:t>
      </w:r>
      <w:r w:rsidR="00644F1D" w:rsidRPr="00B26921">
        <w:rPr>
          <w:rFonts w:ascii="Arial" w:hAnsi="Arial" w:cs="Arial"/>
          <w:sz w:val="20"/>
          <w:szCs w:val="20"/>
        </w:rPr>
        <w:t>orden</w:t>
      </w:r>
      <w:r w:rsidRPr="00B26921">
        <w:rPr>
          <w:rFonts w:ascii="Arial" w:hAnsi="Arial" w:cs="Arial"/>
          <w:sz w:val="20"/>
          <w:szCs w:val="20"/>
        </w:rPr>
        <w:t>, los nombres de todos los beneficiarios reales de los pagos suyos o efectuados a en su nombre, relacionados por cualquier concepto con la ejecución 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o</w:t>
      </w:r>
      <w:r w:rsidR="00644F1D" w:rsidRPr="00B26921">
        <w:rPr>
          <w:rFonts w:ascii="Arial" w:hAnsi="Arial" w:cs="Arial"/>
          <w:sz w:val="20"/>
          <w:szCs w:val="20"/>
        </w:rPr>
        <w:t>rden</w:t>
      </w:r>
      <w:r w:rsidRPr="00B26921">
        <w:rPr>
          <w:rFonts w:ascii="Arial" w:hAnsi="Arial" w:cs="Arial"/>
          <w:sz w:val="20"/>
          <w:szCs w:val="20"/>
        </w:rPr>
        <w:t xml:space="preserve">.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14:paraId="3C519B89" w14:textId="77777777" w:rsidR="008B04F4" w:rsidRPr="00B26921" w:rsidRDefault="008B04F4" w:rsidP="00A748BF">
      <w:pPr>
        <w:tabs>
          <w:tab w:val="left" w:pos="284"/>
          <w:tab w:val="left" w:pos="426"/>
        </w:tabs>
        <w:jc w:val="both"/>
        <w:rPr>
          <w:rFonts w:ascii="Arial" w:hAnsi="Arial" w:cs="Arial"/>
          <w:sz w:val="20"/>
          <w:szCs w:val="20"/>
        </w:rPr>
      </w:pPr>
    </w:p>
    <w:p w14:paraId="21C8A453" w14:textId="4B8A3123"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600363" w:rsidRPr="00B26921">
        <w:rPr>
          <w:rFonts w:ascii="Arial" w:hAnsi="Arial" w:cs="Arial"/>
          <w:b/>
          <w:sz w:val="20"/>
          <w:szCs w:val="20"/>
        </w:rPr>
        <w:t>SEGUNDA. -</w:t>
      </w:r>
      <w:r w:rsidRPr="00B26921">
        <w:rPr>
          <w:rFonts w:ascii="Arial" w:hAnsi="Arial" w:cs="Arial"/>
          <w:b/>
          <w:sz w:val="20"/>
          <w:szCs w:val="20"/>
        </w:rPr>
        <w:t xml:space="preserve"> Consecuencias del Incumplimiento.</w:t>
      </w:r>
    </w:p>
    <w:p w14:paraId="2954B78E" w14:textId="77777777" w:rsidR="008B04F4" w:rsidRPr="00B26921" w:rsidRDefault="008B04F4" w:rsidP="00A748BF">
      <w:pPr>
        <w:tabs>
          <w:tab w:val="left" w:pos="284"/>
          <w:tab w:val="left" w:pos="426"/>
        </w:tabs>
        <w:jc w:val="both"/>
        <w:rPr>
          <w:rFonts w:ascii="Arial" w:hAnsi="Arial" w:cs="Arial"/>
          <w:sz w:val="20"/>
          <w:szCs w:val="20"/>
        </w:rPr>
      </w:pPr>
    </w:p>
    <w:p w14:paraId="32128D4A"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0CC32D66" w14:textId="77777777" w:rsidR="008B04F4" w:rsidRPr="00B26921" w:rsidRDefault="008B04F4" w:rsidP="00A748BF">
      <w:pPr>
        <w:tabs>
          <w:tab w:val="left" w:pos="284"/>
          <w:tab w:val="left" w:pos="426"/>
        </w:tabs>
        <w:rPr>
          <w:rFonts w:ascii="Arial" w:hAnsi="Arial" w:cs="Arial"/>
          <w:sz w:val="20"/>
          <w:szCs w:val="20"/>
        </w:rPr>
      </w:pPr>
    </w:p>
    <w:p w14:paraId="36B1498B" w14:textId="42A52695"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w:t>
      </w:r>
      <w:r w:rsidR="00600363" w:rsidRPr="00B26921">
        <w:rPr>
          <w:rFonts w:ascii="Arial" w:hAnsi="Arial" w:cs="Arial"/>
          <w:sz w:val="20"/>
          <w:szCs w:val="20"/>
        </w:rPr>
        <w:t>8</w:t>
      </w:r>
      <w:r w:rsidRPr="00B26921">
        <w:rPr>
          <w:rFonts w:ascii="Arial" w:hAnsi="Arial" w:cs="Arial"/>
          <w:sz w:val="20"/>
          <w:szCs w:val="20"/>
        </w:rPr>
        <w:t>.</w:t>
      </w:r>
    </w:p>
    <w:p w14:paraId="4A5F28C5" w14:textId="77777777" w:rsidR="008B04F4" w:rsidRPr="00B26921" w:rsidRDefault="008B04F4" w:rsidP="00A748BF">
      <w:pPr>
        <w:tabs>
          <w:tab w:val="left" w:pos="284"/>
          <w:tab w:val="left" w:pos="426"/>
        </w:tabs>
        <w:jc w:val="both"/>
        <w:rPr>
          <w:rFonts w:ascii="Arial" w:hAnsi="Arial" w:cs="Arial"/>
          <w:sz w:val="20"/>
          <w:szCs w:val="20"/>
        </w:rPr>
      </w:pPr>
    </w:p>
    <w:p w14:paraId="3FABEE2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14:paraId="41DC06D0"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14:paraId="54896331" w14:textId="77777777" w:rsidR="008B04F4" w:rsidRDefault="008B04F4" w:rsidP="00A748BF">
      <w:pPr>
        <w:tabs>
          <w:tab w:val="left" w:pos="284"/>
          <w:tab w:val="left" w:pos="426"/>
        </w:tabs>
        <w:rPr>
          <w:rFonts w:ascii="Arial" w:hAnsi="Arial" w:cs="Arial"/>
          <w:sz w:val="20"/>
          <w:szCs w:val="20"/>
        </w:rPr>
      </w:pPr>
    </w:p>
    <w:p w14:paraId="6ACF8362" w14:textId="77777777" w:rsidR="00E52DC7" w:rsidRDefault="00E52DC7" w:rsidP="00A748BF">
      <w:pPr>
        <w:tabs>
          <w:tab w:val="left" w:pos="284"/>
          <w:tab w:val="left" w:pos="426"/>
        </w:tabs>
        <w:rPr>
          <w:rFonts w:ascii="Arial" w:hAnsi="Arial" w:cs="Arial"/>
          <w:sz w:val="20"/>
          <w:szCs w:val="20"/>
        </w:rPr>
      </w:pPr>
    </w:p>
    <w:p w14:paraId="35F02F94" w14:textId="77777777" w:rsidR="00E52DC7" w:rsidRPr="00B26921" w:rsidRDefault="00E52DC7" w:rsidP="00A748BF">
      <w:pPr>
        <w:tabs>
          <w:tab w:val="left" w:pos="284"/>
          <w:tab w:val="left" w:pos="426"/>
        </w:tabs>
        <w:rPr>
          <w:rFonts w:ascii="Arial" w:hAnsi="Arial" w:cs="Arial"/>
          <w:sz w:val="20"/>
          <w:szCs w:val="20"/>
        </w:rPr>
      </w:pPr>
    </w:p>
    <w:p w14:paraId="090AFB9B" w14:textId="77777777" w:rsidR="00246A9B" w:rsidRDefault="00246A9B" w:rsidP="00246A9B">
      <w:pPr>
        <w:tabs>
          <w:tab w:val="left" w:pos="284"/>
          <w:tab w:val="left" w:pos="426"/>
        </w:tabs>
        <w:rPr>
          <w:rFonts w:ascii="Arial" w:hAnsi="Arial" w:cs="Arial"/>
          <w:sz w:val="20"/>
          <w:szCs w:val="20"/>
        </w:rPr>
      </w:pPr>
      <w:bookmarkStart w:id="0" w:name="_GoBack"/>
      <w:bookmarkEnd w:id="0"/>
    </w:p>
    <w:p w14:paraId="755E1BE6" w14:textId="77777777" w:rsidR="00C97327" w:rsidRPr="00B26921" w:rsidRDefault="00C97327" w:rsidP="00B124C8">
      <w:pPr>
        <w:framePr w:w="8578" w:h="616" w:hRule="exact" w:hSpace="141" w:wrap="around" w:vAnchor="text" w:hAnchor="page" w:x="1825" w:y="-386"/>
        <w:tabs>
          <w:tab w:val="left" w:pos="284"/>
          <w:tab w:val="left" w:pos="426"/>
        </w:tabs>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lastRenderedPageBreak/>
        <w:t>ANEXO N.º 4</w:t>
      </w:r>
    </w:p>
    <w:p w14:paraId="3661311B" w14:textId="77777777" w:rsidR="00C97327" w:rsidRPr="004021CE" w:rsidRDefault="00C97327" w:rsidP="00B124C8">
      <w:pPr>
        <w:framePr w:w="8578" w:h="616" w:hRule="exact" w:hSpace="141" w:wrap="around" w:vAnchor="text" w:hAnchor="page" w:x="1825" w:y="-386"/>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14:paraId="4DD57481" w14:textId="1C2A38F3" w:rsidR="00334868"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tbl>
      <w:tblPr>
        <w:tblW w:w="9552" w:type="dxa"/>
        <w:tblInd w:w="10" w:type="dxa"/>
        <w:tblCellMar>
          <w:left w:w="0" w:type="dxa"/>
          <w:right w:w="0" w:type="dxa"/>
        </w:tblCellMar>
        <w:tblLook w:val="04A0" w:firstRow="1" w:lastRow="0" w:firstColumn="1" w:lastColumn="0" w:noHBand="0" w:noVBand="1"/>
      </w:tblPr>
      <w:tblGrid>
        <w:gridCol w:w="1120"/>
        <w:gridCol w:w="3963"/>
        <w:gridCol w:w="851"/>
        <w:gridCol w:w="897"/>
        <w:gridCol w:w="1134"/>
        <w:gridCol w:w="1587"/>
      </w:tblGrid>
      <w:tr w:rsidR="005B2917" w:rsidRPr="00B90BD5" w14:paraId="251FC65C" w14:textId="77777777" w:rsidTr="00646A60">
        <w:trPr>
          <w:trHeight w:val="313"/>
        </w:trPr>
        <w:tc>
          <w:tcPr>
            <w:tcW w:w="9552" w:type="dxa"/>
            <w:gridSpan w:val="6"/>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1EE3D2EE"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ANEXO 4 CARACTERÍSTICA MÍNIMAS OBLIGATORIAS Y PROPUESTA ECONÓMICA</w:t>
            </w:r>
          </w:p>
        </w:tc>
      </w:tr>
      <w:tr w:rsidR="005B2917" w:rsidRPr="00B90BD5" w14:paraId="36F62D65" w14:textId="77777777" w:rsidTr="00646A60">
        <w:tblPrEx>
          <w:tblCellMar>
            <w:left w:w="70" w:type="dxa"/>
            <w:right w:w="70" w:type="dxa"/>
          </w:tblCellMar>
        </w:tblPrEx>
        <w:trPr>
          <w:trHeight w:val="313"/>
        </w:trPr>
        <w:tc>
          <w:tcPr>
            <w:tcW w:w="11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097F5A"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ITEM</w:t>
            </w:r>
          </w:p>
        </w:tc>
        <w:tc>
          <w:tcPr>
            <w:tcW w:w="3963" w:type="dxa"/>
            <w:vMerge w:val="restart"/>
            <w:tcBorders>
              <w:top w:val="nil"/>
              <w:left w:val="single" w:sz="8" w:space="0" w:color="auto"/>
              <w:bottom w:val="single" w:sz="8" w:space="0" w:color="000000"/>
              <w:right w:val="single" w:sz="8" w:space="0" w:color="auto"/>
            </w:tcBorders>
            <w:shd w:val="clear" w:color="auto" w:fill="auto"/>
            <w:vAlign w:val="center"/>
            <w:hideMark/>
          </w:tcPr>
          <w:p w14:paraId="3A6787EC"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DESCRIPCION</w:t>
            </w:r>
          </w:p>
        </w:tc>
        <w:tc>
          <w:tcPr>
            <w:tcW w:w="174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0D6359D"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CANTIDADES</w:t>
            </w:r>
          </w:p>
        </w:tc>
        <w:tc>
          <w:tcPr>
            <w:tcW w:w="1134" w:type="dxa"/>
            <w:tcBorders>
              <w:top w:val="nil"/>
              <w:left w:val="nil"/>
              <w:bottom w:val="single" w:sz="8" w:space="0" w:color="auto"/>
              <w:right w:val="nil"/>
            </w:tcBorders>
            <w:shd w:val="clear" w:color="auto" w:fill="auto"/>
            <w:noWrap/>
            <w:vAlign w:val="center"/>
            <w:hideMark/>
          </w:tcPr>
          <w:p w14:paraId="24D38973" w14:textId="77777777" w:rsidR="005B2917" w:rsidRPr="00B90BD5" w:rsidRDefault="005B2917" w:rsidP="00646A60">
            <w:pP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VALORES</w:t>
            </w:r>
          </w:p>
        </w:tc>
        <w:tc>
          <w:tcPr>
            <w:tcW w:w="1587" w:type="dxa"/>
            <w:tcBorders>
              <w:top w:val="nil"/>
              <w:left w:val="nil"/>
              <w:bottom w:val="single" w:sz="8" w:space="0" w:color="auto"/>
              <w:right w:val="single" w:sz="8" w:space="0" w:color="000000"/>
            </w:tcBorders>
            <w:shd w:val="clear" w:color="auto" w:fill="auto"/>
            <w:noWrap/>
            <w:vAlign w:val="center"/>
            <w:hideMark/>
          </w:tcPr>
          <w:p w14:paraId="624CCA35" w14:textId="77777777" w:rsidR="005B2917" w:rsidRPr="00B90BD5" w:rsidRDefault="005B2917" w:rsidP="00646A60">
            <w:pP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 </w:t>
            </w:r>
          </w:p>
        </w:tc>
      </w:tr>
      <w:tr w:rsidR="005B2917" w:rsidRPr="00B90BD5" w14:paraId="644AFC11" w14:textId="77777777" w:rsidTr="00646A60">
        <w:tblPrEx>
          <w:tblCellMar>
            <w:left w:w="70" w:type="dxa"/>
            <w:right w:w="70" w:type="dxa"/>
          </w:tblCellMar>
        </w:tblPrEx>
        <w:trPr>
          <w:trHeight w:val="492"/>
        </w:trPr>
        <w:tc>
          <w:tcPr>
            <w:tcW w:w="1120" w:type="dxa"/>
            <w:vMerge/>
            <w:tcBorders>
              <w:top w:val="nil"/>
              <w:left w:val="single" w:sz="8" w:space="0" w:color="auto"/>
              <w:bottom w:val="single" w:sz="8" w:space="0" w:color="000000"/>
              <w:right w:val="single" w:sz="8" w:space="0" w:color="auto"/>
            </w:tcBorders>
            <w:vAlign w:val="center"/>
            <w:hideMark/>
          </w:tcPr>
          <w:p w14:paraId="1D3842E0" w14:textId="77777777" w:rsidR="005B2917" w:rsidRPr="00B90BD5" w:rsidRDefault="005B2917" w:rsidP="00646A60">
            <w:pPr>
              <w:rPr>
                <w:rFonts w:ascii="Arial" w:eastAsia="Times New Roman" w:hAnsi="Arial" w:cs="Arial"/>
                <w:b/>
                <w:bCs/>
                <w:color w:val="000000"/>
                <w:sz w:val="18"/>
                <w:szCs w:val="18"/>
                <w:lang w:val="es-CO" w:eastAsia="es-CO"/>
              </w:rPr>
            </w:pPr>
          </w:p>
        </w:tc>
        <w:tc>
          <w:tcPr>
            <w:tcW w:w="3963" w:type="dxa"/>
            <w:vMerge/>
            <w:tcBorders>
              <w:top w:val="nil"/>
              <w:left w:val="single" w:sz="8" w:space="0" w:color="auto"/>
              <w:bottom w:val="single" w:sz="8" w:space="0" w:color="000000"/>
              <w:right w:val="single" w:sz="8" w:space="0" w:color="auto"/>
            </w:tcBorders>
            <w:vAlign w:val="center"/>
            <w:hideMark/>
          </w:tcPr>
          <w:p w14:paraId="126A5449" w14:textId="77777777" w:rsidR="005B2917" w:rsidRPr="00B90BD5" w:rsidRDefault="005B2917" w:rsidP="00646A60">
            <w:pPr>
              <w:rPr>
                <w:rFonts w:ascii="Arial" w:eastAsia="Times New Roman" w:hAnsi="Arial" w:cs="Arial"/>
                <w:b/>
                <w:bCs/>
                <w:color w:val="000000"/>
                <w:sz w:val="18"/>
                <w:szCs w:val="18"/>
                <w:lang w:val="es-CO" w:eastAsia="es-CO"/>
              </w:rPr>
            </w:pPr>
          </w:p>
        </w:tc>
        <w:tc>
          <w:tcPr>
            <w:tcW w:w="851" w:type="dxa"/>
            <w:tcBorders>
              <w:top w:val="nil"/>
              <w:left w:val="nil"/>
              <w:bottom w:val="single" w:sz="8" w:space="0" w:color="auto"/>
              <w:right w:val="single" w:sz="8" w:space="0" w:color="auto"/>
            </w:tcBorders>
            <w:shd w:val="clear" w:color="auto" w:fill="auto"/>
            <w:vAlign w:val="center"/>
            <w:hideMark/>
          </w:tcPr>
          <w:p w14:paraId="14301DE2"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UNID. DE MEDIDA</w:t>
            </w:r>
          </w:p>
        </w:tc>
        <w:tc>
          <w:tcPr>
            <w:tcW w:w="897" w:type="dxa"/>
            <w:tcBorders>
              <w:top w:val="nil"/>
              <w:left w:val="nil"/>
              <w:bottom w:val="single" w:sz="8" w:space="0" w:color="auto"/>
              <w:right w:val="single" w:sz="8" w:space="0" w:color="auto"/>
            </w:tcBorders>
            <w:shd w:val="clear" w:color="auto" w:fill="auto"/>
            <w:vAlign w:val="center"/>
            <w:hideMark/>
          </w:tcPr>
          <w:p w14:paraId="14F724C5"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CANT.</w:t>
            </w:r>
          </w:p>
        </w:tc>
        <w:tc>
          <w:tcPr>
            <w:tcW w:w="1134" w:type="dxa"/>
            <w:tcBorders>
              <w:top w:val="nil"/>
              <w:left w:val="nil"/>
              <w:bottom w:val="single" w:sz="8" w:space="0" w:color="auto"/>
              <w:right w:val="single" w:sz="8" w:space="0" w:color="auto"/>
            </w:tcBorders>
            <w:shd w:val="clear" w:color="auto" w:fill="auto"/>
            <w:vAlign w:val="center"/>
            <w:hideMark/>
          </w:tcPr>
          <w:p w14:paraId="684A5FD9"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VR. UNIT.</w:t>
            </w:r>
          </w:p>
        </w:tc>
        <w:tc>
          <w:tcPr>
            <w:tcW w:w="1587" w:type="dxa"/>
            <w:tcBorders>
              <w:top w:val="nil"/>
              <w:left w:val="nil"/>
              <w:bottom w:val="single" w:sz="8" w:space="0" w:color="auto"/>
              <w:right w:val="single" w:sz="8" w:space="0" w:color="auto"/>
            </w:tcBorders>
            <w:shd w:val="clear" w:color="auto" w:fill="auto"/>
            <w:vAlign w:val="center"/>
            <w:hideMark/>
          </w:tcPr>
          <w:p w14:paraId="084BF036"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VR. TOTAL</w:t>
            </w:r>
          </w:p>
        </w:tc>
      </w:tr>
      <w:tr w:rsidR="005B2917" w:rsidRPr="00B90BD5" w14:paraId="351E99E4" w14:textId="77777777" w:rsidTr="00646A60">
        <w:tblPrEx>
          <w:tblCellMar>
            <w:left w:w="70" w:type="dxa"/>
            <w:right w:w="70" w:type="dxa"/>
          </w:tblCellMar>
        </w:tblPrEx>
        <w:trPr>
          <w:trHeight w:val="910"/>
        </w:trPr>
        <w:tc>
          <w:tcPr>
            <w:tcW w:w="1120" w:type="dxa"/>
            <w:tcBorders>
              <w:top w:val="nil"/>
              <w:left w:val="single" w:sz="8" w:space="0" w:color="auto"/>
              <w:bottom w:val="single" w:sz="4" w:space="0" w:color="auto"/>
              <w:right w:val="single" w:sz="4" w:space="0" w:color="auto"/>
            </w:tcBorders>
            <w:shd w:val="clear" w:color="auto" w:fill="auto"/>
            <w:vAlign w:val="center"/>
            <w:hideMark/>
          </w:tcPr>
          <w:p w14:paraId="2BB4F7B6" w14:textId="77777777" w:rsidR="005B2917" w:rsidRPr="00B90BD5" w:rsidRDefault="005B2917" w:rsidP="00646A60">
            <w:pPr>
              <w:jc w:val="center"/>
              <w:rPr>
                <w:rFonts w:ascii="Arial" w:eastAsia="Times New Roman" w:hAnsi="Arial" w:cs="Arial"/>
                <w:b/>
                <w:bCs/>
                <w:color w:val="000000"/>
                <w:sz w:val="16"/>
                <w:szCs w:val="16"/>
                <w:lang w:val="es-CO" w:eastAsia="es-CO"/>
              </w:rPr>
            </w:pPr>
            <w:r>
              <w:rPr>
                <w:rFonts w:ascii="Arial" w:hAnsi="Arial" w:cs="Arial"/>
                <w:b/>
                <w:bCs/>
                <w:color w:val="000000"/>
                <w:sz w:val="16"/>
                <w:szCs w:val="16"/>
              </w:rPr>
              <w:t>1</w:t>
            </w:r>
          </w:p>
        </w:tc>
        <w:tc>
          <w:tcPr>
            <w:tcW w:w="3963" w:type="dxa"/>
            <w:tcBorders>
              <w:top w:val="nil"/>
              <w:left w:val="nil"/>
              <w:bottom w:val="single" w:sz="4" w:space="0" w:color="auto"/>
              <w:right w:val="single" w:sz="4" w:space="0" w:color="auto"/>
            </w:tcBorders>
            <w:shd w:val="clear" w:color="auto" w:fill="auto"/>
            <w:vAlign w:val="bottom"/>
            <w:hideMark/>
          </w:tcPr>
          <w:p w14:paraId="588FCB4C" w14:textId="77777777" w:rsidR="005B2917" w:rsidRPr="009E0812" w:rsidRDefault="005B2917" w:rsidP="00646A60">
            <w:pPr>
              <w:jc w:val="both"/>
              <w:rPr>
                <w:rFonts w:ascii="Arial" w:hAnsi="Arial" w:cs="Arial"/>
                <w:sz w:val="20"/>
                <w:szCs w:val="20"/>
              </w:rPr>
            </w:pPr>
            <w:r w:rsidRPr="004353F1">
              <w:rPr>
                <w:rFonts w:ascii="Arial" w:eastAsia="Calibri" w:hAnsi="Arial" w:cs="Arial"/>
                <w:sz w:val="20"/>
                <w:lang w:val="es-CO" w:eastAsia="en-US"/>
              </w:rPr>
              <w:t xml:space="preserve">SERVICIO DE MANTENIMIENTO Y </w:t>
            </w:r>
            <w:r w:rsidRPr="004353F1">
              <w:rPr>
                <w:rFonts w:ascii="Arial" w:hAnsi="Arial" w:cs="Arial"/>
                <w:sz w:val="20"/>
                <w:szCs w:val="22"/>
              </w:rPr>
              <w:t xml:space="preserve">REPARACIÓN </w:t>
            </w:r>
            <w:r w:rsidRPr="009E0812">
              <w:rPr>
                <w:rFonts w:ascii="Arial" w:hAnsi="Arial" w:cs="Arial"/>
                <w:sz w:val="20"/>
                <w:szCs w:val="20"/>
              </w:rPr>
              <w:t>DE LAS FACHADAS DE LA UMNG SEDE CALLE 100 BLOQUES A,B,C,D,E,F Y AULA MÁXIMA, QUE INCLUYE: HERRAMIENTAS, EQUIPOS Y PERSONAL PARA TRABAJO EN ALTURAS Y DESCENSOS, MATERIALES AVALADOS POR EL SUPERVISOR DEL CONTRATO Y TODO LO NECESARIO PARA SU CORRECTO FUNCIONAMIENTO.</w:t>
            </w:r>
          </w:p>
          <w:p w14:paraId="1F76F5B5" w14:textId="77777777" w:rsidR="005B2917" w:rsidRPr="001A181C" w:rsidRDefault="005B2917" w:rsidP="00646A60">
            <w:pPr>
              <w:jc w:val="both"/>
              <w:rPr>
                <w:rFonts w:ascii="Arial" w:eastAsia="Times New Roman" w:hAnsi="Arial" w:cs="Arial"/>
                <w:color w:val="000000"/>
                <w:sz w:val="18"/>
                <w:szCs w:val="20"/>
                <w:lang w:val="es-CO" w:eastAsia="es-CO"/>
              </w:rPr>
            </w:pPr>
            <w:r w:rsidRPr="009E0812">
              <w:rPr>
                <w:rFonts w:ascii="Arial" w:hAnsi="Arial" w:cs="Arial"/>
                <w:sz w:val="20"/>
                <w:szCs w:val="20"/>
              </w:rPr>
              <w:t>LOS TRABAJOS SE EJECUTARAN EN FACHADAS Y ÁREAS INTERNAS DE EDIFICIOS: CERRAMIENTOS, PROTECCIONES, ANDAMIOS CERTIFICADOS, SEÑALIZACIONES, DEMOLICIONES, DESMONTES, REPARACIONES ESTRUCTURALES (LOSAS, MUROS, COLUMNAS) REPARACIONES NO ESTRUCTURALES (ENCHAPES, PAÑETES, ESTUCO, PINTURA, MAMPOSTERÍA, ACABADOS EN GENERAL).</w:t>
            </w:r>
          </w:p>
        </w:tc>
        <w:tc>
          <w:tcPr>
            <w:tcW w:w="851" w:type="dxa"/>
            <w:tcBorders>
              <w:top w:val="nil"/>
              <w:left w:val="nil"/>
              <w:bottom w:val="single" w:sz="4" w:space="0" w:color="auto"/>
              <w:right w:val="single" w:sz="4" w:space="0" w:color="auto"/>
            </w:tcBorders>
            <w:shd w:val="clear" w:color="auto" w:fill="auto"/>
            <w:noWrap/>
            <w:vAlign w:val="center"/>
            <w:hideMark/>
          </w:tcPr>
          <w:p w14:paraId="31BCE517" w14:textId="77777777" w:rsidR="005B2917" w:rsidRPr="00B90BD5" w:rsidRDefault="005B2917" w:rsidP="00646A60">
            <w:pPr>
              <w:jc w:val="center"/>
              <w:rPr>
                <w:rFonts w:ascii="Arial" w:eastAsia="Times New Roman" w:hAnsi="Arial" w:cs="Arial"/>
                <w:color w:val="000000"/>
                <w:sz w:val="16"/>
                <w:szCs w:val="16"/>
                <w:lang w:val="es-CO" w:eastAsia="es-CO"/>
              </w:rPr>
            </w:pPr>
            <w:r>
              <w:rPr>
                <w:rFonts w:ascii="Arial" w:hAnsi="Arial" w:cs="Arial"/>
                <w:b/>
                <w:bCs/>
                <w:sz w:val="16"/>
                <w:szCs w:val="16"/>
              </w:rPr>
              <w:t>M</w:t>
            </w:r>
          </w:p>
        </w:tc>
        <w:tc>
          <w:tcPr>
            <w:tcW w:w="897" w:type="dxa"/>
            <w:tcBorders>
              <w:top w:val="nil"/>
              <w:left w:val="nil"/>
              <w:bottom w:val="single" w:sz="4" w:space="0" w:color="auto"/>
              <w:right w:val="single" w:sz="4" w:space="0" w:color="auto"/>
            </w:tcBorders>
            <w:shd w:val="clear" w:color="auto" w:fill="auto"/>
            <w:noWrap/>
            <w:vAlign w:val="center"/>
            <w:hideMark/>
          </w:tcPr>
          <w:p w14:paraId="36AD7002" w14:textId="77777777" w:rsidR="005B2917" w:rsidRPr="00B90BD5" w:rsidRDefault="005B2917" w:rsidP="00646A60">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100</w:t>
            </w:r>
          </w:p>
        </w:tc>
        <w:tc>
          <w:tcPr>
            <w:tcW w:w="1134" w:type="dxa"/>
            <w:tcBorders>
              <w:top w:val="nil"/>
              <w:left w:val="nil"/>
              <w:bottom w:val="single" w:sz="4" w:space="0" w:color="auto"/>
              <w:right w:val="single" w:sz="4" w:space="0" w:color="auto"/>
            </w:tcBorders>
            <w:shd w:val="clear" w:color="auto" w:fill="auto"/>
            <w:vAlign w:val="center"/>
            <w:hideMark/>
          </w:tcPr>
          <w:p w14:paraId="36AECF99" w14:textId="77777777" w:rsidR="005B2917" w:rsidRPr="00B90BD5" w:rsidRDefault="005B2917" w:rsidP="00646A60">
            <w:pPr>
              <w:rPr>
                <w:rFonts w:ascii="Cambria" w:eastAsia="Times New Roman" w:hAnsi="Cambria" w:cs="Times New Roman"/>
                <w:color w:val="000000"/>
                <w:lang w:val="es-CO" w:eastAsia="es-CO"/>
              </w:rPr>
            </w:pPr>
            <w:r w:rsidRPr="00B90BD5">
              <w:rPr>
                <w:rFonts w:ascii="Cambria" w:eastAsia="Times New Roman" w:hAnsi="Cambria" w:cs="Times New Roman"/>
                <w:color w:val="000000"/>
                <w:lang w:val="es-CO" w:eastAsia="es-CO"/>
              </w:rPr>
              <w:t> </w:t>
            </w:r>
          </w:p>
        </w:tc>
        <w:tc>
          <w:tcPr>
            <w:tcW w:w="1587" w:type="dxa"/>
            <w:tcBorders>
              <w:top w:val="nil"/>
              <w:left w:val="nil"/>
              <w:bottom w:val="nil"/>
              <w:right w:val="single" w:sz="4" w:space="0" w:color="auto"/>
            </w:tcBorders>
            <w:shd w:val="clear" w:color="auto" w:fill="auto"/>
            <w:vAlign w:val="center"/>
            <w:hideMark/>
          </w:tcPr>
          <w:p w14:paraId="6B5EF65F" w14:textId="77777777" w:rsidR="005B2917" w:rsidRPr="00B90BD5" w:rsidRDefault="005B2917" w:rsidP="00646A60">
            <w:pPr>
              <w:rPr>
                <w:rFonts w:ascii="Cambria" w:eastAsia="Times New Roman" w:hAnsi="Cambria" w:cs="Times New Roman"/>
                <w:color w:val="000000"/>
                <w:lang w:val="es-CO" w:eastAsia="es-CO"/>
              </w:rPr>
            </w:pPr>
            <w:r w:rsidRPr="00B90BD5">
              <w:rPr>
                <w:rFonts w:ascii="Cambria" w:eastAsia="Times New Roman" w:hAnsi="Cambria" w:cs="Times New Roman"/>
                <w:color w:val="000000"/>
                <w:lang w:val="es-CO" w:eastAsia="es-CO"/>
              </w:rPr>
              <w:t> </w:t>
            </w:r>
          </w:p>
        </w:tc>
      </w:tr>
      <w:tr w:rsidR="005B2917" w:rsidRPr="00B90BD5" w14:paraId="25469801" w14:textId="77777777" w:rsidTr="00646A60">
        <w:tblPrEx>
          <w:tblCellMar>
            <w:left w:w="70" w:type="dxa"/>
            <w:right w:w="70" w:type="dxa"/>
          </w:tblCellMar>
        </w:tblPrEx>
        <w:trPr>
          <w:trHeight w:val="313"/>
        </w:trPr>
        <w:tc>
          <w:tcPr>
            <w:tcW w:w="1120" w:type="dxa"/>
            <w:tcBorders>
              <w:top w:val="nil"/>
              <w:left w:val="single" w:sz="8" w:space="0" w:color="auto"/>
              <w:bottom w:val="nil"/>
              <w:right w:val="nil"/>
            </w:tcBorders>
            <w:shd w:val="clear" w:color="auto" w:fill="auto"/>
            <w:noWrap/>
            <w:vAlign w:val="center"/>
            <w:hideMark/>
          </w:tcPr>
          <w:p w14:paraId="72029192" w14:textId="77777777" w:rsidR="005B2917" w:rsidRPr="00B90BD5" w:rsidRDefault="005B2917" w:rsidP="00646A60">
            <w:pPr>
              <w:rPr>
                <w:rFonts w:ascii="Times New Roman" w:eastAsia="Times New Roman" w:hAnsi="Times New Roman" w:cs="Times New Roman"/>
                <w:color w:val="000000"/>
                <w:sz w:val="18"/>
                <w:szCs w:val="18"/>
                <w:lang w:val="es-CO" w:eastAsia="es-CO"/>
              </w:rPr>
            </w:pPr>
            <w:r w:rsidRPr="00B90BD5">
              <w:rPr>
                <w:rFonts w:ascii="Times New Roman" w:eastAsia="Times New Roman" w:hAnsi="Times New Roman" w:cs="Times New Roman"/>
                <w:color w:val="000000"/>
                <w:sz w:val="18"/>
                <w:szCs w:val="18"/>
                <w:lang w:val="es-CO" w:eastAsia="es-CO"/>
              </w:rPr>
              <w:t> </w:t>
            </w:r>
          </w:p>
        </w:tc>
        <w:tc>
          <w:tcPr>
            <w:tcW w:w="3963" w:type="dxa"/>
            <w:tcBorders>
              <w:top w:val="single" w:sz="4" w:space="0" w:color="auto"/>
              <w:left w:val="nil"/>
              <w:bottom w:val="nil"/>
              <w:right w:val="nil"/>
            </w:tcBorders>
            <w:shd w:val="clear" w:color="auto" w:fill="auto"/>
            <w:noWrap/>
            <w:vAlign w:val="center"/>
            <w:hideMark/>
          </w:tcPr>
          <w:p w14:paraId="679794C2" w14:textId="77777777" w:rsidR="005B2917" w:rsidRPr="00B90BD5" w:rsidRDefault="005B2917" w:rsidP="00646A60">
            <w:pPr>
              <w:rPr>
                <w:rFonts w:ascii="Times New Roman" w:eastAsia="Times New Roman" w:hAnsi="Times New Roman" w:cs="Times New Roman"/>
                <w:color w:val="000000"/>
                <w:sz w:val="18"/>
                <w:szCs w:val="18"/>
                <w:lang w:val="es-CO" w:eastAsia="es-CO"/>
              </w:rPr>
            </w:pPr>
            <w:r w:rsidRPr="00B90BD5">
              <w:rPr>
                <w:rFonts w:ascii="Times New Roman" w:eastAsia="Times New Roman" w:hAnsi="Times New Roman" w:cs="Times New Roman"/>
                <w:color w:val="000000"/>
                <w:sz w:val="18"/>
                <w:szCs w:val="18"/>
                <w:lang w:val="es-CO" w:eastAsia="es-CO"/>
              </w:rPr>
              <w:t> </w:t>
            </w:r>
          </w:p>
        </w:tc>
        <w:tc>
          <w:tcPr>
            <w:tcW w:w="851" w:type="dxa"/>
            <w:tcBorders>
              <w:top w:val="single" w:sz="4" w:space="0" w:color="auto"/>
              <w:left w:val="nil"/>
              <w:bottom w:val="nil"/>
              <w:right w:val="nil"/>
            </w:tcBorders>
            <w:shd w:val="clear" w:color="auto" w:fill="auto"/>
            <w:noWrap/>
            <w:vAlign w:val="center"/>
            <w:hideMark/>
          </w:tcPr>
          <w:p w14:paraId="3D32C718" w14:textId="77777777" w:rsidR="005B2917" w:rsidRPr="00B90BD5" w:rsidRDefault="005B2917" w:rsidP="00646A60">
            <w:pPr>
              <w:rPr>
                <w:rFonts w:ascii="Times New Roman" w:eastAsia="Times New Roman" w:hAnsi="Times New Roman" w:cs="Times New Roman"/>
                <w:color w:val="000000"/>
                <w:sz w:val="18"/>
                <w:szCs w:val="18"/>
                <w:lang w:val="es-CO" w:eastAsia="es-CO"/>
              </w:rPr>
            </w:pPr>
            <w:r w:rsidRPr="00B90BD5">
              <w:rPr>
                <w:rFonts w:ascii="Times New Roman" w:eastAsia="Times New Roman" w:hAnsi="Times New Roman" w:cs="Times New Roman"/>
                <w:color w:val="000000"/>
                <w:sz w:val="18"/>
                <w:szCs w:val="18"/>
                <w:lang w:val="es-CO" w:eastAsia="es-CO"/>
              </w:rPr>
              <w:t> </w:t>
            </w:r>
          </w:p>
        </w:tc>
        <w:tc>
          <w:tcPr>
            <w:tcW w:w="897" w:type="dxa"/>
            <w:tcBorders>
              <w:top w:val="single" w:sz="4" w:space="0" w:color="auto"/>
              <w:left w:val="nil"/>
              <w:bottom w:val="nil"/>
              <w:right w:val="nil"/>
            </w:tcBorders>
            <w:shd w:val="clear" w:color="auto" w:fill="auto"/>
            <w:noWrap/>
            <w:vAlign w:val="center"/>
            <w:hideMark/>
          </w:tcPr>
          <w:p w14:paraId="600CBDC8" w14:textId="77777777" w:rsidR="005B2917" w:rsidRPr="00B90BD5" w:rsidRDefault="005B2917" w:rsidP="00646A60">
            <w:pPr>
              <w:rPr>
                <w:rFonts w:ascii="Times New Roman" w:eastAsia="Times New Roman" w:hAnsi="Times New Roman" w:cs="Times New Roman"/>
                <w:color w:val="000000"/>
                <w:sz w:val="18"/>
                <w:szCs w:val="18"/>
                <w:lang w:val="es-CO" w:eastAsia="es-CO"/>
              </w:rPr>
            </w:pPr>
            <w:r w:rsidRPr="00B90BD5">
              <w:rPr>
                <w:rFonts w:ascii="Times New Roman" w:eastAsia="Times New Roman" w:hAnsi="Times New Roman" w:cs="Times New Roman"/>
                <w:color w:val="000000"/>
                <w:sz w:val="18"/>
                <w:szCs w:val="18"/>
                <w:lang w:val="es-CO" w:eastAsia="es-CO"/>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3D9883B" w14:textId="77777777" w:rsidR="005B2917" w:rsidRPr="00B90BD5" w:rsidRDefault="005B2917" w:rsidP="00646A60">
            <w:pP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SUBTOTAL</w:t>
            </w:r>
          </w:p>
        </w:tc>
        <w:tc>
          <w:tcPr>
            <w:tcW w:w="1587" w:type="dxa"/>
            <w:tcBorders>
              <w:top w:val="single" w:sz="4" w:space="0" w:color="auto"/>
              <w:left w:val="nil"/>
              <w:bottom w:val="single" w:sz="8" w:space="0" w:color="auto"/>
              <w:right w:val="single" w:sz="8" w:space="0" w:color="auto"/>
            </w:tcBorders>
            <w:shd w:val="clear" w:color="auto" w:fill="auto"/>
            <w:noWrap/>
            <w:vAlign w:val="center"/>
            <w:hideMark/>
          </w:tcPr>
          <w:p w14:paraId="2B4C32D3"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 </w:t>
            </w:r>
          </w:p>
        </w:tc>
      </w:tr>
      <w:tr w:rsidR="005B2917" w:rsidRPr="00B90BD5" w14:paraId="154DD283" w14:textId="77777777" w:rsidTr="00646A60">
        <w:tblPrEx>
          <w:tblCellMar>
            <w:left w:w="70" w:type="dxa"/>
            <w:right w:w="70" w:type="dxa"/>
          </w:tblCellMar>
        </w:tblPrEx>
        <w:trPr>
          <w:trHeight w:val="110"/>
        </w:trPr>
        <w:tc>
          <w:tcPr>
            <w:tcW w:w="1120" w:type="dxa"/>
            <w:tcBorders>
              <w:left w:val="single" w:sz="8" w:space="0" w:color="auto"/>
              <w:bottom w:val="nil"/>
              <w:right w:val="nil"/>
            </w:tcBorders>
            <w:shd w:val="clear" w:color="auto" w:fill="auto"/>
            <w:noWrap/>
            <w:vAlign w:val="center"/>
          </w:tcPr>
          <w:p w14:paraId="20421F8E" w14:textId="77777777" w:rsidR="005B2917" w:rsidRPr="00B90BD5" w:rsidRDefault="005B2917" w:rsidP="00646A60">
            <w:pPr>
              <w:rPr>
                <w:rFonts w:ascii="Times New Roman" w:eastAsia="Times New Roman" w:hAnsi="Times New Roman" w:cs="Times New Roman"/>
                <w:color w:val="000000"/>
                <w:sz w:val="18"/>
                <w:szCs w:val="18"/>
                <w:lang w:val="es-CO" w:eastAsia="es-CO"/>
              </w:rPr>
            </w:pPr>
          </w:p>
        </w:tc>
        <w:tc>
          <w:tcPr>
            <w:tcW w:w="3963" w:type="dxa"/>
            <w:tcBorders>
              <w:left w:val="nil"/>
              <w:bottom w:val="nil"/>
              <w:right w:val="nil"/>
            </w:tcBorders>
            <w:shd w:val="clear" w:color="auto" w:fill="auto"/>
            <w:noWrap/>
            <w:vAlign w:val="center"/>
          </w:tcPr>
          <w:p w14:paraId="23C13F1D" w14:textId="77777777" w:rsidR="005B2917" w:rsidRPr="00B90BD5" w:rsidRDefault="005B2917" w:rsidP="00646A60">
            <w:pPr>
              <w:rPr>
                <w:rFonts w:ascii="Times New Roman" w:eastAsia="Times New Roman" w:hAnsi="Times New Roman" w:cs="Times New Roman"/>
                <w:color w:val="000000"/>
                <w:sz w:val="18"/>
                <w:szCs w:val="18"/>
                <w:lang w:val="es-CO" w:eastAsia="es-CO"/>
              </w:rPr>
            </w:pPr>
          </w:p>
        </w:tc>
        <w:tc>
          <w:tcPr>
            <w:tcW w:w="851" w:type="dxa"/>
            <w:tcBorders>
              <w:left w:val="nil"/>
              <w:bottom w:val="nil"/>
              <w:right w:val="nil"/>
            </w:tcBorders>
            <w:shd w:val="clear" w:color="auto" w:fill="auto"/>
            <w:noWrap/>
            <w:vAlign w:val="center"/>
          </w:tcPr>
          <w:p w14:paraId="479EFBAC" w14:textId="77777777" w:rsidR="005B2917" w:rsidRPr="00B90BD5" w:rsidRDefault="005B2917" w:rsidP="00646A60">
            <w:pPr>
              <w:rPr>
                <w:rFonts w:ascii="Times New Roman" w:eastAsia="Times New Roman" w:hAnsi="Times New Roman" w:cs="Times New Roman"/>
                <w:sz w:val="20"/>
                <w:szCs w:val="20"/>
                <w:lang w:val="es-CO" w:eastAsia="es-CO"/>
              </w:rPr>
            </w:pPr>
          </w:p>
        </w:tc>
        <w:tc>
          <w:tcPr>
            <w:tcW w:w="897" w:type="dxa"/>
            <w:tcBorders>
              <w:left w:val="nil"/>
              <w:bottom w:val="nil"/>
              <w:right w:val="single" w:sz="8" w:space="0" w:color="auto"/>
            </w:tcBorders>
            <w:shd w:val="clear" w:color="auto" w:fill="auto"/>
            <w:noWrap/>
            <w:vAlign w:val="center"/>
          </w:tcPr>
          <w:p w14:paraId="3929E1E8" w14:textId="77777777" w:rsidR="005B2917" w:rsidRPr="00B90BD5" w:rsidRDefault="005B2917" w:rsidP="00646A60">
            <w:pPr>
              <w:rPr>
                <w:rFonts w:ascii="Times New Roman" w:eastAsia="Times New Roman" w:hAnsi="Times New Roman" w:cs="Times New Roman"/>
                <w:color w:val="000000"/>
                <w:sz w:val="18"/>
                <w:szCs w:val="18"/>
                <w:lang w:val="es-CO" w:eastAsia="es-CO"/>
              </w:rPr>
            </w:pPr>
          </w:p>
        </w:tc>
        <w:tc>
          <w:tcPr>
            <w:tcW w:w="1134" w:type="dxa"/>
            <w:tcBorders>
              <w:top w:val="nil"/>
              <w:left w:val="nil"/>
              <w:bottom w:val="single" w:sz="8" w:space="0" w:color="auto"/>
              <w:right w:val="single" w:sz="8" w:space="0" w:color="auto"/>
            </w:tcBorders>
            <w:shd w:val="clear" w:color="auto" w:fill="auto"/>
            <w:vAlign w:val="center"/>
          </w:tcPr>
          <w:p w14:paraId="16CC54C1" w14:textId="77777777" w:rsidR="005B2917" w:rsidRPr="00B90BD5" w:rsidRDefault="005B2917" w:rsidP="00646A60">
            <w:pP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AIU</w:t>
            </w:r>
          </w:p>
        </w:tc>
        <w:tc>
          <w:tcPr>
            <w:tcW w:w="1587" w:type="dxa"/>
            <w:tcBorders>
              <w:top w:val="single" w:sz="4" w:space="0" w:color="auto"/>
              <w:left w:val="nil"/>
              <w:bottom w:val="single" w:sz="8" w:space="0" w:color="auto"/>
              <w:right w:val="single" w:sz="8" w:space="0" w:color="auto"/>
            </w:tcBorders>
            <w:shd w:val="clear" w:color="auto" w:fill="auto"/>
            <w:noWrap/>
            <w:vAlign w:val="center"/>
          </w:tcPr>
          <w:p w14:paraId="37DC30ED" w14:textId="77777777" w:rsidR="005B2917" w:rsidRPr="00B90BD5" w:rsidRDefault="005B2917" w:rsidP="00646A60">
            <w:pPr>
              <w:jc w:val="center"/>
              <w:rPr>
                <w:rFonts w:ascii="Arial" w:eastAsia="Times New Roman" w:hAnsi="Arial" w:cs="Arial"/>
                <w:b/>
                <w:bCs/>
                <w:color w:val="000000"/>
                <w:sz w:val="18"/>
                <w:szCs w:val="18"/>
                <w:lang w:val="es-CO" w:eastAsia="es-CO"/>
              </w:rPr>
            </w:pPr>
          </w:p>
        </w:tc>
      </w:tr>
      <w:tr w:rsidR="005B2917" w:rsidRPr="00B90BD5" w14:paraId="669B5667" w14:textId="77777777" w:rsidTr="00646A60">
        <w:tblPrEx>
          <w:tblCellMar>
            <w:left w:w="70" w:type="dxa"/>
            <w:right w:w="70" w:type="dxa"/>
          </w:tblCellMar>
        </w:tblPrEx>
        <w:trPr>
          <w:trHeight w:val="158"/>
        </w:trPr>
        <w:tc>
          <w:tcPr>
            <w:tcW w:w="1120" w:type="dxa"/>
            <w:vMerge w:val="restart"/>
            <w:tcBorders>
              <w:top w:val="nil"/>
              <w:left w:val="single" w:sz="8" w:space="0" w:color="auto"/>
              <w:right w:val="nil"/>
            </w:tcBorders>
            <w:shd w:val="clear" w:color="auto" w:fill="auto"/>
            <w:noWrap/>
            <w:vAlign w:val="center"/>
            <w:hideMark/>
          </w:tcPr>
          <w:p w14:paraId="659199F8" w14:textId="77777777" w:rsidR="005B2917" w:rsidRPr="00B90BD5" w:rsidRDefault="005B2917" w:rsidP="00646A60">
            <w:pPr>
              <w:rPr>
                <w:rFonts w:ascii="Times New Roman" w:eastAsia="Times New Roman" w:hAnsi="Times New Roman" w:cs="Times New Roman"/>
                <w:color w:val="000000"/>
                <w:sz w:val="18"/>
                <w:szCs w:val="18"/>
                <w:lang w:val="es-CO" w:eastAsia="es-CO"/>
              </w:rPr>
            </w:pPr>
            <w:r w:rsidRPr="00B90BD5">
              <w:rPr>
                <w:rFonts w:ascii="Times New Roman" w:eastAsia="Times New Roman" w:hAnsi="Times New Roman" w:cs="Times New Roman"/>
                <w:color w:val="000000"/>
                <w:sz w:val="18"/>
                <w:szCs w:val="18"/>
                <w:lang w:val="es-CO" w:eastAsia="es-CO"/>
              </w:rPr>
              <w:t> </w:t>
            </w:r>
          </w:p>
        </w:tc>
        <w:tc>
          <w:tcPr>
            <w:tcW w:w="3963" w:type="dxa"/>
            <w:vMerge w:val="restart"/>
            <w:tcBorders>
              <w:top w:val="nil"/>
              <w:left w:val="nil"/>
              <w:right w:val="nil"/>
            </w:tcBorders>
            <w:shd w:val="clear" w:color="auto" w:fill="auto"/>
            <w:noWrap/>
            <w:vAlign w:val="center"/>
            <w:hideMark/>
          </w:tcPr>
          <w:p w14:paraId="1DCCA9A5" w14:textId="77777777" w:rsidR="005B2917" w:rsidRPr="00B90BD5" w:rsidRDefault="005B2917" w:rsidP="00646A60">
            <w:pPr>
              <w:rPr>
                <w:rFonts w:ascii="Times New Roman" w:eastAsia="Times New Roman" w:hAnsi="Times New Roman" w:cs="Times New Roman"/>
                <w:color w:val="000000"/>
                <w:sz w:val="18"/>
                <w:szCs w:val="18"/>
                <w:lang w:val="es-CO" w:eastAsia="es-CO"/>
              </w:rPr>
            </w:pPr>
            <w:r w:rsidRPr="00B90BD5">
              <w:rPr>
                <w:rFonts w:ascii="Times New Roman" w:eastAsia="Times New Roman" w:hAnsi="Times New Roman" w:cs="Times New Roman"/>
                <w:color w:val="000000"/>
                <w:sz w:val="18"/>
                <w:szCs w:val="18"/>
                <w:lang w:val="es-CO" w:eastAsia="es-CO"/>
              </w:rPr>
              <w:t> </w:t>
            </w:r>
          </w:p>
        </w:tc>
        <w:tc>
          <w:tcPr>
            <w:tcW w:w="851" w:type="dxa"/>
            <w:vMerge w:val="restart"/>
            <w:tcBorders>
              <w:top w:val="nil"/>
              <w:left w:val="nil"/>
              <w:right w:val="nil"/>
            </w:tcBorders>
            <w:shd w:val="clear" w:color="auto" w:fill="auto"/>
            <w:noWrap/>
            <w:vAlign w:val="center"/>
            <w:hideMark/>
          </w:tcPr>
          <w:p w14:paraId="4F94DDA8" w14:textId="77777777" w:rsidR="005B2917" w:rsidRPr="00B90BD5" w:rsidRDefault="005B2917" w:rsidP="00646A60">
            <w:pPr>
              <w:rPr>
                <w:rFonts w:ascii="Times New Roman" w:eastAsia="Times New Roman" w:hAnsi="Times New Roman" w:cs="Times New Roman"/>
                <w:color w:val="000000"/>
                <w:sz w:val="18"/>
                <w:szCs w:val="18"/>
                <w:lang w:val="es-CO" w:eastAsia="es-CO"/>
              </w:rPr>
            </w:pPr>
            <w:r w:rsidRPr="00B90BD5">
              <w:rPr>
                <w:rFonts w:ascii="Times New Roman" w:eastAsia="Times New Roman" w:hAnsi="Times New Roman" w:cs="Times New Roman"/>
                <w:color w:val="000000"/>
                <w:sz w:val="18"/>
                <w:szCs w:val="18"/>
                <w:lang w:val="es-CO" w:eastAsia="es-CO"/>
              </w:rPr>
              <w:t> </w:t>
            </w:r>
          </w:p>
        </w:tc>
        <w:tc>
          <w:tcPr>
            <w:tcW w:w="897" w:type="dxa"/>
            <w:vMerge w:val="restart"/>
            <w:tcBorders>
              <w:top w:val="nil"/>
              <w:left w:val="nil"/>
              <w:right w:val="single" w:sz="8" w:space="0" w:color="auto"/>
            </w:tcBorders>
            <w:shd w:val="clear" w:color="auto" w:fill="auto"/>
            <w:noWrap/>
            <w:vAlign w:val="center"/>
            <w:hideMark/>
          </w:tcPr>
          <w:p w14:paraId="1D085126" w14:textId="77777777" w:rsidR="005B2917" w:rsidRPr="00B90BD5" w:rsidRDefault="005B2917" w:rsidP="00646A60">
            <w:pPr>
              <w:rPr>
                <w:rFonts w:ascii="Times New Roman" w:eastAsia="Times New Roman" w:hAnsi="Times New Roman" w:cs="Times New Roman"/>
                <w:color w:val="000000"/>
                <w:sz w:val="18"/>
                <w:szCs w:val="18"/>
                <w:lang w:val="es-CO" w:eastAsia="es-CO"/>
              </w:rPr>
            </w:pPr>
            <w:r w:rsidRPr="00B90BD5">
              <w:rPr>
                <w:rFonts w:ascii="Times New Roman" w:eastAsia="Times New Roman" w:hAnsi="Times New Roman" w:cs="Times New Roman"/>
                <w:color w:val="000000"/>
                <w:sz w:val="18"/>
                <w:szCs w:val="18"/>
                <w:lang w:val="es-CO" w:eastAsia="es-CO"/>
              </w:rPr>
              <w:t> </w:t>
            </w:r>
          </w:p>
        </w:tc>
        <w:tc>
          <w:tcPr>
            <w:tcW w:w="1134" w:type="dxa"/>
            <w:tcBorders>
              <w:top w:val="nil"/>
              <w:left w:val="nil"/>
              <w:bottom w:val="single" w:sz="4" w:space="0" w:color="auto"/>
              <w:right w:val="single" w:sz="8" w:space="0" w:color="auto"/>
            </w:tcBorders>
            <w:shd w:val="clear" w:color="auto" w:fill="auto"/>
            <w:vAlign w:val="center"/>
            <w:hideMark/>
          </w:tcPr>
          <w:p w14:paraId="631DCD7C" w14:textId="77777777" w:rsidR="005B2917" w:rsidRPr="00B90BD5" w:rsidRDefault="005B2917" w:rsidP="00646A60">
            <w:pP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IVA</w:t>
            </w:r>
          </w:p>
        </w:tc>
        <w:tc>
          <w:tcPr>
            <w:tcW w:w="1587" w:type="dxa"/>
            <w:tcBorders>
              <w:top w:val="nil"/>
              <w:left w:val="nil"/>
              <w:bottom w:val="single" w:sz="4" w:space="0" w:color="auto"/>
              <w:right w:val="single" w:sz="8" w:space="0" w:color="auto"/>
            </w:tcBorders>
            <w:shd w:val="clear" w:color="auto" w:fill="auto"/>
            <w:noWrap/>
            <w:vAlign w:val="center"/>
            <w:hideMark/>
          </w:tcPr>
          <w:p w14:paraId="0960EE1C" w14:textId="77777777" w:rsidR="005B2917" w:rsidRPr="00B90BD5" w:rsidRDefault="005B2917" w:rsidP="00646A60">
            <w:pPr>
              <w:jc w:val="cente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 </w:t>
            </w:r>
          </w:p>
        </w:tc>
      </w:tr>
      <w:tr w:rsidR="005B2917" w:rsidRPr="00B90BD5" w14:paraId="1F515AA6" w14:textId="77777777" w:rsidTr="00646A60">
        <w:tblPrEx>
          <w:tblCellMar>
            <w:left w:w="70" w:type="dxa"/>
            <w:right w:w="70" w:type="dxa"/>
          </w:tblCellMar>
        </w:tblPrEx>
        <w:trPr>
          <w:trHeight w:val="157"/>
        </w:trPr>
        <w:tc>
          <w:tcPr>
            <w:tcW w:w="1120" w:type="dxa"/>
            <w:vMerge/>
            <w:tcBorders>
              <w:left w:val="single" w:sz="8" w:space="0" w:color="auto"/>
              <w:bottom w:val="single" w:sz="8" w:space="0" w:color="000000"/>
              <w:right w:val="nil"/>
            </w:tcBorders>
            <w:shd w:val="clear" w:color="auto" w:fill="auto"/>
            <w:noWrap/>
            <w:vAlign w:val="center"/>
          </w:tcPr>
          <w:p w14:paraId="704E8A07" w14:textId="77777777" w:rsidR="005B2917" w:rsidRPr="00B90BD5" w:rsidRDefault="005B2917" w:rsidP="00646A60">
            <w:pPr>
              <w:rPr>
                <w:rFonts w:ascii="Times New Roman" w:eastAsia="Times New Roman" w:hAnsi="Times New Roman" w:cs="Times New Roman"/>
                <w:color w:val="000000"/>
                <w:sz w:val="18"/>
                <w:szCs w:val="18"/>
                <w:lang w:val="es-CO" w:eastAsia="es-CO"/>
              </w:rPr>
            </w:pPr>
          </w:p>
        </w:tc>
        <w:tc>
          <w:tcPr>
            <w:tcW w:w="3963" w:type="dxa"/>
            <w:vMerge/>
            <w:tcBorders>
              <w:left w:val="nil"/>
              <w:bottom w:val="single" w:sz="8" w:space="0" w:color="000000"/>
              <w:right w:val="nil"/>
            </w:tcBorders>
            <w:shd w:val="clear" w:color="auto" w:fill="auto"/>
            <w:noWrap/>
            <w:vAlign w:val="center"/>
          </w:tcPr>
          <w:p w14:paraId="10121BDE" w14:textId="77777777" w:rsidR="005B2917" w:rsidRPr="00B90BD5" w:rsidRDefault="005B2917" w:rsidP="00646A60">
            <w:pPr>
              <w:rPr>
                <w:rFonts w:ascii="Times New Roman" w:eastAsia="Times New Roman" w:hAnsi="Times New Roman" w:cs="Times New Roman"/>
                <w:color w:val="000000"/>
                <w:sz w:val="18"/>
                <w:szCs w:val="18"/>
                <w:lang w:val="es-CO" w:eastAsia="es-CO"/>
              </w:rPr>
            </w:pPr>
          </w:p>
        </w:tc>
        <w:tc>
          <w:tcPr>
            <w:tcW w:w="851" w:type="dxa"/>
            <w:vMerge/>
            <w:tcBorders>
              <w:left w:val="nil"/>
              <w:bottom w:val="single" w:sz="8" w:space="0" w:color="000000"/>
              <w:right w:val="nil"/>
            </w:tcBorders>
            <w:shd w:val="clear" w:color="auto" w:fill="auto"/>
            <w:noWrap/>
            <w:vAlign w:val="center"/>
          </w:tcPr>
          <w:p w14:paraId="21C3C7BA" w14:textId="77777777" w:rsidR="005B2917" w:rsidRPr="00B90BD5" w:rsidRDefault="005B2917" w:rsidP="00646A60">
            <w:pPr>
              <w:rPr>
                <w:rFonts w:ascii="Times New Roman" w:eastAsia="Times New Roman" w:hAnsi="Times New Roman" w:cs="Times New Roman"/>
                <w:color w:val="000000"/>
                <w:sz w:val="18"/>
                <w:szCs w:val="18"/>
                <w:lang w:val="es-CO" w:eastAsia="es-CO"/>
              </w:rPr>
            </w:pPr>
          </w:p>
        </w:tc>
        <w:tc>
          <w:tcPr>
            <w:tcW w:w="897" w:type="dxa"/>
            <w:vMerge/>
            <w:tcBorders>
              <w:left w:val="nil"/>
              <w:bottom w:val="single" w:sz="8" w:space="0" w:color="000000"/>
              <w:right w:val="single" w:sz="8" w:space="0" w:color="auto"/>
            </w:tcBorders>
            <w:shd w:val="clear" w:color="auto" w:fill="auto"/>
            <w:noWrap/>
            <w:vAlign w:val="center"/>
          </w:tcPr>
          <w:p w14:paraId="6ED1E742" w14:textId="77777777" w:rsidR="005B2917" w:rsidRPr="00B90BD5" w:rsidRDefault="005B2917" w:rsidP="00646A60">
            <w:pPr>
              <w:rPr>
                <w:rFonts w:ascii="Times New Roman" w:eastAsia="Times New Roman" w:hAnsi="Times New Roman" w:cs="Times New Roman"/>
                <w:color w:val="000000"/>
                <w:sz w:val="18"/>
                <w:szCs w:val="18"/>
                <w:lang w:val="es-CO" w:eastAsia="es-CO"/>
              </w:rPr>
            </w:pPr>
          </w:p>
        </w:tc>
        <w:tc>
          <w:tcPr>
            <w:tcW w:w="1134" w:type="dxa"/>
            <w:tcBorders>
              <w:top w:val="single" w:sz="4" w:space="0" w:color="auto"/>
              <w:left w:val="nil"/>
              <w:bottom w:val="single" w:sz="8" w:space="0" w:color="auto"/>
              <w:right w:val="single" w:sz="8" w:space="0" w:color="auto"/>
            </w:tcBorders>
            <w:shd w:val="clear" w:color="auto" w:fill="auto"/>
            <w:vAlign w:val="center"/>
          </w:tcPr>
          <w:p w14:paraId="05A1D421" w14:textId="77777777" w:rsidR="005B2917" w:rsidRPr="00B90BD5" w:rsidRDefault="005B2917" w:rsidP="00646A60">
            <w:pPr>
              <w:rPr>
                <w:rFonts w:ascii="Arial" w:eastAsia="Times New Roman" w:hAnsi="Arial" w:cs="Arial"/>
                <w:b/>
                <w:bCs/>
                <w:color w:val="000000"/>
                <w:sz w:val="18"/>
                <w:szCs w:val="18"/>
                <w:lang w:val="es-CO" w:eastAsia="es-CO"/>
              </w:rPr>
            </w:pPr>
            <w:r w:rsidRPr="00B90BD5">
              <w:rPr>
                <w:rFonts w:ascii="Arial" w:eastAsia="Times New Roman" w:hAnsi="Arial" w:cs="Arial"/>
                <w:b/>
                <w:bCs/>
                <w:color w:val="000000"/>
                <w:sz w:val="18"/>
                <w:szCs w:val="18"/>
                <w:lang w:val="es-CO" w:eastAsia="es-CO"/>
              </w:rPr>
              <w:t>TOTAL</w:t>
            </w:r>
          </w:p>
        </w:tc>
        <w:tc>
          <w:tcPr>
            <w:tcW w:w="1587" w:type="dxa"/>
            <w:tcBorders>
              <w:top w:val="single" w:sz="4" w:space="0" w:color="auto"/>
              <w:left w:val="nil"/>
              <w:bottom w:val="single" w:sz="8" w:space="0" w:color="auto"/>
              <w:right w:val="single" w:sz="8" w:space="0" w:color="auto"/>
            </w:tcBorders>
            <w:shd w:val="clear" w:color="auto" w:fill="auto"/>
            <w:noWrap/>
            <w:vAlign w:val="center"/>
          </w:tcPr>
          <w:p w14:paraId="2C53A0EC" w14:textId="77777777" w:rsidR="005B2917" w:rsidRPr="00B90BD5" w:rsidRDefault="005B2917" w:rsidP="00646A60">
            <w:pPr>
              <w:jc w:val="center"/>
              <w:rPr>
                <w:rFonts w:ascii="Arial" w:eastAsia="Times New Roman" w:hAnsi="Arial" w:cs="Arial"/>
                <w:b/>
                <w:bCs/>
                <w:color w:val="000000"/>
                <w:sz w:val="18"/>
                <w:szCs w:val="18"/>
                <w:lang w:val="es-CO" w:eastAsia="es-CO"/>
              </w:rPr>
            </w:pPr>
          </w:p>
        </w:tc>
      </w:tr>
    </w:tbl>
    <w:p w14:paraId="0D7A10D1" w14:textId="77777777" w:rsidR="005B2917" w:rsidRPr="00B26921" w:rsidRDefault="005B2917"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37A58406" w14:textId="1922EAB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14:paraId="63C6BA50"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lastRenderedPageBreak/>
        <w:t xml:space="preserve">Nombre: </w:t>
      </w:r>
      <w:r w:rsidRPr="00B26921">
        <w:rPr>
          <w:rFonts w:ascii="Arial" w:eastAsia="Calibri" w:hAnsi="Arial" w:cs="Arial"/>
          <w:b/>
          <w:sz w:val="20"/>
          <w:szCs w:val="20"/>
          <w:lang w:val="es-CO" w:eastAsia="en-US"/>
        </w:rPr>
        <w:tab/>
        <w:t>________________________</w:t>
      </w:r>
    </w:p>
    <w:p w14:paraId="59E66AA0" w14:textId="77777777" w:rsidR="00334868" w:rsidRPr="00B26921" w:rsidRDefault="00334868" w:rsidP="00A748BF">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14:paraId="42C02BCC" w14:textId="77777777" w:rsidR="001B7ED0" w:rsidRPr="00B26921" w:rsidRDefault="001B7ED0" w:rsidP="00A748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496CEE92" w14:textId="77777777" w:rsidR="001B7ED0" w:rsidRPr="00B26921" w:rsidRDefault="001B7ED0" w:rsidP="00A748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1EE125F6" w14:textId="615D0A9C" w:rsidR="00334868" w:rsidRPr="00D32357" w:rsidRDefault="00334868" w:rsidP="00A748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14:paraId="3E7A1E3E" w14:textId="77777777" w:rsidR="00334868" w:rsidRPr="00D32357"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14:paraId="6DE6FC20" w14:textId="77777777" w:rsidR="00334868" w:rsidRPr="00D32357"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14:paraId="51633C07" w14:textId="77777777" w:rsidR="00334868"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14:paraId="72FF2B4E" w14:textId="77777777" w:rsidR="00993F00" w:rsidRPr="00F12C5F" w:rsidRDefault="00993F00" w:rsidP="00A748BF">
      <w:pPr>
        <w:tabs>
          <w:tab w:val="left" w:pos="284"/>
          <w:tab w:val="left" w:pos="426"/>
        </w:tabs>
        <w:rPr>
          <w:rFonts w:ascii="Arial" w:hAnsi="Arial" w:cs="Arial"/>
          <w:sz w:val="22"/>
          <w:szCs w:val="22"/>
          <w:lang w:val="es-CO"/>
        </w:rPr>
      </w:pPr>
    </w:p>
    <w:sectPr w:rsidR="00993F00" w:rsidRPr="00F12C5F" w:rsidSect="00F74AC4">
      <w:headerReference w:type="even" r:id="rId9"/>
      <w:headerReference w:type="default" r:id="rId10"/>
      <w:footerReference w:type="default" r:id="rId11"/>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8E5DC" w14:textId="77777777" w:rsidR="005D116E" w:rsidRDefault="005D116E" w:rsidP="007B11A4">
      <w:r>
        <w:separator/>
      </w:r>
    </w:p>
  </w:endnote>
  <w:endnote w:type="continuationSeparator" w:id="0">
    <w:p w14:paraId="3B481130" w14:textId="77777777" w:rsidR="005D116E" w:rsidRDefault="005D116E" w:rsidP="007B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3768" w14:textId="1A56D5AC" w:rsidR="00256A4B" w:rsidRDefault="009F6FE7">
    <w:pPr>
      <w:pStyle w:val="Piedepgina"/>
    </w:pPr>
    <w:r>
      <w:rPr>
        <w:noProof/>
        <w:lang w:val="es-CO" w:eastAsia="es-CO"/>
      </w:rPr>
      <mc:AlternateContent>
        <mc:Choice Requires="wps">
          <w:drawing>
            <wp:anchor distT="0" distB="0" distL="114300" distR="114300" simplePos="0" relativeHeight="251652608" behindDoc="0" locked="0" layoutInCell="1" allowOverlap="1" wp14:anchorId="7A2E3F50" wp14:editId="721EB39C">
              <wp:simplePos x="0" y="0"/>
              <wp:positionH relativeFrom="column">
                <wp:posOffset>-572135</wp:posOffset>
              </wp:positionH>
              <wp:positionV relativeFrom="paragraph">
                <wp:posOffset>-328199</wp:posOffset>
              </wp:positionV>
              <wp:extent cx="2749550" cy="6623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749550" cy="662335"/>
                      </a:xfrm>
                      <a:prstGeom prst="rect">
                        <a:avLst/>
                      </a:prstGeom>
                      <a:noFill/>
                      <a:ln>
                        <a:noFill/>
                      </a:ln>
                      <a:effectLst/>
                      <a:extLst>
                        <a:ext uri="{C572A759-6A51-4108-AA02-DFA0A04FC94B}">
                          <ma14:wrappingTextBoxFlag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95653B" w14:textId="77777777" w:rsidR="00BF66E5" w:rsidRDefault="00BF66E5" w:rsidP="00914845">
                          <w:pPr>
                            <w:shd w:val="clear" w:color="auto" w:fill="FFFFFF"/>
                            <w:rPr>
                              <w:rFonts w:ascii="Arial" w:eastAsia="Times New Roman" w:hAnsi="Arial" w:cs="Arial"/>
                              <w:sz w:val="14"/>
                              <w:szCs w:val="19"/>
                            </w:rPr>
                          </w:pPr>
                        </w:p>
                        <w:p w14:paraId="3C23751F" w14:textId="56594E31" w:rsidR="00914845" w:rsidRPr="009F6FE7"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Bogotá</w:t>
                          </w:r>
                          <w:r>
                            <w:rPr>
                              <w:rFonts w:ascii="Arial" w:eastAsia="Times New Roman" w:hAnsi="Arial" w:cs="Arial"/>
                              <w:sz w:val="14"/>
                              <w:szCs w:val="19"/>
                            </w:rPr>
                            <w:t>:</w:t>
                          </w:r>
                          <w:r w:rsidRPr="009F6FE7">
                            <w:rPr>
                              <w:rFonts w:ascii="Arial" w:eastAsia="Times New Roman" w:hAnsi="Arial" w:cs="Arial"/>
                              <w:sz w:val="14"/>
                              <w:szCs w:val="19"/>
                            </w:rPr>
                            <w:t xml:space="preserve"> carrera 11 101- 80.</w:t>
                          </w:r>
                        </w:p>
                        <w:p w14:paraId="3750FCBB" w14:textId="77777777" w:rsidR="00914845"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Campus Nueva Granada</w:t>
                          </w:r>
                          <w:r>
                            <w:rPr>
                              <w:rFonts w:ascii="Arial" w:eastAsia="Times New Roman" w:hAnsi="Arial" w:cs="Arial"/>
                              <w:sz w:val="14"/>
                              <w:szCs w:val="19"/>
                            </w:rPr>
                            <w:t xml:space="preserve">: </w:t>
                          </w:r>
                          <w:r w:rsidRPr="009F6FE7">
                            <w:rPr>
                              <w:rFonts w:ascii="Arial" w:eastAsia="Times New Roman" w:hAnsi="Arial" w:cs="Arial"/>
                              <w:sz w:val="14"/>
                              <w:szCs w:val="19"/>
                            </w:rPr>
                            <w:t>kilómetro 2, vía Cajicá-Zipaquirá</w:t>
                          </w:r>
                        </w:p>
                        <w:p w14:paraId="38FC5CF0" w14:textId="77777777" w:rsidR="00914845" w:rsidRDefault="00914845" w:rsidP="00914845">
                          <w:pPr>
                            <w:shd w:val="clear" w:color="auto" w:fill="FFFFFF"/>
                            <w:rPr>
                              <w:rFonts w:ascii="Arial" w:eastAsia="Times New Roman" w:hAnsi="Arial" w:cs="Arial"/>
                              <w:sz w:val="14"/>
                              <w:szCs w:val="19"/>
                            </w:rPr>
                          </w:pPr>
                          <w:r w:rsidRPr="001B3343">
                            <w:rPr>
                              <w:rFonts w:ascii="Arial" w:eastAsia="Times New Roman" w:hAnsi="Arial" w:cs="Arial"/>
                              <w:sz w:val="14"/>
                              <w:szCs w:val="19"/>
                            </w:rPr>
                            <w:t xml:space="preserve">PBX (571) 650 00 00 </w:t>
                          </w:r>
                        </w:p>
                        <w:p w14:paraId="6BDA72FB" w14:textId="77777777" w:rsidR="00914845" w:rsidRPr="001B3343" w:rsidRDefault="005B2917" w:rsidP="00914845">
                          <w:pPr>
                            <w:shd w:val="clear" w:color="auto" w:fill="FFFFFF"/>
                            <w:rPr>
                              <w:rFonts w:ascii="Arial" w:eastAsia="Times New Roman" w:hAnsi="Arial" w:cs="Arial"/>
                              <w:sz w:val="14"/>
                              <w:szCs w:val="19"/>
                            </w:rPr>
                          </w:pPr>
                          <w:hyperlink r:id="rId1" w:tgtFrame="_blank" w:history="1">
                            <w:r w:rsidR="00914845" w:rsidRPr="001B3343">
                              <w:rPr>
                                <w:rFonts w:ascii="Arial" w:eastAsia="Times New Roman" w:hAnsi="Arial" w:cs="Arial"/>
                                <w:sz w:val="16"/>
                                <w:szCs w:val="19"/>
                              </w:rPr>
                              <w:t>www.umng.edu.co</w:t>
                            </w:r>
                          </w:hyperlink>
                          <w:r w:rsidR="00914845">
                            <w:rPr>
                              <w:rFonts w:ascii="Arial" w:eastAsia="Times New Roman" w:hAnsi="Arial" w:cs="Arial"/>
                              <w:sz w:val="16"/>
                              <w:szCs w:val="19"/>
                            </w:rPr>
                            <w:t xml:space="preserve"> - Bogotá D. C. - Colombia </w:t>
                          </w:r>
                          <w:r w:rsidR="00914845">
                            <w:rPr>
                              <w:rFonts w:ascii="Arial" w:eastAsia="Times New Roman" w:hAnsi="Arial" w:cs="Arial"/>
                              <w:sz w:val="14"/>
                              <w:szCs w:val="19"/>
                            </w:rPr>
                            <w:t> </w:t>
                          </w:r>
                        </w:p>
                        <w:p w14:paraId="4F3A2E30" w14:textId="77777777" w:rsidR="00256A4B" w:rsidRPr="001B3343" w:rsidRDefault="00256A4B"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E3F50" id="_x0000_t202" coordsize="21600,21600" o:spt="202" path="m,l,21600r21600,l21600,xe">
              <v:stroke joinstyle="miter"/>
              <v:path gradientshapeok="t" o:connecttype="rect"/>
            </v:shapetype>
            <v:shape id="Cuadro de texto 3" o:spid="_x0000_s1026" type="#_x0000_t202" style="position:absolute;margin-left:-45.05pt;margin-top:-25.85pt;width:216.5pt;height:5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" filled="f" stroked="f">
              <v:textbox>
                <w:txbxContent>
                  <w:p w14:paraId="3895653B" w14:textId="77777777" w:rsidR="00BF66E5" w:rsidRDefault="00BF66E5" w:rsidP="00914845">
                    <w:pPr>
                      <w:shd w:val="clear" w:color="auto" w:fill="FFFFFF"/>
                      <w:rPr>
                        <w:rFonts w:ascii="Arial" w:eastAsia="Times New Roman" w:hAnsi="Arial" w:cs="Arial"/>
                        <w:sz w:val="14"/>
                        <w:szCs w:val="19"/>
                      </w:rPr>
                    </w:pPr>
                  </w:p>
                  <w:p w14:paraId="3C23751F" w14:textId="56594E31" w:rsidR="00914845" w:rsidRPr="009F6FE7"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Bogotá</w:t>
                    </w:r>
                    <w:r>
                      <w:rPr>
                        <w:rFonts w:ascii="Arial" w:eastAsia="Times New Roman" w:hAnsi="Arial" w:cs="Arial"/>
                        <w:sz w:val="14"/>
                        <w:szCs w:val="19"/>
                      </w:rPr>
                      <w:t>:</w:t>
                    </w:r>
                    <w:r w:rsidRPr="009F6FE7">
                      <w:rPr>
                        <w:rFonts w:ascii="Arial" w:eastAsia="Times New Roman" w:hAnsi="Arial" w:cs="Arial"/>
                        <w:sz w:val="14"/>
                        <w:szCs w:val="19"/>
                      </w:rPr>
                      <w:t xml:space="preserve"> carrera 11 101- 80.</w:t>
                    </w:r>
                  </w:p>
                  <w:p w14:paraId="3750FCBB" w14:textId="77777777" w:rsidR="00914845"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Campus Nueva Granada</w:t>
                    </w:r>
                    <w:r>
                      <w:rPr>
                        <w:rFonts w:ascii="Arial" w:eastAsia="Times New Roman" w:hAnsi="Arial" w:cs="Arial"/>
                        <w:sz w:val="14"/>
                        <w:szCs w:val="19"/>
                      </w:rPr>
                      <w:t xml:space="preserve">: </w:t>
                    </w:r>
                    <w:r w:rsidRPr="009F6FE7">
                      <w:rPr>
                        <w:rFonts w:ascii="Arial" w:eastAsia="Times New Roman" w:hAnsi="Arial" w:cs="Arial"/>
                        <w:sz w:val="14"/>
                        <w:szCs w:val="19"/>
                      </w:rPr>
                      <w:t>kilómetro 2, vía Cajicá-Zipaquirá</w:t>
                    </w:r>
                  </w:p>
                  <w:p w14:paraId="38FC5CF0" w14:textId="77777777" w:rsidR="00914845" w:rsidRDefault="00914845" w:rsidP="00914845">
                    <w:pPr>
                      <w:shd w:val="clear" w:color="auto" w:fill="FFFFFF"/>
                      <w:rPr>
                        <w:rFonts w:ascii="Arial" w:eastAsia="Times New Roman" w:hAnsi="Arial" w:cs="Arial"/>
                        <w:sz w:val="14"/>
                        <w:szCs w:val="19"/>
                      </w:rPr>
                    </w:pPr>
                    <w:proofErr w:type="spellStart"/>
                    <w:r w:rsidRPr="001B3343">
                      <w:rPr>
                        <w:rFonts w:ascii="Arial" w:eastAsia="Times New Roman" w:hAnsi="Arial" w:cs="Arial"/>
                        <w:sz w:val="14"/>
                        <w:szCs w:val="19"/>
                      </w:rPr>
                      <w:t>PBX</w:t>
                    </w:r>
                    <w:proofErr w:type="spellEnd"/>
                    <w:r w:rsidRPr="001B3343">
                      <w:rPr>
                        <w:rFonts w:ascii="Arial" w:eastAsia="Times New Roman" w:hAnsi="Arial" w:cs="Arial"/>
                        <w:sz w:val="14"/>
                        <w:szCs w:val="19"/>
                      </w:rPr>
                      <w:t xml:space="preserve"> (571) 650 00 00 </w:t>
                    </w:r>
                  </w:p>
                  <w:p w14:paraId="6BDA72FB" w14:textId="77777777" w:rsidR="00914845" w:rsidRPr="001B3343" w:rsidRDefault="00E52DC7" w:rsidP="00914845">
                    <w:pPr>
                      <w:shd w:val="clear" w:color="auto" w:fill="FFFFFF"/>
                      <w:rPr>
                        <w:rFonts w:ascii="Arial" w:eastAsia="Times New Roman" w:hAnsi="Arial" w:cs="Arial"/>
                        <w:sz w:val="14"/>
                        <w:szCs w:val="19"/>
                      </w:rPr>
                    </w:pPr>
                    <w:hyperlink r:id="rId2" w:tgtFrame="_blank" w:history="1">
                      <w:r w:rsidR="00914845" w:rsidRPr="001B3343">
                        <w:rPr>
                          <w:rFonts w:ascii="Arial" w:eastAsia="Times New Roman" w:hAnsi="Arial" w:cs="Arial"/>
                          <w:sz w:val="16"/>
                          <w:szCs w:val="19"/>
                        </w:rPr>
                        <w:t>www.umng.edu.co</w:t>
                      </w:r>
                    </w:hyperlink>
                    <w:r w:rsidR="00914845">
                      <w:rPr>
                        <w:rFonts w:ascii="Arial" w:eastAsia="Times New Roman" w:hAnsi="Arial" w:cs="Arial"/>
                        <w:sz w:val="16"/>
                        <w:szCs w:val="19"/>
                      </w:rPr>
                      <w:t xml:space="preserve"> - Bogotá D. C. - Colombia </w:t>
                    </w:r>
                    <w:r w:rsidR="00914845">
                      <w:rPr>
                        <w:rFonts w:ascii="Arial" w:eastAsia="Times New Roman" w:hAnsi="Arial" w:cs="Arial"/>
                        <w:sz w:val="14"/>
                        <w:szCs w:val="19"/>
                      </w:rPr>
                      <w:t> </w:t>
                    </w:r>
                  </w:p>
                  <w:p w14:paraId="4F3A2E30" w14:textId="77777777" w:rsidR="00256A4B" w:rsidRPr="001B3343" w:rsidRDefault="00256A4B" w:rsidP="009F6FE7">
                    <w:pPr>
                      <w:rPr>
                        <w:sz w:val="12"/>
                      </w:rPr>
                    </w:pPr>
                  </w:p>
                </w:txbxContent>
              </v:textbox>
            </v:shape>
          </w:pict>
        </mc:Fallback>
      </mc:AlternateContent>
    </w:r>
    <w:r>
      <w:rPr>
        <w:noProof/>
        <w:lang w:val="es-CO" w:eastAsia="es-CO"/>
      </w:rPr>
      <mc:AlternateContent>
        <mc:Choice Requires="wps">
          <w:drawing>
            <wp:anchor distT="0" distB="0" distL="114300" distR="114300" simplePos="0" relativeHeight="251663872" behindDoc="0" locked="0" layoutInCell="1" allowOverlap="1" wp14:anchorId="0F782FAF" wp14:editId="50470CE2">
              <wp:simplePos x="0" y="0"/>
              <wp:positionH relativeFrom="column">
                <wp:posOffset>-1257890</wp:posOffset>
              </wp:positionH>
              <wp:positionV relativeFrom="paragraph">
                <wp:posOffset>-398991</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49CA556" id="Forma libre 1" o:spid="_x0000_s1026" style="position:absolute;margin-left:-99.05pt;margin-top:-31.4pt;width:675.5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" path="m,758890r3377682,12441l3744686,,7781731,6221e" filled="f" strokecolor="#7f7f7f [1612]" strokeweight=".25pt">
              <v:path arrowok="t" o:connecttype="custom" o:connectlocs="0,758890;3723839,771331;4128455,0;8579230,6221" o:connectangles="0,0,0,0"/>
            </v:shape>
          </w:pict>
        </mc:Fallback>
      </mc:AlternateContent>
    </w:r>
    <w:r>
      <w:rPr>
        <w:noProof/>
        <w:lang w:val="es-CO" w:eastAsia="es-CO"/>
      </w:rPr>
      <w:drawing>
        <wp:anchor distT="0" distB="0" distL="114300" distR="114300" simplePos="0" relativeHeight="251661824" behindDoc="1" locked="0" layoutInCell="1" allowOverlap="1" wp14:anchorId="607C6E0B" wp14:editId="104FE3BB">
          <wp:simplePos x="0" y="0"/>
          <wp:positionH relativeFrom="column">
            <wp:posOffset>2857500</wp:posOffset>
          </wp:positionH>
          <wp:positionV relativeFrom="paragraph">
            <wp:posOffset>-345816</wp:posOffset>
          </wp:positionV>
          <wp:extent cx="3544939" cy="785447"/>
          <wp:effectExtent l="0" t="0" r="0" b="254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682864" cy="816007"/>
                  </a:xfrm>
                  <a:prstGeom prst="rect">
                    <a:avLst/>
                  </a:prstGeom>
                </pic:spPr>
              </pic:pic>
            </a:graphicData>
          </a:graphic>
          <wp14:sizeRelH relativeFrom="page">
            <wp14:pctWidth>0</wp14:pctWidth>
          </wp14:sizeRelH>
          <wp14:sizeRelV relativeFrom="page">
            <wp14:pctHeight>0</wp14:pctHeight>
          </wp14:sizeRelV>
        </wp:anchor>
      </w:drawing>
    </w:r>
    <w:r w:rsidR="00256A4B">
      <w:rPr>
        <w:noProof/>
        <w:lang w:val="es-CO" w:eastAsia="es-CO"/>
      </w:rPr>
      <mc:AlternateContent>
        <mc:Choice Requires="wps">
          <w:drawing>
            <wp:anchor distT="0" distB="0" distL="114300" distR="114300" simplePos="0" relativeHeight="251657728" behindDoc="0" locked="0" layoutInCell="1" allowOverlap="1" wp14:anchorId="49302D86" wp14:editId="584F468B">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6EEAB39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" strokecolor="#4f81bd [3204]" strokeweight="2pt">
              <v:shadow on="t" color="black" opacity="24903f" origin=",.5" offset="0,.55556mm"/>
            </v:shape>
          </w:pict>
        </mc:Fallback>
      </mc:AlternateContent>
    </w:r>
    <w:r w:rsidR="00256A4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DD38" w14:textId="77777777" w:rsidR="005D116E" w:rsidRDefault="005D116E" w:rsidP="007B11A4">
      <w:r>
        <w:separator/>
      </w:r>
    </w:p>
  </w:footnote>
  <w:footnote w:type="continuationSeparator" w:id="0">
    <w:p w14:paraId="5A08DE6F" w14:textId="77777777" w:rsidR="005D116E" w:rsidRDefault="005D116E" w:rsidP="007B11A4">
      <w:r>
        <w:continuationSeparator/>
      </w:r>
    </w:p>
  </w:footnote>
  <w:footnote w:id="1">
    <w:p w14:paraId="0D49A78E" w14:textId="77777777" w:rsidR="00D32357" w:rsidRPr="006C5806" w:rsidRDefault="00D32357" w:rsidP="00D32357">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14:paraId="5DADA995" w14:textId="77777777" w:rsidR="00D32357" w:rsidRPr="006C5806" w:rsidRDefault="00D32357" w:rsidP="00D32357">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14:paraId="6A4F9F67"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14:paraId="0BA3304D"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w:t>
      </w:r>
    </w:p>
    <w:p w14:paraId="0E80B372"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14:paraId="7A70DC1A" w14:textId="77777777" w:rsidR="00D32357" w:rsidRPr="006C5806" w:rsidRDefault="00D32357" w:rsidP="00D32357">
      <w:pPr>
        <w:pStyle w:val="Textonotapie"/>
        <w:jc w:val="both"/>
        <w:rPr>
          <w:rFonts w:ascii="Arial" w:hAnsi="Arial" w:cs="Arial"/>
          <w:i/>
          <w:sz w:val="9"/>
          <w:szCs w:val="9"/>
        </w:rPr>
      </w:pPr>
    </w:p>
    <w:p w14:paraId="56B8BA6B"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14:paraId="07D48725"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7F515BF9"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14:paraId="6F424EDF"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14:paraId="5DD8C51C"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14:paraId="600EA600"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73B8" w14:textId="77777777" w:rsidR="00256A4B" w:rsidRDefault="005B2917">
    <w:pPr>
      <w:pStyle w:val="Encabezado"/>
    </w:pPr>
    <w:sdt>
      <w:sdtPr>
        <w:id w:val="963933273"/>
        <w:placeholder>
          <w:docPart w:val="FCBDE634E234DA459DC968597A7ED9DC"/>
        </w:placeholder>
        <w:temporary/>
        <w:showingPlcHdr/>
      </w:sdtPr>
      <w:sdtEndPr/>
      <w:sdtContent>
        <w:r w:rsidR="00256A4B">
          <w:rPr>
            <w:lang w:val="es-ES"/>
          </w:rPr>
          <w:t>[Escriba texto]</w:t>
        </w:r>
      </w:sdtContent>
    </w:sdt>
    <w:r w:rsidR="00256A4B">
      <w:ptab w:relativeTo="margin" w:alignment="center" w:leader="none"/>
    </w:r>
    <w:sdt>
      <w:sdtPr>
        <w:id w:val="-686742973"/>
        <w:placeholder>
          <w:docPart w:val="15D7D8B25F76BB47AC61987699DDE9D0"/>
        </w:placeholder>
        <w:temporary/>
        <w:showingPlcHdr/>
      </w:sdtPr>
      <w:sdtEndPr/>
      <w:sdtContent>
        <w:r w:rsidR="00256A4B">
          <w:rPr>
            <w:lang w:val="es-ES"/>
          </w:rPr>
          <w:t>[Escriba texto]</w:t>
        </w:r>
      </w:sdtContent>
    </w:sdt>
    <w:r w:rsidR="00256A4B">
      <w:ptab w:relativeTo="margin" w:alignment="right" w:leader="none"/>
    </w:r>
    <w:sdt>
      <w:sdtPr>
        <w:id w:val="-1363824205"/>
        <w:placeholder>
          <w:docPart w:val="679739161689CD40851383B330777CFA"/>
        </w:placeholder>
        <w:temporary/>
        <w:showingPlcHdr/>
      </w:sdtPr>
      <w:sdtEndPr/>
      <w:sdtContent>
        <w:r w:rsidR="00256A4B">
          <w:rPr>
            <w:lang w:val="es-ES"/>
          </w:rPr>
          <w:t>[Escriba texto]</w:t>
        </w:r>
      </w:sdtContent>
    </w:sdt>
  </w:p>
  <w:p w14:paraId="00DE2BE5" w14:textId="77777777" w:rsidR="00256A4B" w:rsidRDefault="00256A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4FA6" w14:textId="77777777" w:rsidR="00256A4B" w:rsidRDefault="00256A4B" w:rsidP="009F6FE7">
    <w:pPr>
      <w:pStyle w:val="Encabezado"/>
      <w:ind w:left="-709"/>
    </w:pPr>
    <w:r>
      <w:rPr>
        <w:noProof/>
        <w:lang w:val="es-CO" w:eastAsia="es-CO"/>
      </w:rPr>
      <w:drawing>
        <wp:anchor distT="0" distB="0" distL="114300" distR="114300" simplePos="0" relativeHeight="251655680" behindDoc="1" locked="0" layoutInCell="1" allowOverlap="1" wp14:anchorId="545FE337" wp14:editId="15EDB02F">
          <wp:simplePos x="0" y="0"/>
          <wp:positionH relativeFrom="column">
            <wp:posOffset>2299114</wp:posOffset>
          </wp:positionH>
          <wp:positionV relativeFrom="paragraph">
            <wp:posOffset>-112727</wp:posOffset>
          </wp:positionV>
          <wp:extent cx="1115695" cy="1236345"/>
          <wp:effectExtent l="0" t="0" r="1905" b="825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236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60984280"/>
    <w:name w:val="WW8Num16"/>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3614E23"/>
    <w:multiLevelType w:val="hybridMultilevel"/>
    <w:tmpl w:val="A80EC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643089"/>
    <w:multiLevelType w:val="hybridMultilevel"/>
    <w:tmpl w:val="4A0C2E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00617"/>
    <w:multiLevelType w:val="hybridMultilevel"/>
    <w:tmpl w:val="487661C4"/>
    <w:lvl w:ilvl="0" w:tplc="F522D5C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3962CB7"/>
    <w:multiLevelType w:val="hybridMultilevel"/>
    <w:tmpl w:val="2D5A3C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6D24D1C"/>
    <w:multiLevelType w:val="multilevel"/>
    <w:tmpl w:val="3014B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95D71FA"/>
    <w:multiLevelType w:val="hybridMultilevel"/>
    <w:tmpl w:val="9C060A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DAA6FEB"/>
    <w:multiLevelType w:val="hybridMultilevel"/>
    <w:tmpl w:val="DD0A4510"/>
    <w:lvl w:ilvl="0" w:tplc="04CA30D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8757D2"/>
    <w:multiLevelType w:val="hybridMultilevel"/>
    <w:tmpl w:val="CF7EBB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55B13F69"/>
    <w:multiLevelType w:val="hybridMultilevel"/>
    <w:tmpl w:val="E3A6E0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0C3EE4"/>
    <w:multiLevelType w:val="hybridMultilevel"/>
    <w:tmpl w:val="74067C2E"/>
    <w:lvl w:ilvl="0" w:tplc="912252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9930F8"/>
    <w:multiLevelType w:val="hybridMultilevel"/>
    <w:tmpl w:val="292273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2865BFB"/>
    <w:multiLevelType w:val="hybridMultilevel"/>
    <w:tmpl w:val="D3A4F608"/>
    <w:lvl w:ilvl="0" w:tplc="51BABA88">
      <w:start w:val="1"/>
      <w:numFmt w:val="decimal"/>
      <w:lvlText w:val="%1."/>
      <w:lvlJc w:val="left"/>
      <w:pPr>
        <w:ind w:left="720" w:hanging="360"/>
      </w:pPr>
      <w:rPr>
        <w:rFonts w:hint="default"/>
        <w:b/>
      </w:rPr>
    </w:lvl>
    <w:lvl w:ilvl="1" w:tplc="240A0019">
      <w:start w:val="1"/>
      <w:numFmt w:val="lowerLetter"/>
      <w:lvlText w:val="%2."/>
      <w:lvlJc w:val="left"/>
      <w:pPr>
        <w:ind w:left="4755"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7"/>
  </w:num>
  <w:num w:numId="3">
    <w:abstractNumId w:val="3"/>
  </w:num>
  <w:num w:numId="4">
    <w:abstractNumId w:val="6"/>
  </w:num>
  <w:num w:numId="5">
    <w:abstractNumId w:val="13"/>
  </w:num>
  <w:num w:numId="6">
    <w:abstractNumId w:val="4"/>
  </w:num>
  <w:num w:numId="7">
    <w:abstractNumId w:val="9"/>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14"/>
  </w:num>
  <w:num w:numId="13">
    <w:abstractNumId w:val="2"/>
  </w:num>
  <w:num w:numId="14">
    <w:abstractNumId w:val="8"/>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A4"/>
    <w:rsid w:val="00056B0D"/>
    <w:rsid w:val="000652AC"/>
    <w:rsid w:val="00066963"/>
    <w:rsid w:val="0007695E"/>
    <w:rsid w:val="00082451"/>
    <w:rsid w:val="000926AE"/>
    <w:rsid w:val="000B76B8"/>
    <w:rsid w:val="000C57E6"/>
    <w:rsid w:val="000D04DA"/>
    <w:rsid w:val="00113BE4"/>
    <w:rsid w:val="00142A9A"/>
    <w:rsid w:val="00172656"/>
    <w:rsid w:val="00172F4D"/>
    <w:rsid w:val="0018187D"/>
    <w:rsid w:val="001961CE"/>
    <w:rsid w:val="001A1250"/>
    <w:rsid w:val="001B3343"/>
    <w:rsid w:val="001B7ED0"/>
    <w:rsid w:val="001C31BC"/>
    <w:rsid w:val="001D2D7A"/>
    <w:rsid w:val="002353A6"/>
    <w:rsid w:val="00241DE7"/>
    <w:rsid w:val="002452F9"/>
    <w:rsid w:val="002456D9"/>
    <w:rsid w:val="00246A9B"/>
    <w:rsid w:val="00256A4B"/>
    <w:rsid w:val="00274CED"/>
    <w:rsid w:val="002D2988"/>
    <w:rsid w:val="002F6A74"/>
    <w:rsid w:val="00322B46"/>
    <w:rsid w:val="00323BCF"/>
    <w:rsid w:val="00334868"/>
    <w:rsid w:val="00336D75"/>
    <w:rsid w:val="00362FFC"/>
    <w:rsid w:val="00363EAF"/>
    <w:rsid w:val="00382954"/>
    <w:rsid w:val="003C3B29"/>
    <w:rsid w:val="003D20E3"/>
    <w:rsid w:val="003D5921"/>
    <w:rsid w:val="003E3238"/>
    <w:rsid w:val="00400271"/>
    <w:rsid w:val="004021CE"/>
    <w:rsid w:val="00437F34"/>
    <w:rsid w:val="004614D6"/>
    <w:rsid w:val="00476039"/>
    <w:rsid w:val="00486403"/>
    <w:rsid w:val="00496308"/>
    <w:rsid w:val="004B11BB"/>
    <w:rsid w:val="004B3B6A"/>
    <w:rsid w:val="004C5AEA"/>
    <w:rsid w:val="004D6CB7"/>
    <w:rsid w:val="0055667B"/>
    <w:rsid w:val="0055732B"/>
    <w:rsid w:val="00563E49"/>
    <w:rsid w:val="00566D94"/>
    <w:rsid w:val="005705B0"/>
    <w:rsid w:val="00575CE1"/>
    <w:rsid w:val="005B1433"/>
    <w:rsid w:val="005B2917"/>
    <w:rsid w:val="005D116E"/>
    <w:rsid w:val="005F7B65"/>
    <w:rsid w:val="00600363"/>
    <w:rsid w:val="00611A4E"/>
    <w:rsid w:val="00644F1D"/>
    <w:rsid w:val="00677F42"/>
    <w:rsid w:val="006A23AB"/>
    <w:rsid w:val="006C4634"/>
    <w:rsid w:val="006D0D8D"/>
    <w:rsid w:val="006D7982"/>
    <w:rsid w:val="007215BE"/>
    <w:rsid w:val="00727AB3"/>
    <w:rsid w:val="00750FA9"/>
    <w:rsid w:val="00764ACB"/>
    <w:rsid w:val="007659C2"/>
    <w:rsid w:val="00774AAF"/>
    <w:rsid w:val="00790C47"/>
    <w:rsid w:val="0079624C"/>
    <w:rsid w:val="007B11A4"/>
    <w:rsid w:val="007C247B"/>
    <w:rsid w:val="007D4650"/>
    <w:rsid w:val="007D7E1F"/>
    <w:rsid w:val="00803294"/>
    <w:rsid w:val="00833AE7"/>
    <w:rsid w:val="0087673E"/>
    <w:rsid w:val="008B04F4"/>
    <w:rsid w:val="008B42B2"/>
    <w:rsid w:val="008C3247"/>
    <w:rsid w:val="008D74A8"/>
    <w:rsid w:val="008F2FF5"/>
    <w:rsid w:val="00914845"/>
    <w:rsid w:val="009156F6"/>
    <w:rsid w:val="009416D8"/>
    <w:rsid w:val="00993F00"/>
    <w:rsid w:val="009A1663"/>
    <w:rsid w:val="009C3FBA"/>
    <w:rsid w:val="009F3BDA"/>
    <w:rsid w:val="009F6FE7"/>
    <w:rsid w:val="00A4722A"/>
    <w:rsid w:val="00A52ED2"/>
    <w:rsid w:val="00A748BF"/>
    <w:rsid w:val="00AA3883"/>
    <w:rsid w:val="00AB49D9"/>
    <w:rsid w:val="00AC5601"/>
    <w:rsid w:val="00AD0599"/>
    <w:rsid w:val="00AE443C"/>
    <w:rsid w:val="00B124C8"/>
    <w:rsid w:val="00B26921"/>
    <w:rsid w:val="00B43DD1"/>
    <w:rsid w:val="00B62189"/>
    <w:rsid w:val="00B71B63"/>
    <w:rsid w:val="00B741B5"/>
    <w:rsid w:val="00B81DEB"/>
    <w:rsid w:val="00B90657"/>
    <w:rsid w:val="00B97109"/>
    <w:rsid w:val="00B97D0B"/>
    <w:rsid w:val="00BF66E5"/>
    <w:rsid w:val="00C0033C"/>
    <w:rsid w:val="00C03368"/>
    <w:rsid w:val="00C1587A"/>
    <w:rsid w:val="00C253C1"/>
    <w:rsid w:val="00C74D13"/>
    <w:rsid w:val="00C82730"/>
    <w:rsid w:val="00C97327"/>
    <w:rsid w:val="00C97AD6"/>
    <w:rsid w:val="00CA135E"/>
    <w:rsid w:val="00CA7745"/>
    <w:rsid w:val="00CD07BB"/>
    <w:rsid w:val="00CE13F2"/>
    <w:rsid w:val="00CF52F1"/>
    <w:rsid w:val="00D0442D"/>
    <w:rsid w:val="00D26D48"/>
    <w:rsid w:val="00D32357"/>
    <w:rsid w:val="00D40FAD"/>
    <w:rsid w:val="00D44346"/>
    <w:rsid w:val="00D83CB3"/>
    <w:rsid w:val="00D979BC"/>
    <w:rsid w:val="00DD4646"/>
    <w:rsid w:val="00DD6529"/>
    <w:rsid w:val="00DE579A"/>
    <w:rsid w:val="00E17E94"/>
    <w:rsid w:val="00E46E61"/>
    <w:rsid w:val="00E50A54"/>
    <w:rsid w:val="00E52DC7"/>
    <w:rsid w:val="00E74651"/>
    <w:rsid w:val="00E87414"/>
    <w:rsid w:val="00E97AFA"/>
    <w:rsid w:val="00EA2721"/>
    <w:rsid w:val="00F04145"/>
    <w:rsid w:val="00F12C5F"/>
    <w:rsid w:val="00F65909"/>
    <w:rsid w:val="00F74AC4"/>
    <w:rsid w:val="00FC36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A669A5A"/>
  <w14:defaultImageDpi w14:val="300"/>
  <w15:docId w15:val="{D250EE31-0EC7-40FF-A78B-BAE0CF4B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A4"/>
    <w:pPr>
      <w:tabs>
        <w:tab w:val="center" w:pos="4252"/>
        <w:tab w:val="right" w:pos="8504"/>
      </w:tabs>
    </w:pPr>
  </w:style>
  <w:style w:type="character" w:customStyle="1" w:styleId="EncabezadoCar">
    <w:name w:val="Encabezado Car"/>
    <w:basedOn w:val="Fuentedeprrafopredeter"/>
    <w:link w:val="Encabezado"/>
    <w:uiPriority w:val="99"/>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unhideWhenUsed/>
    <w:rsid w:val="007B11A4"/>
    <w:rPr>
      <w:color w:val="0000FF"/>
      <w:u w:val="single"/>
    </w:rPr>
  </w:style>
  <w:style w:type="character" w:customStyle="1" w:styleId="apple-converted-space">
    <w:name w:val="apple-converted-space"/>
    <w:basedOn w:val="Fuentedeprrafopredeter"/>
    <w:rsid w:val="007B11A4"/>
  </w:style>
  <w:style w:type="table" w:styleId="Tablaconcuadrcula">
    <w:name w:val="Table Grid"/>
    <w:basedOn w:val="Tablanormal"/>
    <w:uiPriority w:val="39"/>
    <w:rsid w:val="00D32357"/>
    <w:rPr>
      <w:rFonts w:eastAsia="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32357"/>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D32357"/>
    <w:rPr>
      <w:rFonts w:ascii="Calibri" w:eastAsia="Calibri" w:hAnsi="Calibri" w:cs="Times New Roman"/>
      <w:sz w:val="20"/>
      <w:szCs w:val="20"/>
      <w:lang w:val="es-CO" w:eastAsia="en-US"/>
    </w:rPr>
  </w:style>
  <w:style w:type="character" w:styleId="Refdenotaalpie">
    <w:name w:val="footnote reference"/>
    <w:uiPriority w:val="99"/>
    <w:semiHidden/>
    <w:unhideWhenUsed/>
    <w:rsid w:val="00D32357"/>
    <w:rPr>
      <w:vertAlign w:val="superscript"/>
    </w:rPr>
  </w:style>
  <w:style w:type="paragraph" w:styleId="Prrafodelista">
    <w:name w:val="List Paragraph"/>
    <w:basedOn w:val="Normal"/>
    <w:uiPriority w:val="34"/>
    <w:qFormat/>
    <w:rsid w:val="00BF66E5"/>
    <w:pPr>
      <w:ind w:left="720"/>
      <w:contextualSpacing/>
    </w:pPr>
  </w:style>
  <w:style w:type="character" w:styleId="Refdecomentario">
    <w:name w:val="annotation reference"/>
    <w:basedOn w:val="Fuentedeprrafopredeter"/>
    <w:unhideWhenUsed/>
    <w:rsid w:val="00C827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6524">
      <w:bodyDiv w:val="1"/>
      <w:marLeft w:val="0"/>
      <w:marRight w:val="0"/>
      <w:marTop w:val="0"/>
      <w:marBottom w:val="0"/>
      <w:divBdr>
        <w:top w:val="none" w:sz="0" w:space="0" w:color="auto"/>
        <w:left w:val="none" w:sz="0" w:space="0" w:color="auto"/>
        <w:bottom w:val="none" w:sz="0" w:space="0" w:color="auto"/>
        <w:right w:val="none" w:sz="0" w:space="0" w:color="auto"/>
      </w:divBdr>
    </w:div>
    <w:div w:id="270430711">
      <w:bodyDiv w:val="1"/>
      <w:marLeft w:val="0"/>
      <w:marRight w:val="0"/>
      <w:marTop w:val="0"/>
      <w:marBottom w:val="0"/>
      <w:divBdr>
        <w:top w:val="none" w:sz="0" w:space="0" w:color="auto"/>
        <w:left w:val="none" w:sz="0" w:space="0" w:color="auto"/>
        <w:bottom w:val="none" w:sz="0" w:space="0" w:color="auto"/>
        <w:right w:val="none" w:sz="0" w:space="0" w:color="auto"/>
      </w:divBdr>
    </w:div>
    <w:div w:id="699428981">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
        <w:div w:id="688990006">
          <w:marLeft w:val="0"/>
          <w:marRight w:val="0"/>
          <w:marTop w:val="0"/>
          <w:marBottom w:val="0"/>
          <w:divBdr>
            <w:top w:val="none" w:sz="0" w:space="0" w:color="auto"/>
            <w:left w:val="none" w:sz="0" w:space="0" w:color="auto"/>
            <w:bottom w:val="none" w:sz="0" w:space="0" w:color="auto"/>
            <w:right w:val="none" w:sz="0" w:space="0" w:color="auto"/>
          </w:divBdr>
        </w:div>
        <w:div w:id="1415130678">
          <w:marLeft w:val="0"/>
          <w:marRight w:val="0"/>
          <w:marTop w:val="0"/>
          <w:marBottom w:val="0"/>
          <w:divBdr>
            <w:top w:val="none" w:sz="0" w:space="0" w:color="auto"/>
            <w:left w:val="none" w:sz="0" w:space="0" w:color="auto"/>
            <w:bottom w:val="none" w:sz="0" w:space="0" w:color="auto"/>
            <w:right w:val="none" w:sz="0" w:space="0" w:color="auto"/>
          </w:divBdr>
        </w:div>
        <w:div w:id="1775900554">
          <w:marLeft w:val="0"/>
          <w:marRight w:val="0"/>
          <w:marTop w:val="0"/>
          <w:marBottom w:val="0"/>
          <w:divBdr>
            <w:top w:val="none" w:sz="0" w:space="0" w:color="auto"/>
            <w:left w:val="none" w:sz="0" w:space="0" w:color="auto"/>
            <w:bottom w:val="none" w:sz="0" w:space="0" w:color="auto"/>
            <w:right w:val="none" w:sz="0" w:space="0" w:color="auto"/>
          </w:divBdr>
        </w:div>
      </w:divsChild>
    </w:div>
    <w:div w:id="1078281665">
      <w:bodyDiv w:val="1"/>
      <w:marLeft w:val="0"/>
      <w:marRight w:val="0"/>
      <w:marTop w:val="0"/>
      <w:marBottom w:val="0"/>
      <w:divBdr>
        <w:top w:val="none" w:sz="0" w:space="0" w:color="auto"/>
        <w:left w:val="none" w:sz="0" w:space="0" w:color="auto"/>
        <w:bottom w:val="none" w:sz="0" w:space="0" w:color="auto"/>
        <w:right w:val="none" w:sz="0" w:space="0" w:color="auto"/>
      </w:divBdr>
    </w:div>
    <w:div w:id="1327903933">
      <w:bodyDiv w:val="1"/>
      <w:marLeft w:val="0"/>
      <w:marRight w:val="0"/>
      <w:marTop w:val="0"/>
      <w:marBottom w:val="0"/>
      <w:divBdr>
        <w:top w:val="none" w:sz="0" w:space="0" w:color="auto"/>
        <w:left w:val="none" w:sz="0" w:space="0" w:color="auto"/>
        <w:bottom w:val="none" w:sz="0" w:space="0" w:color="auto"/>
        <w:right w:val="none" w:sz="0" w:space="0" w:color="auto"/>
      </w:divBdr>
    </w:div>
    <w:div w:id="1452481838">
      <w:bodyDiv w:val="1"/>
      <w:marLeft w:val="0"/>
      <w:marRight w:val="0"/>
      <w:marTop w:val="0"/>
      <w:marBottom w:val="0"/>
      <w:divBdr>
        <w:top w:val="none" w:sz="0" w:space="0" w:color="auto"/>
        <w:left w:val="none" w:sz="0" w:space="0" w:color="auto"/>
        <w:bottom w:val="none" w:sz="0" w:space="0" w:color="auto"/>
        <w:right w:val="none" w:sz="0" w:space="0" w:color="auto"/>
      </w:divBdr>
    </w:div>
    <w:div w:id="1763185438">
      <w:bodyDiv w:val="1"/>
      <w:marLeft w:val="0"/>
      <w:marRight w:val="0"/>
      <w:marTop w:val="0"/>
      <w:marBottom w:val="0"/>
      <w:divBdr>
        <w:top w:val="none" w:sz="0" w:space="0" w:color="auto"/>
        <w:left w:val="none" w:sz="0" w:space="0" w:color="auto"/>
        <w:bottom w:val="none" w:sz="0" w:space="0" w:color="auto"/>
        <w:right w:val="none" w:sz="0" w:space="0" w:color="auto"/>
      </w:divBdr>
      <w:divsChild>
        <w:div w:id="1515413028">
          <w:marLeft w:val="0"/>
          <w:marRight w:val="0"/>
          <w:marTop w:val="0"/>
          <w:marBottom w:val="0"/>
          <w:divBdr>
            <w:top w:val="none" w:sz="0" w:space="0" w:color="auto"/>
            <w:left w:val="none" w:sz="0" w:space="0" w:color="auto"/>
            <w:bottom w:val="none" w:sz="0" w:space="0" w:color="auto"/>
            <w:right w:val="none" w:sz="0" w:space="0" w:color="auto"/>
          </w:divBdr>
        </w:div>
        <w:div w:id="962268224">
          <w:marLeft w:val="0"/>
          <w:marRight w:val="0"/>
          <w:marTop w:val="0"/>
          <w:marBottom w:val="0"/>
          <w:divBdr>
            <w:top w:val="none" w:sz="0" w:space="0" w:color="auto"/>
            <w:left w:val="none" w:sz="0" w:space="0" w:color="auto"/>
            <w:bottom w:val="none" w:sz="0" w:space="0" w:color="auto"/>
            <w:right w:val="none" w:sz="0" w:space="0" w:color="auto"/>
          </w:divBdr>
        </w:div>
        <w:div w:id="1909730278">
          <w:marLeft w:val="0"/>
          <w:marRight w:val="0"/>
          <w:marTop w:val="0"/>
          <w:marBottom w:val="0"/>
          <w:divBdr>
            <w:top w:val="none" w:sz="0" w:space="0" w:color="auto"/>
            <w:left w:val="none" w:sz="0" w:space="0" w:color="auto"/>
            <w:bottom w:val="none" w:sz="0" w:space="0" w:color="auto"/>
            <w:right w:val="none" w:sz="0" w:space="0" w:color="auto"/>
          </w:divBdr>
        </w:div>
        <w:div w:id="472410566">
          <w:marLeft w:val="0"/>
          <w:marRight w:val="0"/>
          <w:marTop w:val="0"/>
          <w:marBottom w:val="0"/>
          <w:divBdr>
            <w:top w:val="none" w:sz="0" w:space="0" w:color="auto"/>
            <w:left w:val="none" w:sz="0" w:space="0" w:color="auto"/>
            <w:bottom w:val="none" w:sz="0" w:space="0" w:color="auto"/>
            <w:right w:val="none" w:sz="0" w:space="0" w:color="auto"/>
          </w:divBdr>
        </w:div>
      </w:divsChild>
    </w:div>
    <w:div w:id="1869294932">
      <w:bodyDiv w:val="1"/>
      <w:marLeft w:val="0"/>
      <w:marRight w:val="0"/>
      <w:marTop w:val="0"/>
      <w:marBottom w:val="0"/>
      <w:divBdr>
        <w:top w:val="none" w:sz="0" w:space="0" w:color="auto"/>
        <w:left w:val="none" w:sz="0" w:space="0" w:color="auto"/>
        <w:bottom w:val="none" w:sz="0" w:space="0" w:color="auto"/>
        <w:right w:val="none" w:sz="0" w:space="0" w:color="auto"/>
      </w:divBdr>
    </w:div>
    <w:div w:id="2034263279">
      <w:bodyDiv w:val="1"/>
      <w:marLeft w:val="0"/>
      <w:marRight w:val="0"/>
      <w:marTop w:val="0"/>
      <w:marBottom w:val="0"/>
      <w:divBdr>
        <w:top w:val="none" w:sz="0" w:space="0" w:color="auto"/>
        <w:left w:val="none" w:sz="0" w:space="0" w:color="auto"/>
        <w:bottom w:val="none" w:sz="0" w:space="0" w:color="auto"/>
        <w:right w:val="none" w:sz="0" w:space="0" w:color="auto"/>
      </w:divBdr>
    </w:div>
    <w:div w:id="2093163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imiento.facturacion@unimilitra.edu.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BDE634E234DA459DC968597A7ED9DC"/>
        <w:category>
          <w:name w:val="General"/>
          <w:gallery w:val="placeholder"/>
        </w:category>
        <w:types>
          <w:type w:val="bbPlcHdr"/>
        </w:types>
        <w:behaviors>
          <w:behavior w:val="content"/>
        </w:behaviors>
        <w:guid w:val="{82216566-7E80-FF4D-B7D1-E418D9BE4FCA}"/>
      </w:docPartPr>
      <w:docPartBody>
        <w:p w:rsidR="00A50CC6" w:rsidRDefault="00B86C99" w:rsidP="00B86C99">
          <w:pPr>
            <w:pStyle w:val="FCBDE634E234DA459DC968597A7ED9DC"/>
          </w:pPr>
          <w:r>
            <w:rPr>
              <w:lang w:val="es-ES"/>
            </w:rPr>
            <w:t>[Escriba texto]</w:t>
          </w:r>
        </w:p>
      </w:docPartBody>
    </w:docPart>
    <w:docPart>
      <w:docPartPr>
        <w:name w:val="15D7D8B25F76BB47AC61987699DDE9D0"/>
        <w:category>
          <w:name w:val="General"/>
          <w:gallery w:val="placeholder"/>
        </w:category>
        <w:types>
          <w:type w:val="bbPlcHdr"/>
        </w:types>
        <w:behaviors>
          <w:behavior w:val="content"/>
        </w:behaviors>
        <w:guid w:val="{B3A7F17E-CEB2-AB4C-948A-21E1D98DDF00}"/>
      </w:docPartPr>
      <w:docPartBody>
        <w:p w:rsidR="00A50CC6" w:rsidRDefault="00B86C99" w:rsidP="00B86C99">
          <w:pPr>
            <w:pStyle w:val="15D7D8B25F76BB47AC61987699DDE9D0"/>
          </w:pPr>
          <w:r>
            <w:rPr>
              <w:lang w:val="es-ES"/>
            </w:rPr>
            <w:t>[Escriba texto]</w:t>
          </w:r>
        </w:p>
      </w:docPartBody>
    </w:docPart>
    <w:docPart>
      <w:docPartPr>
        <w:name w:val="679739161689CD40851383B330777CFA"/>
        <w:category>
          <w:name w:val="General"/>
          <w:gallery w:val="placeholder"/>
        </w:category>
        <w:types>
          <w:type w:val="bbPlcHdr"/>
        </w:types>
        <w:behaviors>
          <w:behavior w:val="content"/>
        </w:behaviors>
        <w:guid w:val="{DADF1796-062E-6B4F-AB5D-B63D410356AA}"/>
      </w:docPartPr>
      <w:docPartBody>
        <w:p w:rsidR="00A50CC6" w:rsidRDefault="00B86C99" w:rsidP="00B86C99">
          <w:pPr>
            <w:pStyle w:val="679739161689CD40851383B330777CF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9"/>
    <w:rsid w:val="001A1495"/>
    <w:rsid w:val="001D0AAB"/>
    <w:rsid w:val="003C3498"/>
    <w:rsid w:val="005678A4"/>
    <w:rsid w:val="00820968"/>
    <w:rsid w:val="00A50CC6"/>
    <w:rsid w:val="00B86C99"/>
    <w:rsid w:val="00D6069E"/>
    <w:rsid w:val="00FA40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B474-060A-4719-84CB-61141827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2577</Words>
  <Characters>14176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16720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DG4</dc:creator>
  <cp:keywords/>
  <dc:description/>
  <cp:lastModifiedBy>Nubia Marcela Castiblanco Celis</cp:lastModifiedBy>
  <cp:revision>6</cp:revision>
  <cp:lastPrinted>2017-07-08T17:09:00Z</cp:lastPrinted>
  <dcterms:created xsi:type="dcterms:W3CDTF">2018-05-29T14:27:00Z</dcterms:created>
  <dcterms:modified xsi:type="dcterms:W3CDTF">2018-06-01T12:39:00Z</dcterms:modified>
  <cp:category/>
</cp:coreProperties>
</file>