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C0" w:rsidRPr="00DE76CA" w:rsidRDefault="00FC46C0" w:rsidP="00FC46C0">
      <w:pPr>
        <w:tabs>
          <w:tab w:val="left" w:pos="900"/>
        </w:tabs>
        <w:jc w:val="center"/>
        <w:rPr>
          <w:rFonts w:ascii="Arial" w:hAnsi="Arial" w:cs="Arial"/>
          <w:b/>
          <w:sz w:val="20"/>
          <w:szCs w:val="20"/>
          <w:lang w:val="es-ES"/>
        </w:rPr>
      </w:pPr>
      <w:r w:rsidRPr="00DE76CA">
        <w:rPr>
          <w:rFonts w:ascii="Arial" w:hAnsi="Arial" w:cs="Arial"/>
          <w:b/>
          <w:sz w:val="20"/>
          <w:szCs w:val="20"/>
          <w:lang w:val="es-ES"/>
        </w:rPr>
        <w:t>ANEXO 2</w:t>
      </w:r>
    </w:p>
    <w:p w:rsidR="00FC46C0" w:rsidRPr="00DE76CA" w:rsidRDefault="00FC46C0" w:rsidP="00FC46C0">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eastAsia="es-ES"/>
        </w:rPr>
      </w:pPr>
      <w:r w:rsidRPr="00DE76CA">
        <w:rPr>
          <w:rFonts w:ascii="Arial" w:hAnsi="Arial" w:cs="Arial"/>
          <w:b/>
          <w:sz w:val="20"/>
          <w:szCs w:val="20"/>
          <w:lang w:eastAsia="es-ES"/>
        </w:rPr>
        <w:t>COMPROMISO ANTICORRUPCIÓN</w:t>
      </w:r>
    </w:p>
    <w:p w:rsidR="00FC46C0" w:rsidRPr="00DE76CA" w:rsidRDefault="00FC46C0" w:rsidP="00FC46C0">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eastAsia="es-ES"/>
        </w:rPr>
      </w:pPr>
      <w:r w:rsidRPr="00DE76CA">
        <w:rPr>
          <w:rFonts w:ascii="Arial" w:hAnsi="Arial" w:cs="Arial"/>
          <w:b/>
          <w:sz w:val="20"/>
          <w:szCs w:val="20"/>
          <w:lang w:eastAsia="es-ES"/>
        </w:rPr>
        <w:t xml:space="preserve"> (</w:t>
      </w:r>
      <w:proofErr w:type="gramStart"/>
      <w:r w:rsidRPr="00DE76CA">
        <w:rPr>
          <w:rFonts w:ascii="Arial" w:hAnsi="Arial" w:cs="Arial"/>
          <w:b/>
          <w:sz w:val="20"/>
          <w:szCs w:val="20"/>
          <w:lang w:eastAsia="es-ES"/>
        </w:rPr>
        <w:t>para</w:t>
      </w:r>
      <w:proofErr w:type="gramEnd"/>
      <w:r w:rsidRPr="00DE76CA">
        <w:rPr>
          <w:rFonts w:ascii="Arial" w:hAnsi="Arial" w:cs="Arial"/>
          <w:b/>
          <w:sz w:val="20"/>
          <w:szCs w:val="20"/>
          <w:lang w:eastAsia="es-ES"/>
        </w:rPr>
        <w:t xml:space="preserve"> que se ajuste de acuerdo al tipo de invitación)</w:t>
      </w:r>
    </w:p>
    <w:p w:rsidR="00FC46C0" w:rsidRPr="00DE76CA" w:rsidRDefault="00FC46C0" w:rsidP="00FC46C0">
      <w:pPr>
        <w:rPr>
          <w:rFonts w:ascii="Arial" w:hAnsi="Arial" w:cs="Arial"/>
          <w:sz w:val="20"/>
          <w:szCs w:val="20"/>
          <w:lang w:val="es-ES" w:eastAsia="es-ES"/>
        </w:rPr>
      </w:pPr>
    </w:p>
    <w:p w:rsidR="00FC46C0" w:rsidRPr="00DE76CA" w:rsidRDefault="00FC46C0" w:rsidP="00FC46C0">
      <w:pPr>
        <w:jc w:val="both"/>
        <w:rPr>
          <w:rFonts w:ascii="Arial" w:hAnsi="Arial" w:cs="Arial"/>
          <w:b/>
          <w:sz w:val="20"/>
          <w:szCs w:val="20"/>
          <w:lang w:eastAsia="es-ES"/>
        </w:rPr>
      </w:pPr>
      <w:r w:rsidRPr="00DE76CA">
        <w:rPr>
          <w:rFonts w:ascii="Arial" w:hAnsi="Arial" w:cs="Arial"/>
          <w:sz w:val="20"/>
          <w:szCs w:val="20"/>
          <w:lang w:val="es-ES" w:eastAsia="es-ES"/>
        </w:rPr>
        <w:t>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w:t>
      </w:r>
      <w:r>
        <w:rPr>
          <w:rFonts w:ascii="Arial" w:hAnsi="Arial" w:cs="Arial"/>
          <w:b/>
          <w:sz w:val="20"/>
          <w:szCs w:val="20"/>
          <w:lang w:eastAsia="es-ES"/>
        </w:rPr>
        <w:t xml:space="preserve"> </w:t>
      </w:r>
      <w:r w:rsidRPr="00DE76CA">
        <w:rPr>
          <w:rFonts w:ascii="Arial" w:hAnsi="Arial" w:cs="Arial"/>
          <w:b/>
          <w:sz w:val="20"/>
          <w:szCs w:val="20"/>
          <w:lang w:eastAsia="es-ES"/>
        </w:rPr>
        <w:t>CONSIDERACIONES:</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numPr>
          <w:ilvl w:val="12"/>
          <w:numId w:val="0"/>
        </w:numPr>
        <w:overflowPunct w:val="0"/>
        <w:autoSpaceDE w:val="0"/>
        <w:autoSpaceDN w:val="0"/>
        <w:adjustRightInd w:val="0"/>
        <w:jc w:val="both"/>
        <w:rPr>
          <w:rFonts w:ascii="Arial" w:hAnsi="Arial" w:cs="Arial"/>
          <w:sz w:val="20"/>
          <w:szCs w:val="20"/>
          <w:lang w:val="es-ES" w:eastAsia="es-ES"/>
        </w:rPr>
      </w:pPr>
      <w:r w:rsidRPr="00DE76CA">
        <w:rPr>
          <w:rFonts w:ascii="Arial" w:hAnsi="Arial" w:cs="Arial"/>
          <w:b/>
          <w:sz w:val="20"/>
          <w:szCs w:val="20"/>
          <w:lang w:val="es-ES" w:eastAsia="es-ES"/>
        </w:rPr>
        <w:t>1.</w:t>
      </w:r>
      <w:r w:rsidRPr="00DE76CA">
        <w:rPr>
          <w:rFonts w:ascii="Arial" w:hAnsi="Arial" w:cs="Arial"/>
          <w:b/>
          <w:i/>
          <w:sz w:val="20"/>
          <w:szCs w:val="20"/>
          <w:lang w:val="es-ES" w:eastAsia="es-ES"/>
        </w:rPr>
        <w:t xml:space="preserve">- </w:t>
      </w:r>
      <w:r w:rsidRPr="00DE76CA">
        <w:rPr>
          <w:rFonts w:ascii="Arial" w:hAnsi="Arial" w:cs="Arial"/>
          <w:sz w:val="20"/>
          <w:szCs w:val="20"/>
          <w:lang w:val="es-ES" w:eastAsia="es-ES"/>
        </w:rPr>
        <w:t xml:space="preserve">Que </w:t>
      </w:r>
      <w:r w:rsidRPr="00DE76CA">
        <w:rPr>
          <w:rFonts w:ascii="Arial" w:hAnsi="Arial" w:cs="Arial"/>
          <w:iCs/>
          <w:color w:val="000000"/>
          <w:sz w:val="20"/>
          <w:szCs w:val="20"/>
          <w:lang w:val="es-ES" w:eastAsia="es-ES"/>
        </w:rPr>
        <w:t>la Universidad Militar Nueva Granada</w:t>
      </w:r>
      <w:r w:rsidRPr="00DE76CA">
        <w:rPr>
          <w:rFonts w:ascii="Arial" w:hAnsi="Arial" w:cs="Arial"/>
          <w:iCs/>
          <w:sz w:val="20"/>
          <w:szCs w:val="20"/>
          <w:lang w:val="es-ES" w:eastAsia="es-ES"/>
        </w:rPr>
        <w:t xml:space="preserve"> </w:t>
      </w:r>
      <w:r w:rsidRPr="00DE76CA">
        <w:rPr>
          <w:rFonts w:ascii="Arial" w:hAnsi="Arial" w:cs="Arial"/>
          <w:sz w:val="20"/>
          <w:szCs w:val="20"/>
          <w:lang w:val="es-ES" w:eastAsia="es-ES"/>
        </w:rPr>
        <w:t xml:space="preserve">convocó a la </w:t>
      </w:r>
      <w:r w:rsidRPr="00736E63">
        <w:rPr>
          <w:rFonts w:ascii="Arial" w:hAnsi="Arial" w:cs="Arial"/>
          <w:sz w:val="20"/>
          <w:szCs w:val="20"/>
          <w:lang w:val="es-ES" w:eastAsia="es-ES"/>
        </w:rPr>
        <w:t>Invitación Pública (Selección Abreviada) No</w:t>
      </w:r>
      <w:r w:rsidRPr="00DE76CA">
        <w:rPr>
          <w:rFonts w:ascii="Arial" w:hAnsi="Arial" w:cs="Arial"/>
          <w:sz w:val="20"/>
          <w:szCs w:val="20"/>
          <w:lang w:val="es-ES" w:eastAsia="es-ES"/>
        </w:rPr>
        <w:t>. ____ de 201</w:t>
      </w:r>
      <w:r>
        <w:rPr>
          <w:rFonts w:ascii="Arial" w:hAnsi="Arial" w:cs="Arial"/>
          <w:sz w:val="20"/>
          <w:szCs w:val="20"/>
          <w:lang w:val="es-ES" w:eastAsia="es-ES"/>
        </w:rPr>
        <w:t>8</w:t>
      </w:r>
      <w:r w:rsidRPr="00DE76CA">
        <w:rPr>
          <w:rFonts w:ascii="Arial" w:hAnsi="Arial" w:cs="Arial"/>
          <w:sz w:val="20"/>
          <w:szCs w:val="20"/>
          <w:lang w:val="es-ES" w:eastAsia="es-ES"/>
        </w:rPr>
        <w:t xml:space="preserve">, para la celebración de un contrato estatal que tiene como objeto: </w:t>
      </w:r>
      <w:r w:rsidRPr="00DE76CA">
        <w:rPr>
          <w:rFonts w:ascii="Arial" w:hAnsi="Arial" w:cs="Arial"/>
          <w:b/>
          <w:sz w:val="20"/>
          <w:szCs w:val="20"/>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6C0" w:rsidRPr="00DE76CA" w:rsidRDefault="00FC46C0" w:rsidP="00FC46C0">
      <w:pPr>
        <w:numPr>
          <w:ilvl w:val="12"/>
          <w:numId w:val="0"/>
        </w:numPr>
        <w:overflowPunct w:val="0"/>
        <w:autoSpaceDE w:val="0"/>
        <w:autoSpaceDN w:val="0"/>
        <w:adjustRightInd w:val="0"/>
        <w:jc w:val="both"/>
        <w:rPr>
          <w:rFonts w:ascii="Arial" w:hAnsi="Arial" w:cs="Arial"/>
          <w:i/>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 xml:space="preserve">2.- Que es de interés del Proponente apoyar la acción del Estado Colombiano y de </w:t>
      </w:r>
      <w:r w:rsidRPr="00DE76CA">
        <w:rPr>
          <w:rFonts w:ascii="Arial" w:hAnsi="Arial" w:cs="Arial"/>
          <w:iCs/>
          <w:sz w:val="20"/>
          <w:szCs w:val="20"/>
          <w:lang w:val="es-ES" w:eastAsia="es-ES"/>
        </w:rPr>
        <w:t xml:space="preserve">la Universidad Militar Nueva Granada, </w:t>
      </w:r>
      <w:r w:rsidRPr="00DE76CA">
        <w:rPr>
          <w:rFonts w:ascii="Arial" w:hAnsi="Arial" w:cs="Arial"/>
          <w:sz w:val="20"/>
          <w:szCs w:val="20"/>
          <w:lang w:val="es-ES" w:eastAsia="es-ES"/>
        </w:rPr>
        <w:t>para fortalecer la transparencia en los procesos de contratación, y la responsabilidad de rendir cuentas.</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 xml:space="preserve">3.- Que siendo interés del Proponente participar en la </w:t>
      </w:r>
      <w:r w:rsidRPr="00736E63">
        <w:rPr>
          <w:rFonts w:ascii="Arial" w:hAnsi="Arial" w:cs="Arial"/>
          <w:sz w:val="20"/>
          <w:szCs w:val="20"/>
          <w:lang w:val="es-ES" w:eastAsia="es-ES"/>
        </w:rPr>
        <w:t>Invitación Pública (Selección Abreviada) No</w:t>
      </w:r>
      <w:r>
        <w:rPr>
          <w:rFonts w:ascii="Arial" w:hAnsi="Arial" w:cs="Arial"/>
          <w:sz w:val="20"/>
          <w:szCs w:val="20"/>
          <w:lang w:val="es-ES" w:eastAsia="es-ES"/>
        </w:rPr>
        <w:t xml:space="preserve"> 11 DE 2018, </w:t>
      </w:r>
      <w:r w:rsidRPr="00DE76CA">
        <w:rPr>
          <w:rFonts w:ascii="Arial" w:hAnsi="Arial" w:cs="Arial"/>
          <w:sz w:val="20"/>
          <w:szCs w:val="20"/>
          <w:lang w:val="es-ES" w:eastAsia="es-ES"/>
        </w:rPr>
        <w:t xml:space="preserve">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FC46C0" w:rsidRPr="00DE76CA" w:rsidRDefault="00FC46C0" w:rsidP="00FC46C0">
      <w:pPr>
        <w:jc w:val="center"/>
        <w:rPr>
          <w:rFonts w:ascii="Arial" w:hAnsi="Arial" w:cs="Arial"/>
          <w:b/>
          <w:sz w:val="20"/>
          <w:szCs w:val="20"/>
          <w:lang w:val="es-ES" w:eastAsia="es-ES"/>
        </w:rPr>
      </w:pPr>
    </w:p>
    <w:p w:rsidR="00FC46C0" w:rsidRPr="00DE76CA" w:rsidRDefault="00FC46C0" w:rsidP="00FC46C0">
      <w:pPr>
        <w:jc w:val="center"/>
        <w:rPr>
          <w:rFonts w:ascii="Arial" w:hAnsi="Arial" w:cs="Arial"/>
          <w:b/>
          <w:sz w:val="20"/>
          <w:szCs w:val="20"/>
          <w:lang w:val="es-ES" w:eastAsia="es-ES"/>
        </w:rPr>
      </w:pPr>
      <w:r w:rsidRPr="00DE76CA">
        <w:rPr>
          <w:rFonts w:ascii="Arial" w:hAnsi="Arial" w:cs="Arial"/>
          <w:b/>
          <w:sz w:val="20"/>
          <w:szCs w:val="20"/>
          <w:lang w:val="es-ES" w:eastAsia="es-ES"/>
        </w:rPr>
        <w:t>CLÁUSULAS:</w:t>
      </w:r>
    </w:p>
    <w:p w:rsidR="00FC46C0" w:rsidRPr="00DE76CA" w:rsidRDefault="00FC46C0" w:rsidP="00FC46C0">
      <w:pPr>
        <w:jc w:val="both"/>
        <w:rPr>
          <w:rFonts w:ascii="Arial" w:hAnsi="Arial" w:cs="Arial"/>
          <w:b/>
          <w:sz w:val="20"/>
          <w:szCs w:val="20"/>
          <w:lang w:val="es-ES" w:eastAsia="es-ES"/>
        </w:rPr>
      </w:pPr>
    </w:p>
    <w:p w:rsidR="00FC46C0" w:rsidRPr="00DE76CA" w:rsidRDefault="00FC46C0" w:rsidP="00FC46C0">
      <w:pPr>
        <w:jc w:val="both"/>
        <w:rPr>
          <w:rFonts w:ascii="Arial" w:hAnsi="Arial" w:cs="Arial"/>
          <w:b/>
          <w:sz w:val="20"/>
          <w:szCs w:val="20"/>
          <w:lang w:val="es-ES" w:eastAsia="es-ES"/>
        </w:rPr>
      </w:pPr>
      <w:r w:rsidRPr="00DE76CA">
        <w:rPr>
          <w:rFonts w:ascii="Arial" w:hAnsi="Arial" w:cs="Arial"/>
          <w:b/>
          <w:sz w:val="20"/>
          <w:szCs w:val="20"/>
          <w:lang w:val="es-ES" w:eastAsia="es-ES"/>
        </w:rPr>
        <w:t>CLÁUSULA PRIMERA.- Compromisos Adquiridos.</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FC46C0" w:rsidRPr="00DE76CA" w:rsidRDefault="00FC46C0" w:rsidP="00FC46C0">
      <w:pPr>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a.</w:t>
      </w:r>
      <w:r w:rsidRPr="00DE76CA">
        <w:rPr>
          <w:rFonts w:ascii="Arial" w:hAnsi="Arial" w:cs="Arial"/>
          <w:sz w:val="20"/>
          <w:szCs w:val="20"/>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b.</w:t>
      </w:r>
      <w:r w:rsidRPr="00DE76CA">
        <w:rPr>
          <w:rFonts w:ascii="Arial" w:hAnsi="Arial" w:cs="Arial"/>
          <w:sz w:val="20"/>
          <w:szCs w:val="20"/>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 xml:space="preserve">c. </w:t>
      </w:r>
      <w:r w:rsidRPr="00DE76CA">
        <w:rPr>
          <w:rFonts w:ascii="Arial" w:hAnsi="Arial" w:cs="Arial"/>
          <w:sz w:val="20"/>
          <w:szCs w:val="20"/>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d.</w:t>
      </w:r>
      <w:r w:rsidRPr="00DE76CA">
        <w:rPr>
          <w:rFonts w:ascii="Arial" w:hAnsi="Arial" w:cs="Arial"/>
          <w:sz w:val="20"/>
          <w:szCs w:val="20"/>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DE76CA">
        <w:rPr>
          <w:rFonts w:ascii="Arial" w:hAnsi="Arial" w:cs="Arial"/>
          <w:iCs/>
          <w:sz w:val="20"/>
          <w:szCs w:val="20"/>
          <w:lang w:val="es-ES" w:eastAsia="es-ES"/>
        </w:rPr>
        <w:t>la Universidad Militar Nueva Granada</w:t>
      </w:r>
      <w:r w:rsidRPr="00DE76CA">
        <w:rPr>
          <w:rFonts w:ascii="Arial" w:hAnsi="Arial" w:cs="Arial"/>
          <w:sz w:val="20"/>
          <w:szCs w:val="20"/>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e.</w:t>
      </w:r>
      <w:r w:rsidRPr="00DE76CA">
        <w:rPr>
          <w:rFonts w:ascii="Arial" w:hAnsi="Arial" w:cs="Arial"/>
          <w:sz w:val="20"/>
          <w:szCs w:val="20"/>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b/>
          <w:sz w:val="20"/>
          <w:szCs w:val="20"/>
          <w:lang w:val="es-ES" w:eastAsia="es-ES"/>
        </w:rPr>
        <w:t>f.</w:t>
      </w:r>
      <w:r w:rsidRPr="00DE76CA">
        <w:rPr>
          <w:rFonts w:ascii="Arial" w:hAnsi="Arial" w:cs="Arial"/>
          <w:sz w:val="20"/>
          <w:szCs w:val="20"/>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DE76CA">
        <w:rPr>
          <w:rFonts w:ascii="Arial" w:hAnsi="Arial" w:cs="Arial"/>
          <w:iCs/>
          <w:sz w:val="20"/>
          <w:szCs w:val="20"/>
          <w:lang w:val="es-ES" w:eastAsia="es-ES"/>
        </w:rPr>
        <w:t>la Universidad Militar Nueva Granada</w:t>
      </w:r>
      <w:r w:rsidRPr="00DE76CA">
        <w:rPr>
          <w:rFonts w:ascii="Arial" w:hAnsi="Arial" w:cs="Arial"/>
          <w:sz w:val="20"/>
          <w:szCs w:val="20"/>
          <w:lang w:val="es-ES" w:eastAsia="es-ES"/>
        </w:rPr>
        <w:t xml:space="preserve">, para que sin restricción alguna tenga acceso a ella. </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b/>
          <w:sz w:val="20"/>
          <w:szCs w:val="20"/>
          <w:lang w:val="es-ES" w:eastAsia="es-ES"/>
        </w:rPr>
      </w:pPr>
      <w:r w:rsidRPr="00DE76CA">
        <w:rPr>
          <w:rFonts w:ascii="Arial" w:hAnsi="Arial" w:cs="Arial"/>
          <w:b/>
          <w:sz w:val="20"/>
          <w:szCs w:val="20"/>
          <w:lang w:val="es-ES" w:eastAsia="es-ES"/>
        </w:rPr>
        <w:t>CLÁUSULA SEGUNDA.- Consecuencias del Incumplimiento.</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FC46C0" w:rsidRPr="00DE76CA" w:rsidRDefault="00FC46C0" w:rsidP="00FC46C0">
      <w:pPr>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DE76CA">
        <w:rPr>
          <w:rFonts w:ascii="Arial" w:hAnsi="Arial" w:cs="Arial"/>
          <w:sz w:val="20"/>
          <w:szCs w:val="20"/>
          <w:lang w:val="es-ES" w:eastAsia="es-ES"/>
        </w:rPr>
        <w:t>de</w:t>
      </w:r>
      <w:proofErr w:type="spellEnd"/>
      <w:r w:rsidRPr="00DE76CA">
        <w:rPr>
          <w:rFonts w:ascii="Arial" w:hAnsi="Arial" w:cs="Arial"/>
          <w:sz w:val="20"/>
          <w:szCs w:val="20"/>
          <w:lang w:val="es-ES" w:eastAsia="es-ES"/>
        </w:rPr>
        <w:t xml:space="preserve"> 201</w:t>
      </w:r>
      <w:r>
        <w:rPr>
          <w:rFonts w:ascii="Arial" w:hAnsi="Arial" w:cs="Arial"/>
          <w:sz w:val="20"/>
          <w:szCs w:val="20"/>
          <w:lang w:val="es-ES" w:eastAsia="es-ES"/>
        </w:rPr>
        <w:t>8</w:t>
      </w:r>
      <w:r w:rsidRPr="00DE76CA">
        <w:rPr>
          <w:rFonts w:ascii="Arial" w:hAnsi="Arial" w:cs="Arial"/>
          <w:sz w:val="20"/>
          <w:szCs w:val="20"/>
          <w:lang w:val="es-ES" w:eastAsia="es-ES"/>
        </w:rPr>
        <w:t>.</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______________________________________________</w:t>
      </w:r>
    </w:p>
    <w:p w:rsidR="00FC46C0" w:rsidRPr="00DE76CA" w:rsidRDefault="00FC46C0" w:rsidP="00FC46C0">
      <w:pPr>
        <w:jc w:val="both"/>
        <w:rPr>
          <w:rFonts w:ascii="Arial" w:hAnsi="Arial" w:cs="Arial"/>
          <w:sz w:val="20"/>
          <w:szCs w:val="20"/>
          <w:lang w:val="es-ES" w:eastAsia="es-ES"/>
        </w:rPr>
      </w:pPr>
      <w:r w:rsidRPr="00DE76CA">
        <w:rPr>
          <w:rFonts w:ascii="Arial" w:hAnsi="Arial" w:cs="Arial"/>
          <w:sz w:val="20"/>
          <w:szCs w:val="20"/>
          <w:lang w:val="es-ES" w:eastAsia="es-ES"/>
        </w:rPr>
        <w:t xml:space="preserve">Nombre y Firma del(los) representante(s) legal(es) del Proponente </w:t>
      </w: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jc w:val="both"/>
        <w:rPr>
          <w:rFonts w:ascii="Arial" w:hAnsi="Arial" w:cs="Arial"/>
          <w:sz w:val="20"/>
          <w:szCs w:val="20"/>
          <w:lang w:val="es-ES" w:eastAsia="es-ES"/>
        </w:rPr>
      </w:pPr>
    </w:p>
    <w:p w:rsidR="00FC46C0" w:rsidRPr="00DE76CA" w:rsidRDefault="00FC46C0" w:rsidP="00FC46C0">
      <w:pPr>
        <w:tabs>
          <w:tab w:val="left" w:pos="900"/>
        </w:tabs>
        <w:rPr>
          <w:rFonts w:ascii="Arial" w:hAnsi="Arial" w:cs="Arial"/>
          <w:sz w:val="20"/>
          <w:szCs w:val="20"/>
          <w:lang w:val="es-ES"/>
        </w:rPr>
      </w:pPr>
    </w:p>
    <w:p w:rsidR="00FC46C0" w:rsidRPr="00DE76CA" w:rsidRDefault="00FC46C0" w:rsidP="00FC46C0">
      <w:pPr>
        <w:tabs>
          <w:tab w:val="left" w:pos="900"/>
        </w:tabs>
        <w:rPr>
          <w:rFonts w:ascii="Arial" w:hAnsi="Arial" w:cs="Arial"/>
          <w:sz w:val="20"/>
          <w:szCs w:val="20"/>
          <w:lang w:val="es-ES"/>
        </w:rPr>
      </w:pPr>
    </w:p>
    <w:p w:rsidR="005F38D8" w:rsidRPr="00FC46C0" w:rsidRDefault="005F38D8">
      <w:pPr>
        <w:rPr>
          <w:lang w:val="es-ES"/>
        </w:rPr>
      </w:pPr>
      <w:bookmarkStart w:id="0" w:name="_GoBack"/>
      <w:bookmarkEnd w:id="0"/>
    </w:p>
    <w:sectPr w:rsidR="005F38D8" w:rsidRPr="00FC46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C0"/>
    <w:rsid w:val="005F38D8"/>
    <w:rsid w:val="00FC46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C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C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2018-05-09T16:12:00Z</dcterms:created>
  <dcterms:modified xsi:type="dcterms:W3CDTF">2018-05-09T16:13:00Z</dcterms:modified>
</cp:coreProperties>
</file>